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7B4C" w14:textId="260C451B" w:rsidR="0095333F" w:rsidRDefault="0095333F">
      <w:pPr>
        <w:pStyle w:val="BodyText"/>
        <w:spacing w:before="0"/>
        <w:ind w:left="1055"/>
        <w:jc w:val="left"/>
        <w:rPr>
          <w:rFonts w:ascii="Times New Roman"/>
          <w:sz w:val="20"/>
        </w:rPr>
      </w:pPr>
    </w:p>
    <w:p w14:paraId="5DB8DF09" w14:textId="42BBED52" w:rsidR="0095333F" w:rsidRDefault="0095134E" w:rsidP="0095134E">
      <w:pPr>
        <w:pStyle w:val="BodyText"/>
        <w:spacing w:before="6"/>
        <w:ind w:left="0"/>
        <w:jc w:val="center"/>
        <w:rPr>
          <w:rFonts w:ascii="Times New Roman"/>
          <w:sz w:val="10"/>
        </w:rPr>
      </w:pPr>
      <w:r>
        <w:rPr>
          <w:rFonts w:asciiTheme="minorHAnsi" w:hAnsiTheme="minorHAnsi" w:cstheme="minorHAnsi"/>
          <w:noProof/>
          <w:sz w:val="16"/>
        </w:rPr>
        <w:drawing>
          <wp:inline distT="0" distB="0" distL="0" distR="0" wp14:anchorId="3E8C4B64" wp14:editId="273504AF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2BA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1851409A" w14:textId="77777777" w:rsidR="0095333F" w:rsidRDefault="0095333F">
      <w:pPr>
        <w:pStyle w:val="BodyText"/>
        <w:spacing w:before="0"/>
        <w:ind w:left="0"/>
        <w:jc w:val="left"/>
        <w:rPr>
          <w:rFonts w:ascii="Times New Roman"/>
          <w:sz w:val="29"/>
        </w:rPr>
      </w:pPr>
    </w:p>
    <w:p w14:paraId="00280FBE" w14:textId="77777777" w:rsidR="0095333F" w:rsidRDefault="0095333F">
      <w:pPr>
        <w:pStyle w:val="BodyText"/>
        <w:spacing w:before="0"/>
        <w:ind w:left="0"/>
        <w:jc w:val="left"/>
        <w:rPr>
          <w:rFonts w:ascii="Times New Roman"/>
          <w:sz w:val="20"/>
        </w:rPr>
      </w:pPr>
    </w:p>
    <w:p w14:paraId="1BF09D8E" w14:textId="77777777" w:rsidR="0095333F" w:rsidRDefault="0095333F">
      <w:pPr>
        <w:pStyle w:val="BodyText"/>
        <w:spacing w:before="0"/>
        <w:ind w:left="0"/>
        <w:jc w:val="left"/>
        <w:rPr>
          <w:rFonts w:ascii="Times New Roman"/>
          <w:sz w:val="20"/>
        </w:rPr>
      </w:pPr>
    </w:p>
    <w:p w14:paraId="78D90688" w14:textId="77777777" w:rsidR="0095333F" w:rsidRDefault="0095333F">
      <w:pPr>
        <w:pStyle w:val="BodyText"/>
        <w:spacing w:before="0"/>
        <w:ind w:left="0"/>
        <w:jc w:val="left"/>
        <w:rPr>
          <w:rFonts w:ascii="Times New Roman"/>
          <w:sz w:val="20"/>
        </w:rPr>
      </w:pPr>
    </w:p>
    <w:p w14:paraId="38DC959B" w14:textId="77777777" w:rsidR="0095333F" w:rsidRDefault="0095333F">
      <w:pPr>
        <w:pStyle w:val="BodyText"/>
        <w:spacing w:before="0"/>
        <w:ind w:left="0"/>
        <w:jc w:val="left"/>
        <w:rPr>
          <w:rFonts w:ascii="Times New Roman"/>
          <w:sz w:val="20"/>
        </w:rPr>
      </w:pPr>
    </w:p>
    <w:p w14:paraId="01641B14" w14:textId="77777777" w:rsidR="0095333F" w:rsidRDefault="0095333F">
      <w:pPr>
        <w:pStyle w:val="BodyText"/>
        <w:spacing w:before="5"/>
        <w:ind w:left="0"/>
        <w:jc w:val="left"/>
        <w:rPr>
          <w:rFonts w:ascii="Times New Roman"/>
          <w:sz w:val="19"/>
        </w:rPr>
      </w:pPr>
    </w:p>
    <w:p w14:paraId="786F717B" w14:textId="0063962F" w:rsidR="0095333F" w:rsidRPr="0095134E" w:rsidRDefault="00972C27" w:rsidP="7B084CCF">
      <w:pPr>
        <w:pStyle w:val="Title"/>
        <w:spacing w:line="259" w:lineRule="auto"/>
        <w:jc w:val="center"/>
        <w:rPr>
          <w:rFonts w:ascii="Outfit" w:hAnsi="Outfit" w:cstheme="minorBidi"/>
          <w:b/>
          <w:bCs/>
          <w:sz w:val="44"/>
          <w:szCs w:val="44"/>
        </w:rPr>
      </w:pPr>
      <w:r w:rsidRPr="0095134E">
        <w:rPr>
          <w:rFonts w:ascii="Outfit" w:hAnsi="Outfit" w:cstheme="minorBidi"/>
          <w:b/>
          <w:bCs/>
          <w:sz w:val="44"/>
          <w:szCs w:val="44"/>
        </w:rPr>
        <w:t>Policy Statement for the Us</w:t>
      </w:r>
      <w:r w:rsidR="00141FBD" w:rsidRPr="0095134E">
        <w:rPr>
          <w:rFonts w:ascii="Outfit" w:hAnsi="Outfit" w:cstheme="minorBidi"/>
          <w:b/>
          <w:bCs/>
          <w:sz w:val="44"/>
          <w:szCs w:val="44"/>
        </w:rPr>
        <w:t>e</w:t>
      </w:r>
      <w:r w:rsidRPr="0095134E">
        <w:rPr>
          <w:rFonts w:ascii="Outfit" w:hAnsi="Outfit" w:cstheme="minorBidi"/>
          <w:b/>
          <w:bCs/>
          <w:sz w:val="44"/>
          <w:szCs w:val="44"/>
        </w:rPr>
        <w:t xml:space="preserve"> of</w:t>
      </w:r>
      <w:r w:rsidR="001402BA" w:rsidRPr="0095134E">
        <w:rPr>
          <w:rFonts w:ascii="Outfit" w:hAnsi="Outfit" w:cstheme="minorBidi"/>
          <w:b/>
          <w:bCs/>
          <w:sz w:val="44"/>
          <w:szCs w:val="44"/>
        </w:rPr>
        <w:t xml:space="preserve"> </w:t>
      </w:r>
      <w:bookmarkStart w:id="0" w:name="_Int_E6jd4pXS"/>
      <w:r w:rsidRPr="0095134E">
        <w:rPr>
          <w:rFonts w:ascii="Outfit" w:hAnsi="Outfit" w:cstheme="minorBidi"/>
          <w:b/>
          <w:bCs/>
          <w:sz w:val="44"/>
          <w:szCs w:val="44"/>
        </w:rPr>
        <w:t>Social</w:t>
      </w:r>
      <w:r w:rsidRPr="0095134E">
        <w:rPr>
          <w:rFonts w:ascii="Outfit" w:hAnsi="Outfit" w:cstheme="minorBidi"/>
          <w:b/>
          <w:bCs/>
          <w:spacing w:val="-1"/>
          <w:sz w:val="44"/>
          <w:szCs w:val="44"/>
        </w:rPr>
        <w:t xml:space="preserve"> </w:t>
      </w:r>
      <w:r w:rsidRPr="0095134E">
        <w:rPr>
          <w:rFonts w:ascii="Outfit" w:hAnsi="Outfit" w:cstheme="minorBidi"/>
          <w:b/>
          <w:bCs/>
          <w:sz w:val="44"/>
          <w:szCs w:val="44"/>
        </w:rPr>
        <w:t>Media</w:t>
      </w:r>
      <w:bookmarkEnd w:id="0"/>
    </w:p>
    <w:p w14:paraId="1D3E9916" w14:textId="77777777" w:rsidR="0095333F" w:rsidRDefault="0095333F">
      <w:pPr>
        <w:spacing w:line="259" w:lineRule="auto"/>
      </w:pPr>
    </w:p>
    <w:p w14:paraId="1470E79B" w14:textId="77777777" w:rsidR="001402BA" w:rsidRDefault="001402BA">
      <w:pPr>
        <w:spacing w:line="259" w:lineRule="auto"/>
      </w:pPr>
    </w:p>
    <w:p w14:paraId="0E6813BE" w14:textId="77777777" w:rsidR="001402BA" w:rsidRDefault="001402BA">
      <w:pPr>
        <w:spacing w:line="259" w:lineRule="auto"/>
      </w:pPr>
    </w:p>
    <w:p w14:paraId="6BB9405F" w14:textId="77777777" w:rsidR="001402BA" w:rsidRDefault="001402BA" w:rsidP="00F463A6">
      <w:pPr>
        <w:spacing w:line="259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7"/>
        <w:gridCol w:w="5653"/>
      </w:tblGrid>
      <w:tr w:rsidR="001402BA" w14:paraId="01B0A8AD" w14:textId="77777777" w:rsidTr="4DDA2F7E">
        <w:tc>
          <w:tcPr>
            <w:tcW w:w="3794" w:type="dxa"/>
          </w:tcPr>
          <w:p w14:paraId="17A84781" w14:textId="31A3371F" w:rsidR="001402BA" w:rsidRPr="0095134E" w:rsidRDefault="001402BA" w:rsidP="0095134E">
            <w:pPr>
              <w:spacing w:line="259" w:lineRule="auto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5134E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5812" w:type="dxa"/>
          </w:tcPr>
          <w:p w14:paraId="2DCBE22D" w14:textId="70E41EED" w:rsidR="001402BA" w:rsidRPr="0095134E" w:rsidRDefault="125730D2" w:rsidP="0095134E">
            <w:pPr>
              <w:spacing w:line="259" w:lineRule="auto"/>
              <w:rPr>
                <w:rFonts w:ascii="Outfit" w:hAnsi="Outfit"/>
                <w:sz w:val="28"/>
                <w:szCs w:val="28"/>
              </w:rPr>
            </w:pPr>
            <w:r w:rsidRPr="0095134E">
              <w:rPr>
                <w:rFonts w:ascii="Outfit" w:hAnsi="Outfit"/>
                <w:sz w:val="28"/>
                <w:szCs w:val="28"/>
              </w:rPr>
              <w:t>1</w:t>
            </w:r>
          </w:p>
        </w:tc>
      </w:tr>
      <w:tr w:rsidR="001402BA" w14:paraId="648A83DD" w14:textId="77777777" w:rsidTr="4DDA2F7E">
        <w:tc>
          <w:tcPr>
            <w:tcW w:w="3794" w:type="dxa"/>
          </w:tcPr>
          <w:p w14:paraId="71439D88" w14:textId="4AC9315B" w:rsidR="001402BA" w:rsidRPr="0095134E" w:rsidRDefault="001402BA" w:rsidP="0095134E">
            <w:pPr>
              <w:spacing w:line="259" w:lineRule="auto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5134E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5812" w:type="dxa"/>
          </w:tcPr>
          <w:p w14:paraId="49FF5C73" w14:textId="7715AB5F" w:rsidR="001402BA" w:rsidRPr="0095134E" w:rsidRDefault="43A994CC" w:rsidP="0095134E">
            <w:pPr>
              <w:spacing w:line="259" w:lineRule="auto"/>
              <w:rPr>
                <w:rFonts w:ascii="Outfit" w:eastAsia="Calibri" w:hAnsi="Outfit" w:cs="Calibri"/>
                <w:b/>
                <w:bCs/>
                <w:sz w:val="28"/>
                <w:szCs w:val="28"/>
              </w:rPr>
            </w:pPr>
            <w:r w:rsidRPr="0095134E">
              <w:rPr>
                <w:rFonts w:ascii="Outfit" w:eastAsia="Calibri" w:hAnsi="Outfit" w:cs="Calibri"/>
                <w:b/>
                <w:bCs/>
                <w:sz w:val="28"/>
                <w:szCs w:val="28"/>
              </w:rPr>
              <w:t xml:space="preserve">S. Morrison </w:t>
            </w:r>
            <w:r w:rsidR="134A2B9E" w:rsidRPr="0095134E">
              <w:rPr>
                <w:rFonts w:ascii="Outfit" w:eastAsia="Calibri" w:hAnsi="Outfit" w:cs="Calibri"/>
                <w:b/>
                <w:bCs/>
                <w:sz w:val="28"/>
                <w:szCs w:val="28"/>
              </w:rPr>
              <w:t>CEO (Chief Executive Officer)</w:t>
            </w:r>
          </w:p>
        </w:tc>
      </w:tr>
      <w:tr w:rsidR="001402BA" w14:paraId="225099C5" w14:textId="77777777" w:rsidTr="4DDA2F7E">
        <w:tc>
          <w:tcPr>
            <w:tcW w:w="3794" w:type="dxa"/>
          </w:tcPr>
          <w:p w14:paraId="30F19831" w14:textId="5926DE8A" w:rsidR="001402BA" w:rsidRPr="0095134E" w:rsidRDefault="001402BA" w:rsidP="0095134E">
            <w:pPr>
              <w:spacing w:line="259" w:lineRule="auto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5134E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5812" w:type="dxa"/>
          </w:tcPr>
          <w:p w14:paraId="3F6860A6" w14:textId="14A9443F" w:rsidR="001402BA" w:rsidRPr="0095134E" w:rsidRDefault="00F463A6" w:rsidP="0095134E">
            <w:pPr>
              <w:spacing w:line="259" w:lineRule="auto"/>
              <w:rPr>
                <w:rFonts w:ascii="Outfit" w:hAnsi="Outfit" w:cstheme="minorHAnsi"/>
                <w:sz w:val="28"/>
                <w:szCs w:val="28"/>
              </w:rPr>
            </w:pPr>
            <w:r w:rsidRPr="0095134E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1402BA" w14:paraId="322E954F" w14:textId="77777777" w:rsidTr="4DDA2F7E">
        <w:tc>
          <w:tcPr>
            <w:tcW w:w="3794" w:type="dxa"/>
          </w:tcPr>
          <w:p w14:paraId="0927EFC3" w14:textId="66A01CDC" w:rsidR="001402BA" w:rsidRPr="0095134E" w:rsidRDefault="00F463A6" w:rsidP="0095134E">
            <w:pPr>
              <w:spacing w:line="259" w:lineRule="auto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5134E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5812" w:type="dxa"/>
          </w:tcPr>
          <w:p w14:paraId="5C25D378" w14:textId="6902C44E" w:rsidR="001402BA" w:rsidRPr="0095134E" w:rsidRDefault="2FCA567A" w:rsidP="0095134E">
            <w:pPr>
              <w:spacing w:line="259" w:lineRule="auto"/>
              <w:rPr>
                <w:rFonts w:ascii="Outfit" w:eastAsia="Calibri" w:hAnsi="Outfit" w:cs="Calibri"/>
                <w:sz w:val="28"/>
                <w:szCs w:val="28"/>
              </w:rPr>
            </w:pPr>
            <w:r w:rsidRPr="0095134E">
              <w:rPr>
                <w:rFonts w:ascii="Outfit" w:eastAsia="Calibri" w:hAnsi="Outfit" w:cs="Calibri"/>
                <w:sz w:val="28"/>
                <w:szCs w:val="28"/>
              </w:rPr>
              <w:t>1</w:t>
            </w:r>
            <w:r w:rsidRPr="0095134E">
              <w:rPr>
                <w:rFonts w:ascii="Outfit" w:eastAsia="Calibri" w:hAnsi="Outfit" w:cs="Calibri"/>
                <w:sz w:val="28"/>
                <w:szCs w:val="28"/>
                <w:vertAlign w:val="superscript"/>
              </w:rPr>
              <w:t>st</w:t>
            </w:r>
            <w:r w:rsidRPr="0095134E">
              <w:rPr>
                <w:rFonts w:ascii="Outfit" w:eastAsia="Calibri" w:hAnsi="Outfit" w:cs="Calibri"/>
                <w:sz w:val="28"/>
                <w:szCs w:val="28"/>
              </w:rPr>
              <w:t xml:space="preserve"> September 202</w:t>
            </w:r>
            <w:r w:rsidR="00BC2B4D">
              <w:rPr>
                <w:rFonts w:ascii="Outfit" w:eastAsia="Calibri" w:hAnsi="Outfit" w:cs="Calibri"/>
                <w:sz w:val="28"/>
                <w:szCs w:val="28"/>
              </w:rPr>
              <w:t>5</w:t>
            </w:r>
          </w:p>
        </w:tc>
      </w:tr>
      <w:tr w:rsidR="001402BA" w14:paraId="2CC16517" w14:textId="77777777" w:rsidTr="4DDA2F7E">
        <w:tc>
          <w:tcPr>
            <w:tcW w:w="3794" w:type="dxa"/>
          </w:tcPr>
          <w:p w14:paraId="4022D50F" w14:textId="2EB203E9" w:rsidR="001402BA" w:rsidRPr="0095134E" w:rsidRDefault="00F463A6" w:rsidP="0095134E">
            <w:pPr>
              <w:spacing w:line="259" w:lineRule="auto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5134E">
              <w:rPr>
                <w:rFonts w:ascii="Outfit" w:hAnsi="Outfit" w:cstheme="minorHAnsi"/>
                <w:b/>
                <w:bCs/>
                <w:sz w:val="36"/>
                <w:szCs w:val="36"/>
              </w:rPr>
              <w:t>Date of next review:</w:t>
            </w:r>
          </w:p>
        </w:tc>
        <w:tc>
          <w:tcPr>
            <w:tcW w:w="5812" w:type="dxa"/>
          </w:tcPr>
          <w:p w14:paraId="135486BB" w14:textId="55CC4BA3" w:rsidR="001402BA" w:rsidRPr="0095134E" w:rsidRDefault="0AD01571" w:rsidP="0095134E">
            <w:pPr>
              <w:spacing w:line="259" w:lineRule="auto"/>
              <w:rPr>
                <w:rFonts w:ascii="Outfit" w:eastAsia="Calibri" w:hAnsi="Outfit" w:cs="Calibri"/>
                <w:sz w:val="28"/>
                <w:szCs w:val="28"/>
              </w:rPr>
            </w:pPr>
            <w:r w:rsidRPr="0095134E">
              <w:rPr>
                <w:rFonts w:ascii="Outfit" w:eastAsia="Calibri" w:hAnsi="Outfit" w:cs="Calibri"/>
                <w:sz w:val="28"/>
                <w:szCs w:val="28"/>
              </w:rPr>
              <w:t>1</w:t>
            </w:r>
            <w:r w:rsidRPr="0095134E">
              <w:rPr>
                <w:rFonts w:ascii="Outfit" w:eastAsia="Calibri" w:hAnsi="Outfit" w:cs="Calibri"/>
                <w:sz w:val="28"/>
                <w:szCs w:val="28"/>
                <w:vertAlign w:val="superscript"/>
              </w:rPr>
              <w:t>st</w:t>
            </w:r>
            <w:r w:rsidRPr="0095134E">
              <w:rPr>
                <w:rFonts w:ascii="Outfit" w:eastAsia="Calibri" w:hAnsi="Outfit" w:cs="Calibri"/>
                <w:sz w:val="28"/>
                <w:szCs w:val="28"/>
              </w:rPr>
              <w:t xml:space="preserve"> September 202</w:t>
            </w:r>
            <w:r w:rsidR="00BC2B4D">
              <w:rPr>
                <w:rFonts w:ascii="Outfit" w:eastAsia="Calibri" w:hAnsi="Outfit" w:cs="Calibri"/>
                <w:sz w:val="28"/>
                <w:szCs w:val="28"/>
              </w:rPr>
              <w:t>6</w:t>
            </w:r>
          </w:p>
        </w:tc>
      </w:tr>
    </w:tbl>
    <w:p w14:paraId="666163C2" w14:textId="49CA29FA" w:rsidR="001402BA" w:rsidRDefault="001402BA">
      <w:pPr>
        <w:spacing w:line="259" w:lineRule="auto"/>
        <w:sectPr w:rsidR="001402B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140" w:right="1180" w:bottom="940" w:left="1340" w:header="0" w:footer="756" w:gutter="0"/>
          <w:pgNumType w:start="1"/>
          <w:cols w:space="720"/>
        </w:sectPr>
      </w:pPr>
    </w:p>
    <w:p w14:paraId="089A62C1" w14:textId="77777777" w:rsidR="005908C8" w:rsidRDefault="005908C8">
      <w:pPr>
        <w:pStyle w:val="Heading1"/>
        <w:spacing w:before="68"/>
        <w:rPr>
          <w:rFonts w:ascii="Outfit" w:hAnsi="Outfit" w:cstheme="minorHAnsi"/>
        </w:rPr>
      </w:pPr>
    </w:p>
    <w:p w14:paraId="413CFA65" w14:textId="7855A4A6" w:rsidR="0095333F" w:rsidRPr="005908C8" w:rsidRDefault="00972C27">
      <w:pPr>
        <w:pStyle w:val="Heading1"/>
        <w:spacing w:before="68"/>
        <w:rPr>
          <w:rFonts w:ascii="Outfit" w:hAnsi="Outfit" w:cstheme="minorHAnsi"/>
        </w:rPr>
      </w:pPr>
      <w:r w:rsidRPr="005908C8">
        <w:rPr>
          <w:rFonts w:ascii="Outfit" w:hAnsi="Outfit" w:cstheme="minorHAnsi"/>
        </w:rPr>
        <w:t>Rationale</w:t>
      </w:r>
    </w:p>
    <w:p w14:paraId="5B5EC444" w14:textId="790908E7" w:rsidR="0095333F" w:rsidRPr="005908C8" w:rsidRDefault="00972C27" w:rsidP="4DDA2F7E">
      <w:pPr>
        <w:pStyle w:val="BodyText"/>
        <w:spacing w:before="191" w:line="259" w:lineRule="auto"/>
        <w:ind w:right="255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Social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(</w:t>
      </w:r>
      <w:r w:rsidR="10969E84" w:rsidRPr="005908C8">
        <w:rPr>
          <w:rFonts w:ascii="Outfit" w:hAnsi="Outfit" w:cstheme="minorBidi"/>
          <w:sz w:val="20"/>
          <w:szCs w:val="20"/>
        </w:rPr>
        <w:t>e.g.,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Facebook,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Twitter,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LinkedIn)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is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broad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term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for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any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kind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online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>platform which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enables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people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to</w:t>
      </w:r>
      <w:r w:rsidRPr="005908C8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directly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interact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with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each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other.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However,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some</w:t>
      </w:r>
      <w:r w:rsidRPr="005908C8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games,</w:t>
      </w:r>
      <w:r w:rsidRPr="005908C8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for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proofErr w:type="gramStart"/>
      <w:r w:rsidRPr="005908C8">
        <w:rPr>
          <w:rFonts w:ascii="Outfit" w:hAnsi="Outfit" w:cstheme="minorBidi"/>
          <w:sz w:val="20"/>
          <w:szCs w:val="20"/>
        </w:rPr>
        <w:t>example</w:t>
      </w:r>
      <w:r w:rsidR="005908C8">
        <w:rPr>
          <w:rFonts w:ascii="Outfit" w:hAnsi="Outfit" w:cstheme="minorBidi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Minecraft</w:t>
      </w:r>
      <w:proofErr w:type="gramEnd"/>
      <w:r w:rsidRPr="005908C8">
        <w:rPr>
          <w:rFonts w:ascii="Outfit" w:hAnsi="Outfit" w:cstheme="minorBidi"/>
          <w:sz w:val="20"/>
          <w:szCs w:val="20"/>
        </w:rPr>
        <w:t xml:space="preserve"> or World of Warcraft and video sharing platforms such as You Tube have social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elements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to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them.</w:t>
      </w:r>
    </w:p>
    <w:p w14:paraId="5D9C3ACB" w14:textId="3FC05F47" w:rsidR="0095333F" w:rsidRPr="005908C8" w:rsidRDefault="00972C27" w:rsidP="4DDA2F7E">
      <w:pPr>
        <w:pStyle w:val="BodyText"/>
        <w:spacing w:line="259" w:lineRule="auto"/>
        <w:ind w:right="255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Elmtree Learning Partnership recognises the numerous benefits and opportunities which a social media</w:t>
      </w:r>
      <w:r w:rsidRPr="005908C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presence offers. Staff, parents/</w:t>
      </w:r>
      <w:r w:rsidR="4DC1AE44" w:rsidRPr="005908C8">
        <w:rPr>
          <w:rFonts w:ascii="Outfit" w:hAnsi="Outfit" w:cstheme="minorBidi"/>
          <w:sz w:val="20"/>
          <w:szCs w:val="20"/>
        </w:rPr>
        <w:t>carers,</w:t>
      </w:r>
      <w:r w:rsidRPr="005908C8">
        <w:rPr>
          <w:rFonts w:ascii="Outfit" w:hAnsi="Outfit" w:cstheme="minorBidi"/>
          <w:sz w:val="20"/>
          <w:szCs w:val="20"/>
        </w:rPr>
        <w:t xml:space="preserve"> and pupils/students are actively encouraged to find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creative</w:t>
      </w:r>
      <w:r w:rsidRPr="005908C8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ways</w:t>
      </w:r>
      <w:r w:rsidRPr="005908C8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to</w:t>
      </w:r>
      <w:r w:rsidRPr="005908C8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use</w:t>
      </w:r>
      <w:r w:rsidRPr="005908C8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social</w:t>
      </w:r>
      <w:r w:rsidRPr="005908C8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1"/>
          <w:sz w:val="20"/>
          <w:szCs w:val="20"/>
        </w:rPr>
        <w:t>media.</w:t>
      </w:r>
      <w:r w:rsidRPr="005908C8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However,</w:t>
      </w:r>
      <w:r w:rsidRPr="005908C8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there</w:t>
      </w:r>
      <w:r w:rsidRPr="005908C8">
        <w:rPr>
          <w:rFonts w:ascii="Outfit" w:hAnsi="Outfit" w:cstheme="minorBidi"/>
          <w:spacing w:val="-1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are</w:t>
      </w:r>
      <w:r w:rsidRPr="005908C8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some</w:t>
      </w:r>
      <w:r w:rsidRPr="005908C8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risks</w:t>
      </w:r>
      <w:r w:rsidRPr="005908C8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associated</w:t>
      </w:r>
      <w:r w:rsidRPr="005908C8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with</w:t>
      </w:r>
      <w:r w:rsidRPr="005908C8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social</w:t>
      </w:r>
      <w:r w:rsidRPr="005908C8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use, especially around the issues of safeguarding, bullying and personal reputation. This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policy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aims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to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encourage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safe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use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social</w:t>
      </w:r>
      <w:r w:rsidRPr="005908C8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by</w:t>
      </w:r>
      <w:r w:rsidR="005211DC">
        <w:rPr>
          <w:rFonts w:ascii="Outfit" w:hAnsi="Outfit" w:cstheme="minorBidi"/>
          <w:sz w:val="20"/>
          <w:szCs w:val="20"/>
        </w:rPr>
        <w:t xml:space="preserve"> Elmtree Grove</w:t>
      </w:r>
      <w:r w:rsidRPr="005908C8">
        <w:rPr>
          <w:rFonts w:ascii="Outfit" w:hAnsi="Outfit" w:cstheme="minorBidi"/>
          <w:sz w:val="20"/>
          <w:szCs w:val="20"/>
        </w:rPr>
        <w:t>,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its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staff,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parents,</w:t>
      </w:r>
      <w:r w:rsidRPr="005908C8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="5258B857" w:rsidRPr="005908C8">
        <w:rPr>
          <w:rFonts w:ascii="Outfit" w:hAnsi="Outfit" w:cstheme="minorBidi"/>
          <w:sz w:val="20"/>
          <w:szCs w:val="20"/>
        </w:rPr>
        <w:t>carers,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and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children.</w:t>
      </w:r>
    </w:p>
    <w:p w14:paraId="4D8872A2" w14:textId="7352BC6A" w:rsidR="0095333F" w:rsidRDefault="00972C27" w:rsidP="00972C27">
      <w:pPr>
        <w:spacing w:before="156" w:line="259" w:lineRule="auto"/>
        <w:ind w:left="3948" w:right="467" w:hanging="3627"/>
        <w:rPr>
          <w:rFonts w:ascii="Outfit" w:hAnsi="Outfit" w:cstheme="minorHAnsi"/>
          <w:b/>
          <w:sz w:val="20"/>
          <w:szCs w:val="20"/>
        </w:rPr>
      </w:pPr>
      <w:r w:rsidRPr="005908C8">
        <w:rPr>
          <w:rFonts w:ascii="Outfit" w:hAnsi="Outfit" w:cstheme="minorHAnsi"/>
          <w:b/>
          <w:sz w:val="20"/>
          <w:szCs w:val="20"/>
        </w:rPr>
        <w:t>This policy is subject to Elmtree Learning Partnership Codes of Conduct and Acceptable Use</w:t>
      </w:r>
      <w:r w:rsidRPr="005908C8">
        <w:rPr>
          <w:rFonts w:ascii="Outfit" w:hAnsi="Outfit" w:cstheme="minorHAnsi"/>
          <w:b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HAnsi"/>
          <w:b/>
          <w:sz w:val="20"/>
          <w:szCs w:val="20"/>
        </w:rPr>
        <w:t>Agreements.</w:t>
      </w:r>
    </w:p>
    <w:p w14:paraId="7EF1B898" w14:textId="77777777" w:rsidR="005908C8" w:rsidRPr="005908C8" w:rsidRDefault="005908C8" w:rsidP="00972C27">
      <w:pPr>
        <w:spacing w:before="156" w:line="259" w:lineRule="auto"/>
        <w:ind w:left="3948" w:right="467" w:hanging="3627"/>
        <w:rPr>
          <w:rFonts w:ascii="Outfit" w:hAnsi="Outfit" w:cstheme="minorHAnsi"/>
          <w:b/>
          <w:sz w:val="20"/>
          <w:szCs w:val="20"/>
        </w:rPr>
      </w:pPr>
    </w:p>
    <w:p w14:paraId="06A2987B" w14:textId="77777777" w:rsidR="0095333F" w:rsidRPr="005908C8" w:rsidRDefault="00972C27">
      <w:pPr>
        <w:pStyle w:val="Heading1"/>
        <w:spacing w:before="158"/>
        <w:rPr>
          <w:rFonts w:ascii="Outfit" w:hAnsi="Outfit" w:cstheme="minorHAnsi"/>
        </w:rPr>
      </w:pPr>
      <w:r w:rsidRPr="005908C8">
        <w:rPr>
          <w:rFonts w:ascii="Outfit" w:hAnsi="Outfit" w:cstheme="minorHAnsi"/>
        </w:rPr>
        <w:t>Purpose</w:t>
      </w:r>
    </w:p>
    <w:p w14:paraId="26C0622E" w14:textId="77777777" w:rsidR="0095333F" w:rsidRPr="005908C8" w:rsidRDefault="00972C27">
      <w:pPr>
        <w:pStyle w:val="BodyText"/>
        <w:spacing w:before="188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This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policy:</w:t>
      </w:r>
    </w:p>
    <w:p w14:paraId="3D833ABB" w14:textId="09091CA6" w:rsidR="0095333F" w:rsidRPr="005908C8" w:rsidRDefault="00972C27">
      <w:pPr>
        <w:pStyle w:val="ListParagraph"/>
        <w:numPr>
          <w:ilvl w:val="0"/>
          <w:numId w:val="2"/>
        </w:numPr>
        <w:tabs>
          <w:tab w:val="left" w:pos="283"/>
        </w:tabs>
        <w:spacing w:before="184" w:line="256" w:lineRule="auto"/>
        <w:ind w:right="256" w:firstLine="0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Applies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to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all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staff</w:t>
      </w:r>
      <w:r w:rsidRPr="005908C8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to</w:t>
      </w:r>
      <w:r w:rsidRPr="005908C8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all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online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communications</w:t>
      </w:r>
      <w:r w:rsidRPr="005908C8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which</w:t>
      </w:r>
      <w:r w:rsidRPr="005908C8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directly</w:t>
      </w:r>
      <w:r w:rsidRPr="005908C8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or</w:t>
      </w:r>
      <w:r w:rsidRPr="005908C8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indirectly,</w:t>
      </w:r>
      <w:r w:rsidRPr="005908C8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 xml:space="preserve">represent </w:t>
      </w:r>
      <w:r w:rsidR="005211DC">
        <w:rPr>
          <w:rFonts w:ascii="Outfit" w:hAnsi="Outfit"/>
          <w:sz w:val="20"/>
          <w:szCs w:val="20"/>
        </w:rPr>
        <w:t>Elmtree Grove</w:t>
      </w:r>
    </w:p>
    <w:p w14:paraId="6E70DE5D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61"/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Applies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to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such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online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communications posted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at any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time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from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anywhere.</w:t>
      </w:r>
    </w:p>
    <w:p w14:paraId="7B0F8C18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81"/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Encourages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safe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responsible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use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of</w:t>
      </w:r>
      <w:r w:rsidRPr="005908C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social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media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through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training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education</w:t>
      </w:r>
    </w:p>
    <w:p w14:paraId="1E7E6DBB" w14:textId="77777777" w:rsidR="0095333F" w:rsidRPr="005908C8" w:rsidRDefault="00972C27" w:rsidP="588777EE">
      <w:pPr>
        <w:pStyle w:val="ListParagraph"/>
        <w:numPr>
          <w:ilvl w:val="0"/>
          <w:numId w:val="2"/>
        </w:numPr>
        <w:tabs>
          <w:tab w:val="left" w:pos="264"/>
        </w:tabs>
        <w:spacing w:before="182"/>
        <w:ind w:left="263" w:hanging="164"/>
        <w:jc w:val="left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Defines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monitoring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public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social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activity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pertaining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to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</w:p>
    <w:p w14:paraId="73445FE5" w14:textId="39973193" w:rsidR="0095333F" w:rsidRPr="005908C8" w:rsidRDefault="00972C27" w:rsidP="588777EE">
      <w:pPr>
        <w:pStyle w:val="BodyText"/>
        <w:spacing w:before="182" w:line="259" w:lineRule="auto"/>
        <w:ind w:right="254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 xml:space="preserve">The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 xml:space="preserve"> respects privacy and understands that staff and pupils/students may use social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 forums in their private lives. However, personal communications likely to have a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negative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impact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on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professional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standards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and/or</w:t>
      </w:r>
      <w:r w:rsidRPr="005908C8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>’s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reputation</w:t>
      </w:r>
      <w:r w:rsidRPr="005908C8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are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within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>scope of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this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policy.</w:t>
      </w:r>
    </w:p>
    <w:p w14:paraId="211FC08A" w14:textId="12016283" w:rsidR="0095333F" w:rsidRPr="005908C8" w:rsidRDefault="00972C27" w:rsidP="588777EE">
      <w:pPr>
        <w:spacing w:before="158" w:line="259" w:lineRule="auto"/>
        <w:ind w:left="107" w:right="265" w:hanging="1"/>
        <w:jc w:val="center"/>
        <w:rPr>
          <w:rFonts w:ascii="Outfit" w:hAnsi="Outfit" w:cstheme="minorBidi"/>
          <w:b/>
          <w:bCs/>
          <w:sz w:val="20"/>
          <w:szCs w:val="20"/>
        </w:rPr>
      </w:pPr>
      <w:r w:rsidRPr="005908C8">
        <w:rPr>
          <w:rFonts w:ascii="Outfit" w:hAnsi="Outfit" w:cstheme="minorBidi"/>
          <w:b/>
          <w:bCs/>
          <w:sz w:val="20"/>
          <w:szCs w:val="20"/>
        </w:rPr>
        <w:t>Professional communications are those made through official channels, posted on a</w:t>
      </w:r>
      <w:r w:rsidRPr="005908C8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b/>
          <w:bCs/>
          <w:sz w:val="20"/>
          <w:szCs w:val="20"/>
        </w:rPr>
        <w:t>centre</w:t>
      </w:r>
      <w:r w:rsidRPr="005908C8">
        <w:rPr>
          <w:rFonts w:ascii="Outfit" w:hAnsi="Outfit" w:cstheme="minorBidi"/>
          <w:b/>
          <w:bCs/>
          <w:sz w:val="20"/>
          <w:szCs w:val="20"/>
        </w:rPr>
        <w:t xml:space="preserve"> </w:t>
      </w:r>
      <w:r w:rsidR="60294314" w:rsidRPr="005908C8">
        <w:rPr>
          <w:rFonts w:ascii="Outfit" w:hAnsi="Outfit" w:cstheme="minorBidi"/>
          <w:b/>
          <w:bCs/>
          <w:sz w:val="20"/>
          <w:szCs w:val="20"/>
        </w:rPr>
        <w:t>account,</w:t>
      </w:r>
      <w:r w:rsidRPr="005908C8">
        <w:rPr>
          <w:rFonts w:ascii="Outfit" w:hAnsi="Outfit" w:cstheme="minorBidi"/>
          <w:b/>
          <w:bCs/>
          <w:sz w:val="20"/>
          <w:szCs w:val="20"/>
        </w:rPr>
        <w:t xml:space="preserve"> or using the </w:t>
      </w:r>
      <w:r w:rsidR="70F15B95" w:rsidRPr="005908C8">
        <w:rPr>
          <w:rFonts w:ascii="Outfit" w:hAnsi="Outfit" w:cstheme="minorBidi"/>
          <w:b/>
          <w:bCs/>
          <w:sz w:val="20"/>
          <w:szCs w:val="20"/>
        </w:rPr>
        <w:t>centre</w:t>
      </w:r>
      <w:r w:rsidRPr="005908C8">
        <w:rPr>
          <w:rFonts w:ascii="Outfit" w:hAnsi="Outfit" w:cstheme="minorBidi"/>
          <w:b/>
          <w:bCs/>
          <w:sz w:val="20"/>
          <w:szCs w:val="20"/>
        </w:rPr>
        <w:t xml:space="preserve"> name. All professional communications are within</w:t>
      </w:r>
      <w:r w:rsidRPr="005908C8">
        <w:rPr>
          <w:rFonts w:ascii="Outfit" w:hAnsi="Outfit" w:cstheme="minorBidi"/>
          <w:b/>
          <w:bCs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Bidi"/>
          <w:b/>
          <w:bCs/>
          <w:sz w:val="20"/>
          <w:szCs w:val="20"/>
        </w:rPr>
        <w:t>the</w:t>
      </w:r>
      <w:r w:rsidRPr="005908C8">
        <w:rPr>
          <w:rFonts w:ascii="Outfit" w:hAnsi="Outfit" w:cstheme="minorBidi"/>
          <w:b/>
          <w:bCs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b/>
          <w:bCs/>
          <w:sz w:val="20"/>
          <w:szCs w:val="20"/>
        </w:rPr>
        <w:t>scope</w:t>
      </w:r>
      <w:r w:rsidRPr="005908C8">
        <w:rPr>
          <w:rFonts w:ascii="Outfit" w:hAnsi="Outfit" w:cstheme="minorBidi"/>
          <w:b/>
          <w:bCs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b/>
          <w:bCs/>
          <w:sz w:val="20"/>
          <w:szCs w:val="20"/>
        </w:rPr>
        <w:t>of</w:t>
      </w:r>
      <w:r w:rsidRPr="005908C8">
        <w:rPr>
          <w:rFonts w:ascii="Outfit" w:hAnsi="Outfit" w:cstheme="minorBidi"/>
          <w:b/>
          <w:bCs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b/>
          <w:bCs/>
          <w:sz w:val="20"/>
          <w:szCs w:val="20"/>
        </w:rPr>
        <w:t>this policy.</w:t>
      </w:r>
    </w:p>
    <w:p w14:paraId="5A2A3AC8" w14:textId="2CFB1B18" w:rsidR="0095333F" w:rsidRPr="005908C8" w:rsidRDefault="00972C27" w:rsidP="588777EE">
      <w:pPr>
        <w:pStyle w:val="BodyText"/>
        <w:spacing w:before="162" w:line="259" w:lineRule="auto"/>
        <w:ind w:right="256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Personal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communications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are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those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made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via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712E64F5" w:rsidRPr="005908C8">
        <w:rPr>
          <w:rFonts w:ascii="Outfit" w:hAnsi="Outfit" w:cstheme="minorBidi"/>
          <w:sz w:val="20"/>
          <w:szCs w:val="20"/>
        </w:rPr>
        <w:t>personal social media account</w:t>
      </w:r>
      <w:r w:rsidRPr="005908C8">
        <w:rPr>
          <w:rFonts w:ascii="Outfit" w:hAnsi="Outfit" w:cstheme="minorBidi"/>
          <w:sz w:val="20"/>
          <w:szCs w:val="20"/>
        </w:rPr>
        <w:t>.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In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all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cases,</w:t>
      </w:r>
      <w:r w:rsidRPr="005908C8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 xml:space="preserve">where a personal account is used which associates itself with the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 xml:space="preserve"> or impacts on the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>, it must be made clear that the member of staff is not communicating on behalf of the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with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appropriate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disclaimer.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Such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personal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communications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are</w:t>
      </w:r>
      <w:r w:rsidRPr="005908C8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within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scope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this policy.</w:t>
      </w:r>
    </w:p>
    <w:p w14:paraId="211E03E4" w14:textId="510E82C1" w:rsidR="0095333F" w:rsidRPr="005908C8" w:rsidRDefault="00972C27" w:rsidP="588777EE">
      <w:pPr>
        <w:pStyle w:val="BodyText"/>
        <w:spacing w:before="159" w:line="259" w:lineRule="auto"/>
        <w:ind w:right="259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 xml:space="preserve">Personal communications which do not refer to or impact upon the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 xml:space="preserve"> are outside the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scope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this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policy.</w:t>
      </w:r>
    </w:p>
    <w:p w14:paraId="178817A0" w14:textId="77777777" w:rsidR="0095333F" w:rsidRPr="005908C8" w:rsidRDefault="00972C27">
      <w:pPr>
        <w:pStyle w:val="BodyText"/>
        <w:spacing w:before="159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Digital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communications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with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pupils/students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are</w:t>
      </w:r>
      <w:r w:rsidRPr="005908C8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also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considered.</w:t>
      </w:r>
    </w:p>
    <w:p w14:paraId="5AFF07C6" w14:textId="77777777" w:rsidR="0095333F" w:rsidRPr="00141FBD" w:rsidRDefault="0095333F">
      <w:pPr>
        <w:rPr>
          <w:rFonts w:asciiTheme="minorHAnsi" w:hAnsiTheme="minorHAnsi" w:cstheme="minorHAnsi"/>
        </w:rPr>
        <w:sectPr w:rsidR="0095333F" w:rsidRPr="00141FBD">
          <w:headerReference w:type="default" r:id="rId17"/>
          <w:pgSz w:w="11910" w:h="16840"/>
          <w:pgMar w:top="1040" w:right="1180" w:bottom="940" w:left="1340" w:header="0" w:footer="756" w:gutter="0"/>
          <w:cols w:space="720"/>
        </w:sectPr>
      </w:pPr>
    </w:p>
    <w:p w14:paraId="04DA2F0B" w14:textId="77777777" w:rsidR="0095333F" w:rsidRPr="005908C8" w:rsidRDefault="00972C27">
      <w:pPr>
        <w:pStyle w:val="Heading1"/>
        <w:spacing w:before="68"/>
        <w:rPr>
          <w:rFonts w:ascii="Outfit" w:hAnsi="Outfit" w:cstheme="minorHAnsi"/>
        </w:rPr>
      </w:pPr>
      <w:r w:rsidRPr="005908C8">
        <w:rPr>
          <w:rFonts w:ascii="Outfit" w:hAnsi="Outfit" w:cstheme="minorHAnsi"/>
        </w:rPr>
        <w:lastRenderedPageBreak/>
        <w:t>Organisational</w:t>
      </w:r>
      <w:r w:rsidRPr="005908C8">
        <w:rPr>
          <w:rFonts w:ascii="Outfit" w:hAnsi="Outfit" w:cstheme="minorHAnsi"/>
          <w:spacing w:val="-6"/>
        </w:rPr>
        <w:t xml:space="preserve"> </w:t>
      </w:r>
      <w:r w:rsidRPr="005908C8">
        <w:rPr>
          <w:rFonts w:ascii="Outfit" w:hAnsi="Outfit" w:cstheme="minorHAnsi"/>
        </w:rPr>
        <w:t>control</w:t>
      </w:r>
    </w:p>
    <w:p w14:paraId="414B72FE" w14:textId="77777777" w:rsidR="0095333F" w:rsidRPr="005908C8" w:rsidRDefault="00972C27">
      <w:pPr>
        <w:pStyle w:val="BodyText"/>
        <w:spacing w:before="191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Roles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&amp;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Responsibilities</w:t>
      </w:r>
    </w:p>
    <w:p w14:paraId="06874462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79"/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Senior Leadership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Team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(SLT)</w:t>
      </w:r>
    </w:p>
    <w:p w14:paraId="0E57095E" w14:textId="77777777" w:rsidR="0095333F" w:rsidRPr="005908C8" w:rsidRDefault="00972C27">
      <w:pPr>
        <w:pStyle w:val="ListParagraph"/>
        <w:numPr>
          <w:ilvl w:val="1"/>
          <w:numId w:val="2"/>
        </w:numPr>
        <w:tabs>
          <w:tab w:val="left" w:pos="1005"/>
        </w:tabs>
        <w:spacing w:before="182"/>
        <w:ind w:left="100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Facilitating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training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guidance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on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Social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Media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use.</w:t>
      </w:r>
    </w:p>
    <w:p w14:paraId="3C0F239B" w14:textId="77777777" w:rsidR="0095333F" w:rsidRPr="005908C8" w:rsidRDefault="00972C27">
      <w:pPr>
        <w:pStyle w:val="ListParagraph"/>
        <w:numPr>
          <w:ilvl w:val="1"/>
          <w:numId w:val="2"/>
        </w:numPr>
        <w:tabs>
          <w:tab w:val="left" w:pos="1005"/>
        </w:tabs>
        <w:spacing w:before="181"/>
        <w:ind w:left="100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Developing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implementing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Social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Media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policy</w:t>
      </w:r>
    </w:p>
    <w:p w14:paraId="2BD5BD96" w14:textId="77777777" w:rsidR="0095333F" w:rsidRPr="005908C8" w:rsidRDefault="00972C27">
      <w:pPr>
        <w:pStyle w:val="ListParagraph"/>
        <w:numPr>
          <w:ilvl w:val="1"/>
          <w:numId w:val="2"/>
        </w:numPr>
        <w:tabs>
          <w:tab w:val="left" w:pos="1003"/>
        </w:tabs>
        <w:spacing w:before="179"/>
        <w:ind w:left="1002" w:hanging="183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Taking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lead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role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investigating</w:t>
      </w:r>
      <w:r w:rsidRPr="005908C8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any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reported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incidents.</w:t>
      </w:r>
    </w:p>
    <w:p w14:paraId="41D6F9E2" w14:textId="77777777" w:rsidR="0095333F" w:rsidRPr="005908C8" w:rsidRDefault="00972C27">
      <w:pPr>
        <w:pStyle w:val="ListParagraph"/>
        <w:numPr>
          <w:ilvl w:val="1"/>
          <w:numId w:val="2"/>
        </w:numPr>
        <w:tabs>
          <w:tab w:val="left" w:pos="1003"/>
        </w:tabs>
        <w:spacing w:before="179" w:line="259" w:lineRule="auto"/>
        <w:ind w:right="253" w:firstLine="0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Making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initial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assessment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when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incident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is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reported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involving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>appropriate staff</w:t>
      </w:r>
      <w:r w:rsidRPr="005908C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external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agencies as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required.</w:t>
      </w:r>
    </w:p>
    <w:p w14:paraId="6F3D3D7F" w14:textId="77777777" w:rsidR="0095333F" w:rsidRPr="005908C8" w:rsidRDefault="0095333F">
      <w:pPr>
        <w:spacing w:line="259" w:lineRule="auto"/>
        <w:rPr>
          <w:rFonts w:ascii="Outfit" w:hAnsi="Outfit" w:cstheme="minorHAnsi"/>
          <w:sz w:val="20"/>
          <w:szCs w:val="20"/>
        </w:rPr>
        <w:sectPr w:rsidR="0095333F" w:rsidRPr="005908C8">
          <w:headerReference w:type="default" r:id="rId18"/>
          <w:pgSz w:w="11910" w:h="16840"/>
          <w:pgMar w:top="1040" w:right="1180" w:bottom="940" w:left="1340" w:header="0" w:footer="756" w:gutter="0"/>
          <w:cols w:space="720"/>
        </w:sectPr>
      </w:pPr>
    </w:p>
    <w:p w14:paraId="1B6D2EA5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61"/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pacing w:val="-2"/>
          <w:sz w:val="20"/>
          <w:szCs w:val="20"/>
        </w:rPr>
        <w:t>Staff</w:t>
      </w:r>
    </w:p>
    <w:p w14:paraId="46A32D02" w14:textId="77777777" w:rsidR="0095333F" w:rsidRPr="005908C8" w:rsidRDefault="00972C27">
      <w:pPr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br w:type="column"/>
      </w:r>
    </w:p>
    <w:p w14:paraId="7D0280FC" w14:textId="77777777" w:rsidR="0095333F" w:rsidRPr="005908C8" w:rsidRDefault="0095333F">
      <w:pPr>
        <w:pStyle w:val="BodyText"/>
        <w:spacing w:before="4"/>
        <w:ind w:left="0"/>
        <w:jc w:val="left"/>
        <w:rPr>
          <w:rFonts w:ascii="Outfit" w:hAnsi="Outfit" w:cstheme="minorHAnsi"/>
          <w:sz w:val="20"/>
          <w:szCs w:val="20"/>
        </w:rPr>
      </w:pPr>
    </w:p>
    <w:p w14:paraId="641B4CE3" w14:textId="6E7F1FB5" w:rsidR="0095333F" w:rsidRPr="005908C8" w:rsidRDefault="00972C27">
      <w:pPr>
        <w:pStyle w:val="ListParagraph"/>
        <w:numPr>
          <w:ilvl w:val="0"/>
          <w:numId w:val="1"/>
        </w:numPr>
        <w:tabs>
          <w:tab w:val="left" w:pos="259"/>
        </w:tabs>
        <w:spacing w:before="0" w:line="256" w:lineRule="auto"/>
        <w:ind w:right="260" w:firstLine="0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Know</w:t>
      </w:r>
      <w:r w:rsidRPr="005908C8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contents</w:t>
      </w:r>
      <w:r w:rsidRPr="005908C8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of</w:t>
      </w:r>
      <w:r w:rsidRPr="005908C8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ensure</w:t>
      </w:r>
      <w:r w:rsidRPr="005908C8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that</w:t>
      </w:r>
      <w:r w:rsidRPr="005908C8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any</w:t>
      </w:r>
      <w:r w:rsidRPr="005908C8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use</w:t>
      </w:r>
      <w:r w:rsidRPr="005908C8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of</w:t>
      </w:r>
      <w:r w:rsidRPr="005908C8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social</w:t>
      </w:r>
      <w:r w:rsidRPr="005908C8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media</w:t>
      </w:r>
      <w:r w:rsidRPr="005908C8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is</w:t>
      </w:r>
      <w:r w:rsidRPr="005908C8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carried</w:t>
      </w:r>
      <w:r w:rsidRPr="005908C8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>out in line with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this</w:t>
      </w:r>
      <w:r w:rsidRPr="005908C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and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other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relevant</w:t>
      </w:r>
      <w:r w:rsidRPr="005908C8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policies</w:t>
      </w:r>
    </w:p>
    <w:p w14:paraId="06619EB9" w14:textId="77777777" w:rsidR="0095333F" w:rsidRPr="005908C8" w:rsidRDefault="00972C27">
      <w:pPr>
        <w:pStyle w:val="ListParagraph"/>
        <w:numPr>
          <w:ilvl w:val="0"/>
          <w:numId w:val="1"/>
        </w:numPr>
        <w:tabs>
          <w:tab w:val="left" w:pos="249"/>
        </w:tabs>
        <w:spacing w:before="164"/>
        <w:ind w:left="248" w:hanging="185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Attend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appropriate</w:t>
      </w:r>
      <w:r w:rsidRPr="005908C8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training</w:t>
      </w:r>
    </w:p>
    <w:p w14:paraId="6A12D527" w14:textId="121D7A7B" w:rsidR="0095333F" w:rsidRPr="005908C8" w:rsidRDefault="00972C27" w:rsidP="588777EE">
      <w:pPr>
        <w:pStyle w:val="ListParagraph"/>
        <w:numPr>
          <w:ilvl w:val="0"/>
          <w:numId w:val="1"/>
        </w:numPr>
        <w:tabs>
          <w:tab w:val="left" w:pos="249"/>
        </w:tabs>
        <w:spacing w:before="179" w:line="259" w:lineRule="auto"/>
        <w:ind w:right="260" w:firstLine="0"/>
        <w:jc w:val="left"/>
        <w:rPr>
          <w:rFonts w:ascii="Outfit" w:hAnsi="Outfit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To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not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name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 xml:space="preserve">the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when</w:t>
      </w:r>
      <w:r w:rsidRPr="005908C8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posting comments</w:t>
      </w:r>
      <w:r w:rsidRPr="005908C8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on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personal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/>
          <w:sz w:val="20"/>
          <w:szCs w:val="20"/>
        </w:rPr>
        <w:t>accounts using social media.</w:t>
      </w:r>
    </w:p>
    <w:p w14:paraId="6F8830FA" w14:textId="77777777" w:rsidR="0095333F" w:rsidRPr="00141FBD" w:rsidRDefault="0095333F">
      <w:pPr>
        <w:spacing w:line="259" w:lineRule="auto"/>
        <w:rPr>
          <w:rFonts w:asciiTheme="minorHAnsi" w:hAnsiTheme="minorHAnsi" w:cstheme="minorHAnsi"/>
        </w:rPr>
        <w:sectPr w:rsidR="0095333F" w:rsidRPr="00141FBD">
          <w:headerReference w:type="default" r:id="rId19"/>
          <w:type w:val="continuous"/>
          <w:pgSz w:w="11910" w:h="16840"/>
          <w:pgMar w:top="1140" w:right="1180" w:bottom="940" w:left="1340" w:header="0" w:footer="756" w:gutter="0"/>
          <w:cols w:num="2" w:space="720" w:equalWidth="0">
            <w:col w:w="716" w:space="40"/>
            <w:col w:w="8634"/>
          </w:cols>
        </w:sectPr>
      </w:pPr>
    </w:p>
    <w:p w14:paraId="56CBD1AB" w14:textId="77777777" w:rsidR="0095333F" w:rsidRPr="005908C8" w:rsidRDefault="00972C27">
      <w:pPr>
        <w:pStyle w:val="Heading1"/>
        <w:rPr>
          <w:rFonts w:ascii="Outfit" w:hAnsi="Outfit" w:cstheme="minorHAnsi"/>
        </w:rPr>
      </w:pPr>
      <w:r w:rsidRPr="005908C8">
        <w:rPr>
          <w:rFonts w:ascii="Outfit" w:hAnsi="Outfit" w:cstheme="minorHAnsi"/>
        </w:rPr>
        <w:t>Process</w:t>
      </w:r>
      <w:r w:rsidRPr="005908C8">
        <w:rPr>
          <w:rFonts w:ascii="Outfit" w:hAnsi="Outfit" w:cstheme="minorHAnsi"/>
          <w:spacing w:val="-4"/>
        </w:rPr>
        <w:t xml:space="preserve"> </w:t>
      </w:r>
      <w:r w:rsidRPr="005908C8">
        <w:rPr>
          <w:rFonts w:ascii="Outfit" w:hAnsi="Outfit" w:cstheme="minorHAnsi"/>
        </w:rPr>
        <w:t>for</w:t>
      </w:r>
      <w:r w:rsidRPr="005908C8">
        <w:rPr>
          <w:rFonts w:ascii="Outfit" w:hAnsi="Outfit" w:cstheme="minorHAnsi"/>
          <w:spacing w:val="-3"/>
        </w:rPr>
        <w:t xml:space="preserve"> </w:t>
      </w:r>
      <w:r w:rsidRPr="005908C8">
        <w:rPr>
          <w:rFonts w:ascii="Outfit" w:hAnsi="Outfit" w:cstheme="minorHAnsi"/>
        </w:rPr>
        <w:t>creating</w:t>
      </w:r>
      <w:r w:rsidRPr="005908C8">
        <w:rPr>
          <w:rFonts w:ascii="Outfit" w:hAnsi="Outfit" w:cstheme="minorHAnsi"/>
          <w:spacing w:val="-2"/>
        </w:rPr>
        <w:t xml:space="preserve"> </w:t>
      </w:r>
      <w:r w:rsidRPr="005908C8">
        <w:rPr>
          <w:rFonts w:ascii="Outfit" w:hAnsi="Outfit" w:cstheme="minorHAnsi"/>
        </w:rPr>
        <w:t>new</w:t>
      </w:r>
      <w:r w:rsidRPr="005908C8">
        <w:rPr>
          <w:rFonts w:ascii="Outfit" w:hAnsi="Outfit" w:cstheme="minorHAnsi"/>
          <w:spacing w:val="1"/>
        </w:rPr>
        <w:t xml:space="preserve"> </w:t>
      </w:r>
      <w:r w:rsidRPr="005908C8">
        <w:rPr>
          <w:rFonts w:ascii="Outfit" w:hAnsi="Outfit" w:cstheme="minorHAnsi"/>
        </w:rPr>
        <w:t>accounts</w:t>
      </w:r>
    </w:p>
    <w:p w14:paraId="643767DB" w14:textId="1ABD3788" w:rsidR="0095333F" w:rsidRPr="005908C8" w:rsidRDefault="00972C27" w:rsidP="588777EE">
      <w:pPr>
        <w:pStyle w:val="BodyText"/>
        <w:spacing w:before="190" w:line="259" w:lineRule="auto"/>
        <w:ind w:right="255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 xml:space="preserve">The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 xml:space="preserve"> community is encouraged to consider if a social media account will help them in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 xml:space="preserve">their work, </w:t>
      </w:r>
      <w:r w:rsidR="2759D518" w:rsidRPr="005908C8">
        <w:rPr>
          <w:rFonts w:ascii="Outfit" w:hAnsi="Outfit" w:cstheme="minorBidi"/>
          <w:sz w:val="20"/>
          <w:szCs w:val="20"/>
        </w:rPr>
        <w:t>e.g.,</w:t>
      </w:r>
      <w:r w:rsidRPr="005908C8">
        <w:rPr>
          <w:rFonts w:ascii="Outfit" w:hAnsi="Outfit" w:cstheme="minorBidi"/>
          <w:sz w:val="20"/>
          <w:szCs w:val="20"/>
        </w:rPr>
        <w:t xml:space="preserve"> a “Friends of Elmtree Learning Partnership Page” Facebook page. Anyone wishing to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create such an account must present a business case to the SLT which covers the following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5BC140B2" w:rsidRPr="005908C8">
        <w:rPr>
          <w:rFonts w:ascii="Outfit" w:hAnsi="Outfit" w:cstheme="minorBidi"/>
          <w:sz w:val="20"/>
          <w:szCs w:val="20"/>
        </w:rPr>
        <w:t>points: -</w:t>
      </w:r>
    </w:p>
    <w:p w14:paraId="3C983B7D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58"/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aim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of</w:t>
      </w:r>
      <w:r w:rsidRPr="005908C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account</w:t>
      </w:r>
    </w:p>
    <w:p w14:paraId="372EF8B6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intended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audience</w:t>
      </w:r>
    </w:p>
    <w:p w14:paraId="200830D7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How</w:t>
      </w:r>
      <w:r w:rsidRPr="005908C8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account</w:t>
      </w:r>
      <w:r w:rsidRPr="005908C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will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be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promoted</w:t>
      </w:r>
    </w:p>
    <w:p w14:paraId="75466FF5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59"/>
        </w:tabs>
        <w:ind w:left="258" w:hanging="159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Who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will run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account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(at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least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two staff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members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should</w:t>
      </w:r>
      <w:r w:rsidRPr="005908C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be</w:t>
      </w:r>
      <w:r w:rsidRPr="005908C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named)</w:t>
      </w:r>
    </w:p>
    <w:p w14:paraId="2A4211A0" w14:textId="77777777" w:rsidR="0095333F" w:rsidRPr="005908C8" w:rsidRDefault="00972C27">
      <w:pPr>
        <w:pStyle w:val="ListParagraph"/>
        <w:numPr>
          <w:ilvl w:val="0"/>
          <w:numId w:val="2"/>
        </w:numPr>
        <w:tabs>
          <w:tab w:val="left" w:pos="259"/>
        </w:tabs>
        <w:ind w:left="258" w:hanging="159"/>
        <w:jc w:val="left"/>
        <w:rPr>
          <w:rFonts w:ascii="Outfit" w:hAnsi="Outfit" w:cstheme="minorHAnsi"/>
          <w:sz w:val="20"/>
          <w:szCs w:val="20"/>
        </w:rPr>
      </w:pPr>
      <w:r w:rsidRPr="005908C8">
        <w:rPr>
          <w:rFonts w:ascii="Outfit" w:hAnsi="Outfit" w:cstheme="minorHAnsi"/>
          <w:sz w:val="20"/>
          <w:szCs w:val="20"/>
        </w:rPr>
        <w:t>Will</w:t>
      </w:r>
      <w:r w:rsidRPr="005908C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HAnsi"/>
          <w:sz w:val="20"/>
          <w:szCs w:val="20"/>
        </w:rPr>
        <w:t>the account be open or private/closed</w:t>
      </w:r>
    </w:p>
    <w:p w14:paraId="43AAF846" w14:textId="6E3A3780" w:rsidR="0095333F" w:rsidRPr="005908C8" w:rsidRDefault="00972C27" w:rsidP="588777EE">
      <w:pPr>
        <w:pStyle w:val="BodyText"/>
        <w:spacing w:before="161" w:line="259" w:lineRule="auto"/>
        <w:ind w:right="255"/>
        <w:rPr>
          <w:rFonts w:ascii="Outfit" w:hAnsi="Outfit" w:cstheme="minorBidi"/>
          <w:sz w:val="20"/>
          <w:szCs w:val="20"/>
        </w:rPr>
      </w:pPr>
      <w:r w:rsidRPr="005908C8">
        <w:rPr>
          <w:rFonts w:ascii="Outfit" w:hAnsi="Outfit" w:cstheme="minorBidi"/>
          <w:sz w:val="20"/>
          <w:szCs w:val="20"/>
        </w:rPr>
        <w:t>Following consideration by the SLT an application will be approved or rejected. In all cases,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SLT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must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be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satisfied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that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anyone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running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social</w:t>
      </w:r>
      <w:r w:rsidRPr="005908C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media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account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on</w:t>
      </w:r>
      <w:r w:rsidRPr="005908C8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behalf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of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6"/>
          <w:sz w:val="20"/>
          <w:szCs w:val="20"/>
        </w:rPr>
        <w:t xml:space="preserve"> </w:t>
      </w:r>
      <w:proofErr w:type="gramStart"/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="005908C8">
        <w:rPr>
          <w:rFonts w:ascii="Outfit" w:hAnsi="Outfit" w:cstheme="minorBidi"/>
          <w:sz w:val="20"/>
          <w:szCs w:val="20"/>
        </w:rPr>
        <w:t xml:space="preserve"> </w:t>
      </w:r>
      <w:r w:rsidRPr="005908C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has</w:t>
      </w:r>
      <w:proofErr w:type="gramEnd"/>
      <w:r w:rsidRPr="005908C8">
        <w:rPr>
          <w:rFonts w:ascii="Outfit" w:hAnsi="Outfit" w:cstheme="minorBidi"/>
          <w:sz w:val="20"/>
          <w:szCs w:val="20"/>
        </w:rPr>
        <w:t xml:space="preserve"> read and understood this policy and received appropriate training. This also applies to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anyone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who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is not</w:t>
      </w:r>
      <w:r w:rsidRPr="005908C8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directly</w:t>
      </w:r>
      <w:r w:rsidRPr="005908C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employed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by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the</w:t>
      </w:r>
      <w:r w:rsidRPr="005908C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70F15B95" w:rsidRPr="005908C8">
        <w:rPr>
          <w:rFonts w:ascii="Outfit" w:hAnsi="Outfit" w:cstheme="minorBidi"/>
          <w:sz w:val="20"/>
          <w:szCs w:val="20"/>
        </w:rPr>
        <w:t>centre</w:t>
      </w:r>
      <w:r w:rsidRPr="005908C8">
        <w:rPr>
          <w:rFonts w:ascii="Outfit" w:hAnsi="Outfit" w:cstheme="minorBidi"/>
          <w:sz w:val="20"/>
          <w:szCs w:val="20"/>
        </w:rPr>
        <w:t>,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including</w:t>
      </w:r>
      <w:r w:rsidRPr="005908C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volunteers</w:t>
      </w:r>
      <w:r w:rsidRPr="005908C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or</w:t>
      </w:r>
      <w:r w:rsidRPr="005908C8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5908C8">
        <w:rPr>
          <w:rFonts w:ascii="Outfit" w:hAnsi="Outfit" w:cstheme="minorBidi"/>
          <w:sz w:val="20"/>
          <w:szCs w:val="20"/>
        </w:rPr>
        <w:t>parents.</w:t>
      </w:r>
    </w:p>
    <w:p w14:paraId="11036468" w14:textId="77777777" w:rsidR="0095333F" w:rsidRPr="005908C8" w:rsidRDefault="00972C27">
      <w:pPr>
        <w:pStyle w:val="Heading1"/>
        <w:spacing w:before="157"/>
        <w:rPr>
          <w:rFonts w:ascii="Outfit" w:hAnsi="Outfit" w:cstheme="minorHAnsi"/>
        </w:rPr>
      </w:pPr>
      <w:r w:rsidRPr="005908C8">
        <w:rPr>
          <w:rFonts w:ascii="Outfit" w:hAnsi="Outfit" w:cstheme="minorHAnsi"/>
        </w:rPr>
        <w:t>Behaviour</w:t>
      </w:r>
    </w:p>
    <w:p w14:paraId="4A2FAE7D" w14:textId="77777777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257"/>
        </w:tabs>
        <w:spacing w:before="190"/>
        <w:ind w:right="256" w:firstLine="0"/>
        <w:jc w:val="left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t>The</w:t>
      </w:r>
      <w:r w:rsidRPr="00164D8C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requires</w:t>
      </w:r>
      <w:r w:rsidRPr="00164D8C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that</w:t>
      </w:r>
      <w:r w:rsidRPr="00164D8C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all</w:t>
      </w:r>
      <w:r w:rsidRPr="00164D8C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users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using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social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media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adhere</w:t>
      </w:r>
      <w:r w:rsidRPr="00164D8C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to</w:t>
      </w:r>
      <w:r w:rsidRPr="00164D8C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the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standard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of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behaviour</w:t>
      </w:r>
      <w:r w:rsidRPr="00164D8C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as</w:t>
      </w:r>
      <w:r w:rsidRPr="00164D8C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set out</w:t>
      </w:r>
      <w:r w:rsidRPr="00164D8C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in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this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policy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and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other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relevant</w:t>
      </w:r>
      <w:r w:rsidRPr="00164D8C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policies.</w:t>
      </w:r>
    </w:p>
    <w:p w14:paraId="2245E0E8" w14:textId="54FB0926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303"/>
        </w:tabs>
        <w:spacing w:before="161"/>
        <w:ind w:right="257" w:firstLine="0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t xml:space="preserve">Digital communications by staff must </w:t>
      </w:r>
      <w:r w:rsidR="67AC0097" w:rsidRPr="00164D8C">
        <w:rPr>
          <w:rFonts w:ascii="Outfit" w:hAnsi="Outfit" w:cstheme="minorBidi"/>
          <w:sz w:val="20"/>
          <w:szCs w:val="20"/>
        </w:rPr>
        <w:t>be always professional and respectful</w:t>
      </w:r>
      <w:r w:rsidRPr="00164D8C">
        <w:rPr>
          <w:rFonts w:ascii="Outfit" w:hAnsi="Outfit" w:cstheme="minorBidi"/>
          <w:sz w:val="20"/>
          <w:szCs w:val="20"/>
        </w:rPr>
        <w:t xml:space="preserve"> and in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accordance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with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this</w:t>
      </w:r>
      <w:r w:rsidRPr="00164D8C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policy.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Staff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will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not</w:t>
      </w:r>
      <w:r w:rsidRPr="00164D8C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use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social</w:t>
      </w:r>
      <w:r w:rsidRPr="00164D8C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media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</w:t>
      </w:r>
      <w:r w:rsidRPr="00164D8C">
        <w:rPr>
          <w:rFonts w:ascii="Outfit" w:hAnsi="Outfit"/>
          <w:sz w:val="20"/>
          <w:szCs w:val="20"/>
        </w:rPr>
        <w:t>o infringe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on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the</w:t>
      </w:r>
      <w:r w:rsidRPr="00164D8C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rights</w:t>
      </w:r>
      <w:r w:rsidRPr="00164D8C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and</w:t>
      </w:r>
      <w:r w:rsidRPr="00164D8C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privacy</w:t>
      </w:r>
      <w:r w:rsidRPr="00164D8C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of others or make ill-considered comments or judgments about staff. Staff must ensure that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confidentiality is maintained on social media even after they leave the employment of the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z w:val="20"/>
          <w:szCs w:val="20"/>
        </w:rPr>
        <w:t>.</w:t>
      </w:r>
    </w:p>
    <w:p w14:paraId="6DD1E28B" w14:textId="7368486E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271"/>
        </w:tabs>
        <w:spacing w:before="159"/>
        <w:ind w:right="258" w:firstLine="0"/>
        <w:jc w:val="left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t>Users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must</w:t>
      </w:r>
      <w:r w:rsidRPr="00164D8C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declare</w:t>
      </w:r>
      <w:r w:rsidRPr="00164D8C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who</w:t>
      </w:r>
      <w:r w:rsidRPr="00164D8C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they</w:t>
      </w:r>
      <w:r w:rsidRPr="00164D8C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are</w:t>
      </w:r>
      <w:r w:rsidRPr="00164D8C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in</w:t>
      </w:r>
      <w:r w:rsidRPr="00164D8C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social</w:t>
      </w:r>
      <w:r w:rsidRPr="00164D8C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media</w:t>
      </w:r>
      <w:r w:rsidRPr="00164D8C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posts</w:t>
      </w:r>
      <w:r w:rsidRPr="00164D8C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or</w:t>
      </w:r>
      <w:r w:rsidRPr="00164D8C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accounts.</w:t>
      </w:r>
      <w:r w:rsidRPr="00164D8C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Anonymous</w:t>
      </w:r>
      <w:r w:rsidRPr="00164D8C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posts</w:t>
      </w:r>
      <w:r w:rsidRPr="00164D8C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are</w:t>
      </w:r>
      <w:r w:rsidRPr="00164D8C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discouraged</w:t>
      </w:r>
      <w:r w:rsidRPr="00164D8C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in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relation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 xml:space="preserve">to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activity.</w:t>
      </w:r>
    </w:p>
    <w:p w14:paraId="27ECEC87" w14:textId="77777777" w:rsidR="0095333F" w:rsidRPr="00141FBD" w:rsidRDefault="0095333F">
      <w:pPr>
        <w:rPr>
          <w:rFonts w:asciiTheme="minorHAnsi" w:hAnsiTheme="minorHAnsi" w:cstheme="minorHAnsi"/>
        </w:rPr>
        <w:sectPr w:rsidR="0095333F" w:rsidRPr="00141FBD">
          <w:headerReference w:type="default" r:id="rId20"/>
          <w:type w:val="continuous"/>
          <w:pgSz w:w="11910" w:h="16840"/>
          <w:pgMar w:top="1140" w:right="1180" w:bottom="940" w:left="1340" w:header="0" w:footer="756" w:gutter="0"/>
          <w:cols w:space="720"/>
        </w:sectPr>
      </w:pPr>
    </w:p>
    <w:p w14:paraId="473ABE99" w14:textId="77777777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295"/>
        </w:tabs>
        <w:spacing w:before="74"/>
        <w:ind w:right="257" w:firstLine="0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lastRenderedPageBreak/>
        <w:t xml:space="preserve">If a journalist </w:t>
      </w:r>
      <w:r w:rsidR="20FB0074" w:rsidRPr="00164D8C">
        <w:rPr>
          <w:rFonts w:ascii="Outfit" w:hAnsi="Outfit" w:cstheme="minorBidi"/>
          <w:sz w:val="20"/>
          <w:szCs w:val="20"/>
        </w:rPr>
        <w:t>makes,</w:t>
      </w:r>
      <w:r w:rsidRPr="00164D8C">
        <w:rPr>
          <w:rFonts w:ascii="Outfit" w:hAnsi="Outfit" w:cstheme="minorBidi"/>
          <w:sz w:val="20"/>
          <w:szCs w:val="20"/>
        </w:rPr>
        <w:t xml:space="preserve"> contact about posts made using social media staff must follow the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media policy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before responding.</w:t>
      </w:r>
    </w:p>
    <w:p w14:paraId="33AEDF54" w14:textId="1D01C3B5" w:rsidR="0095333F" w:rsidRPr="00164D8C" w:rsidRDefault="00972C27">
      <w:pPr>
        <w:pStyle w:val="ListParagraph"/>
        <w:numPr>
          <w:ilvl w:val="0"/>
          <w:numId w:val="2"/>
        </w:numPr>
        <w:tabs>
          <w:tab w:val="left" w:pos="283"/>
        </w:tabs>
        <w:spacing w:before="162"/>
        <w:ind w:right="255" w:firstLine="0"/>
        <w:rPr>
          <w:rFonts w:ascii="Outfit" w:hAnsi="Outfit" w:cstheme="minorHAnsi"/>
          <w:sz w:val="20"/>
          <w:szCs w:val="20"/>
        </w:rPr>
      </w:pPr>
      <w:r w:rsidRPr="00164D8C">
        <w:rPr>
          <w:rFonts w:ascii="Outfit" w:hAnsi="Outfit" w:cstheme="minorHAnsi"/>
          <w:sz w:val="20"/>
          <w:szCs w:val="20"/>
        </w:rPr>
        <w:t>Unacceptable conduct, (e.g. defamatory, discriminatory, offensive, harassing content or a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 xml:space="preserve">breach of data protection, confidentiality, copyright) will be considered extremely seriously </w:t>
      </w:r>
      <w:r w:rsidRPr="00164D8C">
        <w:rPr>
          <w:rFonts w:ascii="Outfit" w:hAnsi="Outfit"/>
          <w:sz w:val="20"/>
          <w:szCs w:val="20"/>
        </w:rPr>
        <w:t xml:space="preserve">by </w:t>
      </w:r>
      <w:r w:rsidR="00164D8C" w:rsidRPr="00164D8C">
        <w:rPr>
          <w:rFonts w:ascii="Outfit" w:hAnsi="Outfit"/>
          <w:sz w:val="20"/>
          <w:szCs w:val="20"/>
        </w:rPr>
        <w:t xml:space="preserve"> </w:t>
      </w:r>
      <w:r w:rsidRPr="00164D8C">
        <w:rPr>
          <w:rFonts w:ascii="Outfit" w:hAnsi="Outfit"/>
          <w:sz w:val="20"/>
          <w:szCs w:val="20"/>
        </w:rPr>
        <w:t>Policy</w:t>
      </w:r>
      <w:r w:rsidRPr="00164D8C">
        <w:rPr>
          <w:rFonts w:ascii="Outfit" w:hAnsi="Outfit" w:cstheme="minorHAnsi"/>
          <w:sz w:val="20"/>
          <w:szCs w:val="20"/>
        </w:rPr>
        <w:t xml:space="preserve"> Statement for Usage of Social Media This policy has been taken from </w:t>
      </w:r>
      <w:proofErr w:type="spellStart"/>
      <w:r w:rsidRPr="00164D8C">
        <w:rPr>
          <w:rFonts w:ascii="Outfit" w:hAnsi="Outfit" w:cstheme="minorHAnsi"/>
          <w:sz w:val="20"/>
          <w:szCs w:val="20"/>
        </w:rPr>
        <w:t>SWGfL</w:t>
      </w:r>
      <w:proofErr w:type="spellEnd"/>
      <w:r w:rsidRPr="00164D8C">
        <w:rPr>
          <w:rFonts w:ascii="Outfit" w:hAnsi="Outfit" w:cstheme="minorHAnsi"/>
          <w:sz w:val="20"/>
          <w:szCs w:val="20"/>
        </w:rPr>
        <w:t xml:space="preserve"> and has</w:t>
      </w:r>
      <w:r w:rsidRPr="00164D8C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 xml:space="preserve">been adapted accordingly to meet the needs of </w:t>
      </w:r>
      <w:r w:rsidR="005211DC">
        <w:rPr>
          <w:rFonts w:ascii="Outfit" w:hAnsi="Outfit" w:cstheme="minorHAnsi"/>
          <w:sz w:val="20"/>
          <w:szCs w:val="20"/>
        </w:rPr>
        <w:t xml:space="preserve">Elmtree Grove </w:t>
      </w:r>
      <w:r w:rsidRPr="00164D8C">
        <w:rPr>
          <w:rFonts w:ascii="Outfit" w:hAnsi="Outfit" w:cstheme="minorHAnsi"/>
          <w:sz w:val="20"/>
          <w:szCs w:val="20"/>
        </w:rPr>
        <w:t>and will be reported as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soon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as possible to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a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relevant</w:t>
      </w:r>
      <w:r w:rsidRPr="00164D8C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senior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member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of</w:t>
      </w:r>
      <w:r w:rsidRPr="00164D8C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staff,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and escalated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where appropriate.</w:t>
      </w:r>
    </w:p>
    <w:p w14:paraId="56BA7AFF" w14:textId="77777777" w:rsidR="0095333F" w:rsidRPr="00164D8C" w:rsidRDefault="00972C27">
      <w:pPr>
        <w:pStyle w:val="ListParagraph"/>
        <w:numPr>
          <w:ilvl w:val="0"/>
          <w:numId w:val="2"/>
        </w:numPr>
        <w:tabs>
          <w:tab w:val="left" w:pos="264"/>
        </w:tabs>
        <w:spacing w:before="156"/>
        <w:ind w:left="263" w:hanging="164"/>
        <w:rPr>
          <w:rFonts w:ascii="Outfit" w:hAnsi="Outfit" w:cstheme="minorHAnsi"/>
          <w:sz w:val="20"/>
          <w:szCs w:val="20"/>
        </w:rPr>
      </w:pPr>
      <w:r w:rsidRPr="00164D8C">
        <w:rPr>
          <w:rFonts w:ascii="Outfit" w:hAnsi="Outfit" w:cstheme="minorHAnsi"/>
          <w:sz w:val="20"/>
          <w:szCs w:val="20"/>
        </w:rPr>
        <w:t>The</w:t>
      </w:r>
      <w:r w:rsidRPr="00164D8C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use</w:t>
      </w:r>
      <w:r w:rsidRPr="00164D8C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of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personal</w:t>
      </w:r>
      <w:r w:rsidRPr="00164D8C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social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media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by</w:t>
      </w:r>
      <w:r w:rsidRPr="00164D8C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staff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whilst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at work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is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not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acceptable.</w:t>
      </w:r>
    </w:p>
    <w:p w14:paraId="4B0D6E8A" w14:textId="151C22B4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319"/>
        </w:tabs>
        <w:spacing w:before="162"/>
        <w:ind w:right="258" w:firstLine="0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t xml:space="preserve">The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z w:val="20"/>
          <w:szCs w:val="20"/>
        </w:rPr>
        <w:t xml:space="preserve"> permits reasonable and appropriate access to private social media sites.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However, where excessive use is suspected, and considered to be interfering with relevant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duties, disciplinary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action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may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be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taken</w:t>
      </w:r>
    </w:p>
    <w:p w14:paraId="5D567F2B" w14:textId="7A37B0F4" w:rsidR="0095333F" w:rsidRPr="00164D8C" w:rsidRDefault="00972C27" w:rsidP="588777EE">
      <w:pPr>
        <w:pStyle w:val="ListParagraph"/>
        <w:numPr>
          <w:ilvl w:val="0"/>
          <w:numId w:val="2"/>
        </w:numPr>
        <w:tabs>
          <w:tab w:val="left" w:pos="271"/>
        </w:tabs>
        <w:spacing w:before="161"/>
        <w:ind w:right="255" w:firstLine="0"/>
        <w:rPr>
          <w:rFonts w:ascii="Outfit" w:hAnsi="Outfit" w:cstheme="minorBidi"/>
          <w:sz w:val="20"/>
          <w:szCs w:val="20"/>
        </w:rPr>
      </w:pPr>
      <w:r w:rsidRPr="00164D8C">
        <w:rPr>
          <w:rFonts w:ascii="Outfit" w:hAnsi="Outfit" w:cstheme="minorBidi"/>
          <w:sz w:val="20"/>
          <w:szCs w:val="20"/>
        </w:rPr>
        <w:t xml:space="preserve">The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z w:val="20"/>
          <w:szCs w:val="20"/>
        </w:rPr>
        <w:t xml:space="preserve"> will take appropriate action in the event of breaches of the social media policy.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 xml:space="preserve">Where conduct is found to be unacceptable, the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z w:val="20"/>
          <w:szCs w:val="20"/>
        </w:rPr>
        <w:t xml:space="preserve"> will deal with the matter internally.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 xml:space="preserve">Where conduct is considered illegal, the </w:t>
      </w:r>
      <w:r w:rsidR="70F15B95" w:rsidRPr="00164D8C">
        <w:rPr>
          <w:rFonts w:ascii="Outfit" w:hAnsi="Outfit" w:cstheme="minorBidi"/>
          <w:sz w:val="20"/>
          <w:szCs w:val="20"/>
        </w:rPr>
        <w:t>centre</w:t>
      </w:r>
      <w:r w:rsidRPr="00164D8C">
        <w:rPr>
          <w:rFonts w:ascii="Outfit" w:hAnsi="Outfit" w:cstheme="minorBidi"/>
          <w:sz w:val="20"/>
          <w:szCs w:val="20"/>
        </w:rPr>
        <w:t xml:space="preserve"> will report the matter to the police and other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relevant</w:t>
      </w:r>
      <w:r w:rsidRPr="00164D8C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external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7F1DEDE1" w:rsidRPr="00164D8C">
        <w:rPr>
          <w:rFonts w:ascii="Outfit" w:hAnsi="Outfit" w:cstheme="minorBidi"/>
          <w:sz w:val="20"/>
          <w:szCs w:val="20"/>
        </w:rPr>
        <w:t>agencies and</w:t>
      </w:r>
      <w:r w:rsidRPr="00164D8C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may</w:t>
      </w:r>
      <w:r w:rsidRPr="00164D8C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08625A4A" w:rsidRPr="00164D8C">
        <w:rPr>
          <w:rFonts w:ascii="Outfit" w:hAnsi="Outfit" w:cstheme="minorBidi"/>
          <w:sz w:val="20"/>
          <w:szCs w:val="20"/>
        </w:rPr>
        <w:t>act</w:t>
      </w:r>
      <w:r w:rsidRPr="00164D8C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according</w:t>
      </w:r>
      <w:r w:rsidRPr="00164D8C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to</w:t>
      </w:r>
      <w:r w:rsidRPr="00164D8C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the</w:t>
      </w:r>
      <w:r w:rsidRPr="00164D8C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disciplinary</w:t>
      </w:r>
      <w:r w:rsidRPr="00164D8C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Bidi"/>
          <w:sz w:val="20"/>
          <w:szCs w:val="20"/>
        </w:rPr>
        <w:t>policy.</w:t>
      </w:r>
    </w:p>
    <w:p w14:paraId="5A59890F" w14:textId="77777777" w:rsidR="0095333F" w:rsidRPr="00164D8C" w:rsidRDefault="00972C27">
      <w:pPr>
        <w:pStyle w:val="Heading1"/>
        <w:spacing w:before="154"/>
        <w:rPr>
          <w:rFonts w:ascii="Outfit" w:hAnsi="Outfit" w:cstheme="minorHAnsi"/>
        </w:rPr>
      </w:pPr>
      <w:r w:rsidRPr="00164D8C">
        <w:rPr>
          <w:rFonts w:ascii="Outfit" w:hAnsi="Outfit" w:cstheme="minorHAnsi"/>
        </w:rPr>
        <w:t>Legal</w:t>
      </w:r>
      <w:r w:rsidRPr="00164D8C">
        <w:rPr>
          <w:rFonts w:ascii="Outfit" w:hAnsi="Outfit" w:cstheme="minorHAnsi"/>
          <w:spacing w:val="-5"/>
        </w:rPr>
        <w:t xml:space="preserve"> </w:t>
      </w:r>
      <w:r w:rsidRPr="00164D8C">
        <w:rPr>
          <w:rFonts w:ascii="Outfit" w:hAnsi="Outfit" w:cstheme="minorHAnsi"/>
        </w:rPr>
        <w:t>considerations</w:t>
      </w:r>
    </w:p>
    <w:p w14:paraId="37EBE8A1" w14:textId="77777777" w:rsidR="0095333F" w:rsidRPr="00164D8C" w:rsidRDefault="00972C27">
      <w:pPr>
        <w:pStyle w:val="ListParagraph"/>
        <w:numPr>
          <w:ilvl w:val="0"/>
          <w:numId w:val="2"/>
        </w:numPr>
        <w:tabs>
          <w:tab w:val="left" w:pos="286"/>
        </w:tabs>
        <w:spacing w:before="193" w:line="256" w:lineRule="auto"/>
        <w:ind w:right="260" w:firstLine="0"/>
        <w:rPr>
          <w:rFonts w:ascii="Outfit" w:hAnsi="Outfit" w:cstheme="minorHAnsi"/>
          <w:sz w:val="20"/>
          <w:szCs w:val="20"/>
        </w:rPr>
      </w:pPr>
      <w:r w:rsidRPr="00164D8C">
        <w:rPr>
          <w:rFonts w:ascii="Outfit" w:hAnsi="Outfit" w:cstheme="minorHAnsi"/>
          <w:sz w:val="20"/>
          <w:szCs w:val="20"/>
        </w:rPr>
        <w:t>Users of social media should consider the copyright of the content they are sharing and,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where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necessary,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should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seek</w:t>
      </w:r>
      <w:r w:rsidRPr="00164D8C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permission</w:t>
      </w:r>
      <w:r w:rsidRPr="00164D8C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from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the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copyright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holder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before</w:t>
      </w:r>
      <w:r w:rsidRPr="00164D8C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sharing.</w:t>
      </w:r>
    </w:p>
    <w:p w14:paraId="70483CB4" w14:textId="77777777" w:rsidR="0095333F" w:rsidRPr="00164D8C" w:rsidRDefault="00972C27">
      <w:pPr>
        <w:pStyle w:val="ListParagraph"/>
        <w:numPr>
          <w:ilvl w:val="0"/>
          <w:numId w:val="2"/>
        </w:numPr>
        <w:tabs>
          <w:tab w:val="left" w:pos="303"/>
        </w:tabs>
        <w:spacing w:before="163" w:line="259" w:lineRule="auto"/>
        <w:ind w:right="259" w:firstLine="0"/>
        <w:rPr>
          <w:rFonts w:ascii="Outfit" w:hAnsi="Outfit" w:cstheme="minorHAnsi"/>
          <w:sz w:val="20"/>
          <w:szCs w:val="20"/>
        </w:rPr>
      </w:pPr>
      <w:r w:rsidRPr="00164D8C">
        <w:rPr>
          <w:rFonts w:ascii="Outfit" w:hAnsi="Outfit" w:cstheme="minorHAnsi"/>
          <w:sz w:val="20"/>
          <w:szCs w:val="20"/>
        </w:rPr>
        <w:t>Users must ensure that their use of social media does not infringe upon relevant data</w:t>
      </w:r>
      <w:r w:rsidRPr="00164D8C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protection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laws,</w:t>
      </w:r>
      <w:r w:rsidRPr="00164D8C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or</w:t>
      </w:r>
      <w:r w:rsidRPr="00164D8C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64D8C">
        <w:rPr>
          <w:rFonts w:ascii="Outfit" w:hAnsi="Outfit" w:cstheme="minorHAnsi"/>
          <w:sz w:val="20"/>
          <w:szCs w:val="20"/>
        </w:rPr>
        <w:t>breach confidentiality.</w:t>
      </w:r>
    </w:p>
    <w:p w14:paraId="1E4DCBE4" w14:textId="77777777" w:rsidR="0095333F" w:rsidRPr="00164D8C" w:rsidRDefault="00972C27">
      <w:pPr>
        <w:pStyle w:val="Heading1"/>
        <w:spacing w:before="155"/>
        <w:rPr>
          <w:rFonts w:ascii="Outfit" w:hAnsi="Outfit" w:cstheme="minorHAnsi"/>
        </w:rPr>
      </w:pPr>
      <w:r w:rsidRPr="00164D8C">
        <w:rPr>
          <w:rFonts w:ascii="Outfit" w:hAnsi="Outfit" w:cstheme="minorHAnsi"/>
        </w:rPr>
        <w:t>Handling</w:t>
      </w:r>
      <w:r w:rsidRPr="00164D8C">
        <w:rPr>
          <w:rFonts w:ascii="Outfit" w:hAnsi="Outfit" w:cstheme="minorHAnsi"/>
          <w:spacing w:val="-3"/>
        </w:rPr>
        <w:t xml:space="preserve"> </w:t>
      </w:r>
      <w:r w:rsidRPr="00164D8C">
        <w:rPr>
          <w:rFonts w:ascii="Outfit" w:hAnsi="Outfit" w:cstheme="minorHAnsi"/>
        </w:rPr>
        <w:t>abuse</w:t>
      </w:r>
    </w:p>
    <w:p w14:paraId="29939F1B" w14:textId="254D65E8" w:rsidR="0095333F" w:rsidRPr="00164D8C" w:rsidRDefault="00972C27" w:rsidP="00C26404">
      <w:pPr>
        <w:pStyle w:val="ListParagraph"/>
        <w:numPr>
          <w:ilvl w:val="0"/>
          <w:numId w:val="3"/>
        </w:numPr>
        <w:ind w:left="426"/>
        <w:rPr>
          <w:rFonts w:ascii="Outfit" w:hAnsi="Outfit"/>
          <w:sz w:val="20"/>
          <w:szCs w:val="20"/>
        </w:rPr>
      </w:pPr>
      <w:r w:rsidRPr="00164D8C">
        <w:rPr>
          <w:rFonts w:ascii="Outfit" w:hAnsi="Outfit"/>
          <w:sz w:val="20"/>
          <w:szCs w:val="20"/>
        </w:rPr>
        <w:t xml:space="preserve">When acting on behalf of the </w:t>
      </w:r>
      <w:r w:rsidR="70F15B95" w:rsidRPr="00164D8C">
        <w:rPr>
          <w:rFonts w:ascii="Outfit" w:hAnsi="Outfit"/>
          <w:sz w:val="20"/>
          <w:szCs w:val="20"/>
        </w:rPr>
        <w:t>centre</w:t>
      </w:r>
      <w:r w:rsidRPr="00164D8C">
        <w:rPr>
          <w:rFonts w:ascii="Outfit" w:hAnsi="Outfit"/>
          <w:sz w:val="20"/>
          <w:szCs w:val="20"/>
        </w:rPr>
        <w:t>, handle offensive comments swiftly and with sensitivity.</w:t>
      </w:r>
    </w:p>
    <w:p w14:paraId="1F4B87E8" w14:textId="7008CC47" w:rsidR="0095333F" w:rsidRPr="00164D8C" w:rsidRDefault="00972C27" w:rsidP="00C26404">
      <w:pPr>
        <w:pStyle w:val="ListParagraph"/>
        <w:numPr>
          <w:ilvl w:val="0"/>
          <w:numId w:val="3"/>
        </w:numPr>
        <w:ind w:left="426"/>
        <w:rPr>
          <w:rFonts w:ascii="Outfit" w:hAnsi="Outfit"/>
          <w:sz w:val="20"/>
          <w:szCs w:val="20"/>
        </w:rPr>
      </w:pPr>
      <w:r w:rsidRPr="00164D8C">
        <w:rPr>
          <w:rFonts w:ascii="Outfit" w:hAnsi="Outfit"/>
          <w:sz w:val="20"/>
          <w:szCs w:val="20"/>
        </w:rPr>
        <w:t xml:space="preserve">If a conversation turns and becomes offensive or unacceptable, </w:t>
      </w:r>
      <w:r w:rsidR="70F15B95" w:rsidRPr="00164D8C">
        <w:rPr>
          <w:rFonts w:ascii="Outfit" w:hAnsi="Outfit"/>
          <w:sz w:val="20"/>
          <w:szCs w:val="20"/>
        </w:rPr>
        <w:t>centre</w:t>
      </w:r>
      <w:r w:rsidRPr="00164D8C">
        <w:rPr>
          <w:rFonts w:ascii="Outfit" w:hAnsi="Outfit"/>
          <w:sz w:val="20"/>
          <w:szCs w:val="20"/>
        </w:rPr>
        <w:t xml:space="preserve"> users should report other users or their comments/posts and should inform the audience exactly why the action was taken.</w:t>
      </w:r>
    </w:p>
    <w:p w14:paraId="2FA9927E" w14:textId="77777777" w:rsidR="0095333F" w:rsidRPr="00164D8C" w:rsidRDefault="00972C27" w:rsidP="00C26404">
      <w:pPr>
        <w:pStyle w:val="ListParagraph"/>
        <w:numPr>
          <w:ilvl w:val="0"/>
          <w:numId w:val="3"/>
        </w:numPr>
        <w:ind w:left="426"/>
        <w:rPr>
          <w:rFonts w:ascii="Outfit" w:hAnsi="Outfit"/>
          <w:sz w:val="20"/>
          <w:szCs w:val="20"/>
        </w:rPr>
      </w:pPr>
      <w:r w:rsidRPr="00164D8C">
        <w:rPr>
          <w:rFonts w:ascii="Outfit" w:hAnsi="Outfit"/>
          <w:sz w:val="20"/>
          <w:szCs w:val="20"/>
        </w:rPr>
        <w:t xml:space="preserve">If you feel that you or someone else is subject to abuse by colleagues through use of a social networking site, then this action must be reported using the agreed </w:t>
      </w:r>
      <w:r w:rsidR="70F15B95" w:rsidRPr="00164D8C">
        <w:rPr>
          <w:rFonts w:ascii="Outfit" w:hAnsi="Outfit"/>
          <w:sz w:val="20"/>
          <w:szCs w:val="20"/>
        </w:rPr>
        <w:t>centre</w:t>
      </w:r>
      <w:r w:rsidRPr="00164D8C">
        <w:rPr>
          <w:rFonts w:ascii="Outfit" w:hAnsi="Outfit"/>
          <w:sz w:val="20"/>
          <w:szCs w:val="20"/>
        </w:rPr>
        <w:t xml:space="preserve"> protocols.</w:t>
      </w:r>
    </w:p>
    <w:p w14:paraId="1765C2FE" w14:textId="77777777" w:rsidR="0095333F" w:rsidRPr="00C26404" w:rsidRDefault="00972C27">
      <w:pPr>
        <w:pStyle w:val="Heading1"/>
        <w:spacing w:before="158"/>
        <w:rPr>
          <w:rFonts w:ascii="Outfit" w:hAnsi="Outfit" w:cstheme="minorHAnsi"/>
        </w:rPr>
      </w:pPr>
      <w:r w:rsidRPr="00C26404">
        <w:rPr>
          <w:rFonts w:ascii="Outfit" w:hAnsi="Outfit" w:cstheme="minorHAnsi"/>
        </w:rPr>
        <w:t>Tone</w:t>
      </w:r>
    </w:p>
    <w:p w14:paraId="35F64E3C" w14:textId="77777777" w:rsidR="0095333F" w:rsidRPr="007B7D08" w:rsidRDefault="00972C27">
      <w:pPr>
        <w:pStyle w:val="BodyText"/>
        <w:spacing w:before="190" w:line="259" w:lineRule="auto"/>
        <w:ind w:right="260"/>
        <w:rPr>
          <w:rFonts w:ascii="Outfit" w:hAnsi="Outfit" w:cstheme="minorHAnsi"/>
          <w:sz w:val="20"/>
          <w:szCs w:val="20"/>
        </w:rPr>
      </w:pPr>
      <w:r w:rsidRPr="007B7D08">
        <w:rPr>
          <w:rFonts w:ascii="Outfit" w:hAnsi="Outfit" w:cstheme="minorHAnsi"/>
          <w:sz w:val="20"/>
          <w:szCs w:val="20"/>
        </w:rPr>
        <w:t>The tone of content published on social media should be appropriate to the audience, whilst</w:t>
      </w:r>
      <w:r w:rsidRPr="007B7D0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B7D08">
        <w:rPr>
          <w:rFonts w:ascii="Outfit" w:hAnsi="Outfit" w:cstheme="minorHAnsi"/>
          <w:spacing w:val="-1"/>
          <w:sz w:val="20"/>
          <w:szCs w:val="20"/>
        </w:rPr>
        <w:t>retaining</w:t>
      </w:r>
      <w:r w:rsidRPr="007B7D08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appropriate</w:t>
      </w:r>
      <w:r w:rsidRPr="007B7D08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levels</w:t>
      </w:r>
      <w:r w:rsidRPr="007B7D08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of</w:t>
      </w:r>
      <w:r w:rsidRPr="007B7D08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professional</w:t>
      </w:r>
      <w:r w:rsidRPr="007B7D08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standards.</w:t>
      </w:r>
      <w:r w:rsidRPr="007B7D08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Key</w:t>
      </w:r>
      <w:r w:rsidRPr="007B7D08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words</w:t>
      </w:r>
      <w:r w:rsidRPr="007B7D08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to</w:t>
      </w:r>
      <w:r w:rsidRPr="007B7D08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consider</w:t>
      </w:r>
      <w:r w:rsidRPr="007B7D08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when</w:t>
      </w:r>
      <w:r w:rsidRPr="007B7D08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composing</w:t>
      </w:r>
      <w:r w:rsidRPr="007B7D08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messages</w:t>
      </w:r>
      <w:r w:rsidRPr="007B7D0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B7D08">
        <w:rPr>
          <w:rFonts w:ascii="Outfit" w:hAnsi="Outfit" w:cstheme="minorHAnsi"/>
          <w:sz w:val="20"/>
          <w:szCs w:val="20"/>
        </w:rPr>
        <w:t>are:</w:t>
      </w:r>
    </w:p>
    <w:p w14:paraId="452423F8" w14:textId="77777777" w:rsidR="0095333F" w:rsidRPr="007B7D0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rPr>
          <w:rFonts w:ascii="Outfit" w:hAnsi="Outfit" w:cstheme="minorHAnsi"/>
          <w:sz w:val="20"/>
          <w:szCs w:val="20"/>
        </w:rPr>
      </w:pPr>
      <w:r w:rsidRPr="007B7D08">
        <w:rPr>
          <w:rFonts w:ascii="Outfit" w:hAnsi="Outfit" w:cstheme="minorHAnsi"/>
          <w:sz w:val="20"/>
          <w:szCs w:val="20"/>
        </w:rPr>
        <w:t>Engaging</w:t>
      </w:r>
    </w:p>
    <w:p w14:paraId="1684C893" w14:textId="77777777" w:rsidR="0095333F" w:rsidRPr="007B7D0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rPr>
          <w:rFonts w:ascii="Outfit" w:hAnsi="Outfit" w:cstheme="minorHAnsi"/>
          <w:sz w:val="20"/>
          <w:szCs w:val="20"/>
        </w:rPr>
      </w:pPr>
      <w:r w:rsidRPr="007B7D08">
        <w:rPr>
          <w:rFonts w:ascii="Outfit" w:hAnsi="Outfit" w:cstheme="minorHAnsi"/>
          <w:sz w:val="20"/>
          <w:szCs w:val="20"/>
        </w:rPr>
        <w:t>Conversational</w:t>
      </w:r>
    </w:p>
    <w:p w14:paraId="7F0F5CF5" w14:textId="77777777" w:rsidR="0095333F" w:rsidRPr="007B7D0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rPr>
          <w:rFonts w:ascii="Outfit" w:hAnsi="Outfit" w:cstheme="minorHAnsi"/>
          <w:sz w:val="20"/>
          <w:szCs w:val="20"/>
        </w:rPr>
      </w:pPr>
      <w:r w:rsidRPr="007B7D08">
        <w:rPr>
          <w:rFonts w:ascii="Outfit" w:hAnsi="Outfit" w:cstheme="minorHAnsi"/>
          <w:sz w:val="20"/>
          <w:szCs w:val="20"/>
        </w:rPr>
        <w:t>Informative</w:t>
      </w:r>
    </w:p>
    <w:p w14:paraId="0B6E0DA1" w14:textId="77777777" w:rsidR="0095333F" w:rsidRPr="007B7D08" w:rsidRDefault="00972C27" w:rsidP="4DDA2F7E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rPr>
          <w:rFonts w:ascii="Outfit" w:hAnsi="Outfit" w:cstheme="minorBidi"/>
          <w:sz w:val="20"/>
          <w:szCs w:val="20"/>
        </w:rPr>
      </w:pPr>
      <w:r w:rsidRPr="007B7D08">
        <w:rPr>
          <w:rFonts w:ascii="Outfit" w:hAnsi="Outfit" w:cstheme="minorBidi"/>
          <w:sz w:val="20"/>
          <w:szCs w:val="20"/>
        </w:rPr>
        <w:t>Friendly</w:t>
      </w:r>
      <w:r w:rsidRPr="007B7D0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(on</w:t>
      </w:r>
      <w:r w:rsidRPr="007B7D0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certain</w:t>
      </w:r>
      <w:r w:rsidRPr="007B7D0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platforms,</w:t>
      </w:r>
      <w:r w:rsidRPr="007B7D0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1FD3176C" w:rsidRPr="007B7D08">
        <w:rPr>
          <w:rFonts w:ascii="Outfit" w:hAnsi="Outfit" w:cstheme="minorBidi"/>
          <w:sz w:val="20"/>
          <w:szCs w:val="20"/>
        </w:rPr>
        <w:t>e.g.,</w:t>
      </w:r>
      <w:r w:rsidRPr="007B7D0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Facebook)</w:t>
      </w:r>
      <w:r w:rsidRPr="007B7D0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Personal</w:t>
      </w:r>
      <w:r w:rsidRPr="007B7D0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B7D08">
        <w:rPr>
          <w:rFonts w:ascii="Outfit" w:hAnsi="Outfit" w:cstheme="minorBidi"/>
          <w:sz w:val="20"/>
          <w:szCs w:val="20"/>
        </w:rPr>
        <w:t>use</w:t>
      </w:r>
    </w:p>
    <w:p w14:paraId="180D9F40" w14:textId="7753C594" w:rsidR="007B7D08" w:rsidRPr="007B7D08" w:rsidRDefault="00972C27">
      <w:pPr>
        <w:pStyle w:val="ListParagraph"/>
        <w:numPr>
          <w:ilvl w:val="0"/>
          <w:numId w:val="2"/>
        </w:numPr>
        <w:tabs>
          <w:tab w:val="left" w:pos="264"/>
        </w:tabs>
        <w:ind w:left="263" w:hanging="164"/>
        <w:rPr>
          <w:rFonts w:ascii="Outfit" w:hAnsi="Outfit" w:cstheme="minorHAnsi"/>
          <w:sz w:val="20"/>
          <w:szCs w:val="20"/>
        </w:rPr>
      </w:pPr>
      <w:r w:rsidRPr="007B7D08">
        <w:rPr>
          <w:rFonts w:ascii="Outfit" w:hAnsi="Outfit" w:cstheme="minorHAnsi"/>
          <w:sz w:val="20"/>
          <w:szCs w:val="20"/>
        </w:rPr>
        <w:t>Staff</w:t>
      </w:r>
    </w:p>
    <w:p w14:paraId="63CFA39E" w14:textId="77777777" w:rsidR="007B7D08" w:rsidRDefault="007B7D0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B6FB3DC" w14:textId="77777777" w:rsidR="0095333F" w:rsidRPr="00141FBD" w:rsidRDefault="0095333F" w:rsidP="007B7D08">
      <w:pPr>
        <w:pStyle w:val="ListParagraph"/>
        <w:tabs>
          <w:tab w:val="left" w:pos="264"/>
        </w:tabs>
        <w:rPr>
          <w:rFonts w:asciiTheme="minorHAnsi" w:hAnsiTheme="minorHAnsi" w:cstheme="minorHAnsi"/>
        </w:rPr>
      </w:pPr>
    </w:p>
    <w:p w14:paraId="5DA311D8" w14:textId="5DF93C12" w:rsidR="0095333F" w:rsidRPr="007B7D08" w:rsidRDefault="00972C27" w:rsidP="007B7D08">
      <w:pPr>
        <w:pStyle w:val="ListParagraph"/>
        <w:numPr>
          <w:ilvl w:val="0"/>
          <w:numId w:val="4"/>
        </w:numPr>
        <w:rPr>
          <w:rFonts w:ascii="Outfit" w:hAnsi="Outfit"/>
          <w:sz w:val="20"/>
          <w:szCs w:val="20"/>
        </w:rPr>
      </w:pPr>
      <w:r w:rsidRPr="007B7D08">
        <w:rPr>
          <w:rFonts w:ascii="Outfit" w:hAnsi="Outfit"/>
          <w:sz w:val="20"/>
          <w:szCs w:val="20"/>
        </w:rPr>
        <w:t xml:space="preserve">Personal communications are those made via a </w:t>
      </w:r>
      <w:r w:rsidR="4460AE51" w:rsidRPr="007B7D08">
        <w:rPr>
          <w:rFonts w:ascii="Outfit" w:hAnsi="Outfit"/>
          <w:sz w:val="20"/>
          <w:szCs w:val="20"/>
        </w:rPr>
        <w:t>personal social media account</w:t>
      </w:r>
      <w:r w:rsidRPr="007B7D08">
        <w:rPr>
          <w:rFonts w:ascii="Outfit" w:hAnsi="Outfit"/>
          <w:sz w:val="20"/>
          <w:szCs w:val="20"/>
        </w:rPr>
        <w:t xml:space="preserve">. In all cases, where a personal account is used which associates itself with the </w:t>
      </w:r>
      <w:r w:rsidR="70F15B95" w:rsidRPr="007B7D08">
        <w:rPr>
          <w:rFonts w:ascii="Outfit" w:hAnsi="Outfit"/>
          <w:sz w:val="20"/>
          <w:szCs w:val="20"/>
        </w:rPr>
        <w:t>centre</w:t>
      </w:r>
      <w:r w:rsidRPr="007B7D08">
        <w:rPr>
          <w:rFonts w:ascii="Outfit" w:hAnsi="Outfit"/>
          <w:sz w:val="20"/>
          <w:szCs w:val="20"/>
        </w:rPr>
        <w:t xml:space="preserve"> or impacts on the </w:t>
      </w:r>
      <w:r w:rsidR="70F15B95" w:rsidRPr="007B7D08">
        <w:rPr>
          <w:rFonts w:ascii="Outfit" w:hAnsi="Outfit"/>
          <w:sz w:val="20"/>
          <w:szCs w:val="20"/>
        </w:rPr>
        <w:t>centre</w:t>
      </w:r>
      <w:r w:rsidRPr="007B7D08">
        <w:rPr>
          <w:rFonts w:ascii="Outfit" w:hAnsi="Outfit"/>
          <w:sz w:val="20"/>
          <w:szCs w:val="20"/>
        </w:rPr>
        <w:t>, it must be made clear that the member of staff is not</w:t>
      </w:r>
    </w:p>
    <w:p w14:paraId="4CE365E6" w14:textId="033E44EC" w:rsidR="0095333F" w:rsidRPr="007B7D08" w:rsidRDefault="00972C27" w:rsidP="007B7D08">
      <w:pPr>
        <w:pStyle w:val="ListParagraph"/>
        <w:numPr>
          <w:ilvl w:val="0"/>
          <w:numId w:val="4"/>
        </w:numPr>
        <w:rPr>
          <w:rFonts w:ascii="Outfit" w:hAnsi="Outfit"/>
          <w:sz w:val="20"/>
          <w:szCs w:val="20"/>
        </w:rPr>
      </w:pPr>
      <w:r w:rsidRPr="007B7D08">
        <w:rPr>
          <w:rFonts w:ascii="Outfit" w:hAnsi="Outfit"/>
          <w:sz w:val="20"/>
          <w:szCs w:val="20"/>
        </w:rPr>
        <w:t xml:space="preserve">communicating on behalf of the </w:t>
      </w:r>
      <w:r w:rsidR="70F15B95" w:rsidRPr="007B7D08">
        <w:rPr>
          <w:rFonts w:ascii="Outfit" w:hAnsi="Outfit"/>
          <w:sz w:val="20"/>
          <w:szCs w:val="20"/>
        </w:rPr>
        <w:t>centre</w:t>
      </w:r>
      <w:r w:rsidRPr="007B7D08">
        <w:rPr>
          <w:rFonts w:ascii="Outfit" w:hAnsi="Outfit"/>
          <w:sz w:val="20"/>
          <w:szCs w:val="20"/>
        </w:rPr>
        <w:t xml:space="preserve"> with an appropriate disclaimer. Such personal communications are within the scope of this policy.</w:t>
      </w:r>
    </w:p>
    <w:p w14:paraId="4AC90B63" w14:textId="77777777" w:rsidR="0095333F" w:rsidRPr="007B7D08" w:rsidRDefault="00972C27" w:rsidP="007B7D08">
      <w:pPr>
        <w:pStyle w:val="ListParagraph"/>
        <w:numPr>
          <w:ilvl w:val="0"/>
          <w:numId w:val="4"/>
        </w:numPr>
        <w:rPr>
          <w:rFonts w:ascii="Outfit" w:hAnsi="Outfit"/>
          <w:sz w:val="20"/>
          <w:szCs w:val="20"/>
        </w:rPr>
      </w:pPr>
      <w:r w:rsidRPr="007B7D08">
        <w:rPr>
          <w:rFonts w:ascii="Outfit" w:hAnsi="Outfit"/>
          <w:sz w:val="20"/>
          <w:szCs w:val="20"/>
        </w:rPr>
        <w:t xml:space="preserve">Personal communications which do not refer to or impact upon the </w:t>
      </w:r>
      <w:r w:rsidR="70F15B95" w:rsidRPr="007B7D08">
        <w:rPr>
          <w:rFonts w:ascii="Outfit" w:hAnsi="Outfit"/>
          <w:sz w:val="20"/>
          <w:szCs w:val="20"/>
        </w:rPr>
        <w:t>centre</w:t>
      </w:r>
      <w:r w:rsidRPr="007B7D08">
        <w:rPr>
          <w:rFonts w:ascii="Outfit" w:hAnsi="Outfit"/>
          <w:sz w:val="20"/>
          <w:szCs w:val="20"/>
        </w:rPr>
        <w:t xml:space="preserve"> are outside the scope of this policy.</w:t>
      </w:r>
    </w:p>
    <w:p w14:paraId="1DC69ED9" w14:textId="53C6D4D9" w:rsidR="0095333F" w:rsidRPr="007B7D08" w:rsidRDefault="00972C27" w:rsidP="007B7D08">
      <w:pPr>
        <w:pStyle w:val="ListParagraph"/>
        <w:numPr>
          <w:ilvl w:val="0"/>
          <w:numId w:val="4"/>
        </w:numPr>
        <w:rPr>
          <w:rFonts w:ascii="Outfit" w:hAnsi="Outfit"/>
          <w:sz w:val="20"/>
          <w:szCs w:val="20"/>
        </w:rPr>
      </w:pPr>
      <w:r w:rsidRPr="007B7D08">
        <w:rPr>
          <w:rFonts w:ascii="Outfit" w:hAnsi="Outfit"/>
          <w:sz w:val="20"/>
          <w:szCs w:val="20"/>
        </w:rPr>
        <w:t xml:space="preserve">Where personal use of social media in </w:t>
      </w:r>
      <w:r w:rsidR="70F15B95" w:rsidRPr="007B7D08">
        <w:rPr>
          <w:rFonts w:ascii="Outfit" w:hAnsi="Outfit"/>
          <w:sz w:val="20"/>
          <w:szCs w:val="20"/>
        </w:rPr>
        <w:t>centre</w:t>
      </w:r>
      <w:r w:rsidRPr="007B7D08">
        <w:rPr>
          <w:rFonts w:ascii="Outfit" w:hAnsi="Outfit"/>
          <w:sz w:val="20"/>
          <w:szCs w:val="20"/>
        </w:rPr>
        <w:t xml:space="preserve"> is suspected, and considered to be interfering with relevant duties, disciplinary action may be taken</w:t>
      </w:r>
    </w:p>
    <w:p w14:paraId="67C8A20D" w14:textId="77777777" w:rsidR="0095333F" w:rsidRPr="007B7D08" w:rsidRDefault="00972C27">
      <w:pPr>
        <w:pStyle w:val="Heading1"/>
        <w:rPr>
          <w:rFonts w:ascii="Outfit" w:hAnsi="Outfit" w:cstheme="minorHAnsi"/>
        </w:rPr>
      </w:pPr>
      <w:r w:rsidRPr="007B7D08">
        <w:rPr>
          <w:rFonts w:ascii="Outfit" w:hAnsi="Outfit" w:cstheme="minorHAnsi"/>
        </w:rPr>
        <w:t>Pupils</w:t>
      </w:r>
    </w:p>
    <w:p w14:paraId="16FDC7E8" w14:textId="0E555E4E" w:rsidR="0095333F" w:rsidRPr="006457FB" w:rsidRDefault="00972C27" w:rsidP="006457FB">
      <w:pPr>
        <w:pStyle w:val="ListParagraph"/>
        <w:numPr>
          <w:ilvl w:val="0"/>
          <w:numId w:val="5"/>
        </w:numPr>
        <w:rPr>
          <w:rFonts w:ascii="Outfit" w:hAnsi="Outfit"/>
          <w:sz w:val="20"/>
          <w:szCs w:val="20"/>
        </w:rPr>
      </w:pPr>
      <w:r w:rsidRPr="006457FB">
        <w:rPr>
          <w:rFonts w:ascii="Outfit" w:hAnsi="Outfit"/>
          <w:sz w:val="20"/>
          <w:szCs w:val="20"/>
        </w:rPr>
        <w:t xml:space="preserve">Staff are strongly advised not to follow or engage with current or prior pupils/students of the </w:t>
      </w:r>
      <w:r w:rsidR="70F15B95" w:rsidRPr="006457FB">
        <w:rPr>
          <w:rFonts w:ascii="Outfit" w:hAnsi="Outfit"/>
          <w:sz w:val="20"/>
          <w:szCs w:val="20"/>
        </w:rPr>
        <w:t>centre</w:t>
      </w:r>
      <w:r w:rsidRPr="006457FB">
        <w:rPr>
          <w:rFonts w:ascii="Outfit" w:hAnsi="Outfit"/>
          <w:sz w:val="20"/>
          <w:szCs w:val="20"/>
        </w:rPr>
        <w:t xml:space="preserve"> on any personal social media network account.</w:t>
      </w:r>
    </w:p>
    <w:p w14:paraId="20EADA70" w14:textId="73A32750" w:rsidR="0095333F" w:rsidRPr="006457FB" w:rsidRDefault="00972C27" w:rsidP="006457FB">
      <w:pPr>
        <w:pStyle w:val="ListParagraph"/>
        <w:numPr>
          <w:ilvl w:val="0"/>
          <w:numId w:val="5"/>
        </w:numPr>
        <w:rPr>
          <w:rFonts w:ascii="Outfit" w:hAnsi="Outfit"/>
          <w:sz w:val="20"/>
          <w:szCs w:val="20"/>
        </w:rPr>
      </w:pPr>
      <w:r w:rsidRPr="006457FB">
        <w:rPr>
          <w:rFonts w:ascii="Outfit" w:hAnsi="Outfit"/>
          <w:sz w:val="20"/>
          <w:szCs w:val="20"/>
        </w:rPr>
        <w:t xml:space="preserve">The </w:t>
      </w:r>
      <w:r w:rsidR="70F15B95" w:rsidRPr="006457FB">
        <w:rPr>
          <w:rFonts w:ascii="Outfit" w:hAnsi="Outfit"/>
          <w:sz w:val="20"/>
          <w:szCs w:val="20"/>
        </w:rPr>
        <w:t>centre</w:t>
      </w:r>
      <w:r w:rsidRPr="006457FB">
        <w:rPr>
          <w:rFonts w:ascii="Outfit" w:hAnsi="Outfit"/>
          <w:sz w:val="20"/>
          <w:szCs w:val="20"/>
        </w:rPr>
        <w:t>’s education programme should enable the pupils/students to be safe and responsible users of social media.</w:t>
      </w:r>
    </w:p>
    <w:p w14:paraId="6CCAB547" w14:textId="77777777" w:rsidR="0095333F" w:rsidRPr="006457FB" w:rsidRDefault="00972C27">
      <w:pPr>
        <w:pStyle w:val="Heading1"/>
        <w:spacing w:before="161"/>
        <w:rPr>
          <w:rFonts w:ascii="Outfit" w:hAnsi="Outfit" w:cstheme="minorHAnsi"/>
        </w:rPr>
      </w:pPr>
      <w:r w:rsidRPr="006457FB">
        <w:rPr>
          <w:rFonts w:ascii="Outfit" w:hAnsi="Outfit" w:cstheme="minorHAnsi"/>
        </w:rPr>
        <w:t>Parents/Carers</w:t>
      </w:r>
    </w:p>
    <w:p w14:paraId="379966A5" w14:textId="0041905D" w:rsidR="0095333F" w:rsidRPr="006457FB" w:rsidRDefault="00972C27" w:rsidP="006457FB">
      <w:pPr>
        <w:pStyle w:val="ListParagraph"/>
        <w:numPr>
          <w:ilvl w:val="0"/>
          <w:numId w:val="6"/>
        </w:numPr>
        <w:rPr>
          <w:rFonts w:ascii="Outfit" w:hAnsi="Outfit"/>
          <w:sz w:val="20"/>
          <w:szCs w:val="20"/>
        </w:rPr>
      </w:pPr>
      <w:r w:rsidRPr="006457FB">
        <w:rPr>
          <w:rFonts w:ascii="Outfit" w:hAnsi="Outfit"/>
          <w:sz w:val="20"/>
          <w:szCs w:val="20"/>
        </w:rPr>
        <w:t>Elmtree Learning Partnership has an active education programme which supports the safe and positive use of social media. This includes information on the website.</w:t>
      </w:r>
    </w:p>
    <w:p w14:paraId="1303998B" w14:textId="59D1E91B" w:rsidR="0095333F" w:rsidRPr="006457FB" w:rsidRDefault="00972C27" w:rsidP="006457FB">
      <w:pPr>
        <w:pStyle w:val="ListParagraph"/>
        <w:numPr>
          <w:ilvl w:val="0"/>
          <w:numId w:val="6"/>
        </w:numPr>
        <w:rPr>
          <w:rFonts w:ascii="Outfit" w:hAnsi="Outfit"/>
          <w:sz w:val="20"/>
          <w:szCs w:val="20"/>
        </w:rPr>
      </w:pPr>
      <w:r w:rsidRPr="006457FB">
        <w:rPr>
          <w:rFonts w:ascii="Outfit" w:hAnsi="Outfit"/>
          <w:sz w:val="20"/>
          <w:szCs w:val="20"/>
        </w:rPr>
        <w:t xml:space="preserve">Parents/Carers are encouraged to comment or post appropriately about the </w:t>
      </w:r>
      <w:r w:rsidR="70F15B95" w:rsidRPr="006457FB">
        <w:rPr>
          <w:rFonts w:ascii="Outfit" w:hAnsi="Outfit"/>
          <w:sz w:val="20"/>
          <w:szCs w:val="20"/>
        </w:rPr>
        <w:t>centre</w:t>
      </w:r>
      <w:r w:rsidRPr="006457FB">
        <w:rPr>
          <w:rFonts w:ascii="Outfit" w:hAnsi="Outfit"/>
          <w:sz w:val="20"/>
          <w:szCs w:val="20"/>
        </w:rPr>
        <w:t xml:space="preserve">. In the event of any offensive or inappropriate comments being made, the </w:t>
      </w:r>
      <w:r w:rsidR="70F15B95" w:rsidRPr="006457FB">
        <w:rPr>
          <w:rFonts w:ascii="Outfit" w:hAnsi="Outfit"/>
          <w:sz w:val="20"/>
          <w:szCs w:val="20"/>
        </w:rPr>
        <w:t>centre</w:t>
      </w:r>
      <w:r w:rsidRPr="006457FB">
        <w:rPr>
          <w:rFonts w:ascii="Outfit" w:hAnsi="Outfit"/>
          <w:sz w:val="20"/>
          <w:szCs w:val="20"/>
        </w:rPr>
        <w:t xml:space="preserve"> will ask the parent/carer to remove the post and invite them to discuss the issues in person. If necessary, refer parents to the </w:t>
      </w:r>
      <w:r w:rsidR="70F15B95" w:rsidRPr="006457FB">
        <w:rPr>
          <w:rFonts w:ascii="Outfit" w:hAnsi="Outfit"/>
          <w:sz w:val="20"/>
          <w:szCs w:val="20"/>
        </w:rPr>
        <w:t>centre</w:t>
      </w:r>
      <w:r w:rsidRPr="006457FB">
        <w:rPr>
          <w:rFonts w:ascii="Outfit" w:hAnsi="Outfit"/>
          <w:sz w:val="20"/>
          <w:szCs w:val="20"/>
        </w:rPr>
        <w:t>’s complaints procedures.</w:t>
      </w:r>
    </w:p>
    <w:p w14:paraId="0C26158F" w14:textId="77777777" w:rsidR="0095333F" w:rsidRPr="006457FB" w:rsidRDefault="00972C27" w:rsidP="588777EE">
      <w:pPr>
        <w:pStyle w:val="Heading1"/>
        <w:rPr>
          <w:rFonts w:ascii="Outfit" w:hAnsi="Outfit" w:cstheme="minorBidi"/>
        </w:rPr>
      </w:pPr>
      <w:r w:rsidRPr="006457FB">
        <w:rPr>
          <w:rFonts w:ascii="Outfit" w:hAnsi="Outfit" w:cstheme="minorBidi"/>
        </w:rPr>
        <w:t>Monitoring</w:t>
      </w:r>
      <w:r w:rsidRPr="006457FB">
        <w:rPr>
          <w:rFonts w:ascii="Outfit" w:hAnsi="Outfit" w:cstheme="minorBidi"/>
          <w:spacing w:val="-3"/>
        </w:rPr>
        <w:t xml:space="preserve"> </w:t>
      </w:r>
      <w:r w:rsidRPr="006457FB">
        <w:rPr>
          <w:rFonts w:ascii="Outfit" w:hAnsi="Outfit" w:cstheme="minorBidi"/>
        </w:rPr>
        <w:t>posts</w:t>
      </w:r>
      <w:r w:rsidRPr="006457FB">
        <w:rPr>
          <w:rFonts w:ascii="Outfit" w:hAnsi="Outfit" w:cstheme="minorBidi"/>
          <w:spacing w:val="-5"/>
        </w:rPr>
        <w:t xml:space="preserve"> </w:t>
      </w:r>
      <w:r w:rsidRPr="006457FB">
        <w:rPr>
          <w:rFonts w:ascii="Outfit" w:hAnsi="Outfit" w:cstheme="minorBidi"/>
        </w:rPr>
        <w:t>about</w:t>
      </w:r>
      <w:r w:rsidRPr="006457FB">
        <w:rPr>
          <w:rFonts w:ascii="Outfit" w:hAnsi="Outfit" w:cstheme="minorBidi"/>
          <w:spacing w:val="-2"/>
        </w:rPr>
        <w:t xml:space="preserve"> </w:t>
      </w:r>
      <w:r w:rsidRPr="006457FB">
        <w:rPr>
          <w:rFonts w:ascii="Outfit" w:hAnsi="Outfit" w:cstheme="minorBidi"/>
        </w:rPr>
        <w:t>the</w:t>
      </w:r>
      <w:r w:rsidRPr="006457FB">
        <w:rPr>
          <w:rFonts w:ascii="Outfit" w:hAnsi="Outfit" w:cstheme="minorBidi"/>
          <w:spacing w:val="-2"/>
        </w:rPr>
        <w:t xml:space="preserve"> </w:t>
      </w:r>
      <w:r w:rsidR="70F15B95" w:rsidRPr="006457FB">
        <w:rPr>
          <w:rFonts w:ascii="Outfit" w:hAnsi="Outfit" w:cstheme="minorBidi"/>
        </w:rPr>
        <w:t>centre</w:t>
      </w:r>
    </w:p>
    <w:p w14:paraId="2C15BAEF" w14:textId="3483317B" w:rsidR="0095333F" w:rsidRPr="00AB53EE" w:rsidRDefault="00972C27" w:rsidP="00AB53EE">
      <w:pPr>
        <w:pStyle w:val="ListParagraph"/>
        <w:numPr>
          <w:ilvl w:val="0"/>
          <w:numId w:val="7"/>
        </w:numPr>
        <w:rPr>
          <w:rFonts w:ascii="Outfit" w:hAnsi="Outfit"/>
          <w:sz w:val="20"/>
          <w:szCs w:val="20"/>
        </w:rPr>
      </w:pPr>
      <w:r w:rsidRPr="00AB53EE">
        <w:rPr>
          <w:rFonts w:ascii="Outfit" w:hAnsi="Outfit"/>
          <w:sz w:val="20"/>
          <w:szCs w:val="20"/>
        </w:rPr>
        <w:t xml:space="preserve">As part of active social media engagement, it is considered good practice to pro-actively monitor the Internet for public postings about the </w:t>
      </w:r>
      <w:r w:rsidR="70F15B95" w:rsidRPr="00AB53EE">
        <w:rPr>
          <w:rFonts w:ascii="Outfit" w:hAnsi="Outfit"/>
          <w:sz w:val="20"/>
          <w:szCs w:val="20"/>
        </w:rPr>
        <w:t>centre</w:t>
      </w:r>
      <w:r w:rsidRPr="00AB53EE">
        <w:rPr>
          <w:rFonts w:ascii="Outfit" w:hAnsi="Outfit"/>
          <w:sz w:val="20"/>
          <w:szCs w:val="20"/>
        </w:rPr>
        <w:t xml:space="preserve">. This is to be carried out by the </w:t>
      </w:r>
      <w:r w:rsidR="1D4FFE2A" w:rsidRPr="00AB53EE">
        <w:rPr>
          <w:rFonts w:ascii="Outfit" w:hAnsi="Outfit"/>
          <w:sz w:val="20"/>
          <w:szCs w:val="20"/>
        </w:rPr>
        <w:t>principal</w:t>
      </w:r>
      <w:r w:rsidRPr="00AB53EE">
        <w:rPr>
          <w:rFonts w:ascii="Outfit" w:hAnsi="Outfit"/>
          <w:sz w:val="20"/>
          <w:szCs w:val="20"/>
        </w:rPr>
        <w:t>.</w:t>
      </w:r>
    </w:p>
    <w:sectPr w:rsidR="0095333F" w:rsidRPr="00AB53EE">
      <w:headerReference w:type="default" r:id="rId21"/>
      <w:pgSz w:w="11910" w:h="16840"/>
      <w:pgMar w:top="1040" w:right="1180" w:bottom="940" w:left="1340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932A" w14:textId="77777777" w:rsidR="00EA590D" w:rsidRDefault="00EA590D">
      <w:r>
        <w:separator/>
      </w:r>
    </w:p>
  </w:endnote>
  <w:endnote w:type="continuationSeparator" w:id="0">
    <w:p w14:paraId="46DD3085" w14:textId="77777777" w:rsidR="00EA590D" w:rsidRDefault="00EA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6616" w14:textId="77777777" w:rsidR="00AB53EE" w:rsidRDefault="00AB5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472406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025486B4" w14:textId="350BAB65" w:rsidR="00AB53EE" w:rsidRPr="00AB53EE" w:rsidRDefault="00AB53EE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AB53EE">
          <w:rPr>
            <w:rFonts w:ascii="Outfit" w:hAnsi="Outfit"/>
            <w:sz w:val="16"/>
            <w:szCs w:val="16"/>
          </w:rPr>
          <w:fldChar w:fldCharType="begin"/>
        </w:r>
        <w:r w:rsidRPr="00AB53EE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AB53EE">
          <w:rPr>
            <w:rFonts w:ascii="Outfit" w:hAnsi="Outfit"/>
            <w:sz w:val="16"/>
            <w:szCs w:val="16"/>
          </w:rPr>
          <w:fldChar w:fldCharType="separate"/>
        </w:r>
        <w:r w:rsidRPr="00AB53EE">
          <w:rPr>
            <w:rFonts w:ascii="Outfit" w:hAnsi="Outfit"/>
            <w:noProof/>
            <w:sz w:val="16"/>
            <w:szCs w:val="16"/>
          </w:rPr>
          <w:t>2</w:t>
        </w:r>
        <w:r w:rsidRPr="00AB53EE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43600610" w14:textId="74643016" w:rsidR="0095333F" w:rsidRDefault="0095333F" w:rsidP="4DDA2F7E">
    <w:pPr>
      <w:pStyle w:val="BodyText"/>
      <w:spacing w:before="0" w:line="14" w:lineRule="auto"/>
      <w:ind w:left="0"/>
      <w:jc w:val="lef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0173" w14:textId="77777777" w:rsidR="00AB53EE" w:rsidRDefault="00AB5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E0F86" w14:textId="77777777" w:rsidR="00EA590D" w:rsidRDefault="00EA590D">
      <w:r>
        <w:separator/>
      </w:r>
    </w:p>
  </w:footnote>
  <w:footnote w:type="continuationSeparator" w:id="0">
    <w:p w14:paraId="3F42498D" w14:textId="77777777" w:rsidR="00EA590D" w:rsidRDefault="00EA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6C22" w14:textId="77777777" w:rsidR="00AB53EE" w:rsidRDefault="00AB5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DDA2F7E" w14:paraId="6A2723B6" w14:textId="77777777" w:rsidTr="4DDA2F7E">
      <w:trPr>
        <w:trHeight w:val="300"/>
      </w:trPr>
      <w:tc>
        <w:tcPr>
          <w:tcW w:w="3130" w:type="dxa"/>
        </w:tcPr>
        <w:p w14:paraId="66213C08" w14:textId="7B60F8EE" w:rsidR="4DDA2F7E" w:rsidRDefault="4DDA2F7E" w:rsidP="4DDA2F7E">
          <w:pPr>
            <w:pStyle w:val="Header"/>
            <w:ind w:left="-115"/>
          </w:pPr>
        </w:p>
      </w:tc>
      <w:tc>
        <w:tcPr>
          <w:tcW w:w="3130" w:type="dxa"/>
        </w:tcPr>
        <w:p w14:paraId="0116A48A" w14:textId="0AA5236B" w:rsidR="4DDA2F7E" w:rsidRDefault="4DDA2F7E" w:rsidP="4DDA2F7E">
          <w:pPr>
            <w:pStyle w:val="Header"/>
            <w:jc w:val="center"/>
          </w:pPr>
        </w:p>
      </w:tc>
      <w:tc>
        <w:tcPr>
          <w:tcW w:w="3130" w:type="dxa"/>
        </w:tcPr>
        <w:p w14:paraId="5F507061" w14:textId="52B3EDD1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2F66D414" w14:textId="279A97FA" w:rsidR="4DDA2F7E" w:rsidRDefault="4DDA2F7E" w:rsidP="4DDA2F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5BD9" w14:textId="77777777" w:rsidR="00AB53EE" w:rsidRDefault="00AB53E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DDA2F7E" w14:paraId="344135E5" w14:textId="77777777" w:rsidTr="4DDA2F7E">
      <w:trPr>
        <w:trHeight w:val="300"/>
      </w:trPr>
      <w:tc>
        <w:tcPr>
          <w:tcW w:w="3130" w:type="dxa"/>
        </w:tcPr>
        <w:p w14:paraId="61D7416A" w14:textId="20B19EEB" w:rsidR="4DDA2F7E" w:rsidRDefault="4DDA2F7E" w:rsidP="4DDA2F7E">
          <w:pPr>
            <w:pStyle w:val="Header"/>
            <w:ind w:left="-115"/>
          </w:pPr>
        </w:p>
      </w:tc>
      <w:tc>
        <w:tcPr>
          <w:tcW w:w="3130" w:type="dxa"/>
        </w:tcPr>
        <w:p w14:paraId="006CC66E" w14:textId="60F771ED" w:rsidR="4DDA2F7E" w:rsidRDefault="4DDA2F7E" w:rsidP="4DDA2F7E">
          <w:pPr>
            <w:pStyle w:val="Header"/>
            <w:jc w:val="center"/>
          </w:pPr>
        </w:p>
      </w:tc>
      <w:tc>
        <w:tcPr>
          <w:tcW w:w="3130" w:type="dxa"/>
        </w:tcPr>
        <w:p w14:paraId="6916B30A" w14:textId="29B06D99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5E18E96D" w14:textId="7EB4F3C3" w:rsidR="4DDA2F7E" w:rsidRDefault="4DDA2F7E" w:rsidP="4DDA2F7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DDA2F7E" w14:paraId="02127948" w14:textId="77777777" w:rsidTr="4DDA2F7E">
      <w:trPr>
        <w:trHeight w:val="300"/>
      </w:trPr>
      <w:tc>
        <w:tcPr>
          <w:tcW w:w="3130" w:type="dxa"/>
        </w:tcPr>
        <w:p w14:paraId="476E4134" w14:textId="6DDE2951" w:rsidR="4DDA2F7E" w:rsidRDefault="4DDA2F7E" w:rsidP="4DDA2F7E">
          <w:pPr>
            <w:pStyle w:val="Header"/>
            <w:ind w:left="-115"/>
          </w:pPr>
        </w:p>
      </w:tc>
      <w:tc>
        <w:tcPr>
          <w:tcW w:w="3130" w:type="dxa"/>
        </w:tcPr>
        <w:p w14:paraId="2342C3F2" w14:textId="74A147C3" w:rsidR="4DDA2F7E" w:rsidRDefault="4DDA2F7E" w:rsidP="4DDA2F7E">
          <w:pPr>
            <w:pStyle w:val="Header"/>
            <w:jc w:val="center"/>
          </w:pPr>
        </w:p>
      </w:tc>
      <w:tc>
        <w:tcPr>
          <w:tcW w:w="3130" w:type="dxa"/>
        </w:tcPr>
        <w:p w14:paraId="41A8CABB" w14:textId="29A1FE01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112DD6A3" w14:textId="3E97DC8D" w:rsidR="4DDA2F7E" w:rsidRDefault="4DDA2F7E" w:rsidP="4DDA2F7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45"/>
      <w:gridCol w:w="1445"/>
      <w:gridCol w:w="1445"/>
    </w:tblGrid>
    <w:tr w:rsidR="4DDA2F7E" w14:paraId="3679EFC6" w14:textId="77777777" w:rsidTr="4DDA2F7E">
      <w:trPr>
        <w:trHeight w:val="300"/>
      </w:trPr>
      <w:tc>
        <w:tcPr>
          <w:tcW w:w="1445" w:type="dxa"/>
        </w:tcPr>
        <w:p w14:paraId="63299E7D" w14:textId="0CCF0CB4" w:rsidR="4DDA2F7E" w:rsidRDefault="4DDA2F7E" w:rsidP="4DDA2F7E">
          <w:pPr>
            <w:pStyle w:val="Header"/>
            <w:ind w:left="-115"/>
          </w:pPr>
        </w:p>
      </w:tc>
      <w:tc>
        <w:tcPr>
          <w:tcW w:w="1445" w:type="dxa"/>
        </w:tcPr>
        <w:p w14:paraId="3C1E8AD4" w14:textId="6E654E16" w:rsidR="4DDA2F7E" w:rsidRDefault="4DDA2F7E" w:rsidP="4DDA2F7E">
          <w:pPr>
            <w:pStyle w:val="Header"/>
            <w:jc w:val="center"/>
          </w:pPr>
        </w:p>
      </w:tc>
      <w:tc>
        <w:tcPr>
          <w:tcW w:w="1445" w:type="dxa"/>
        </w:tcPr>
        <w:p w14:paraId="2EFE093F" w14:textId="431A9C55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0FA61FE5" w14:textId="08B3C974" w:rsidR="4DDA2F7E" w:rsidRDefault="4DDA2F7E" w:rsidP="4DDA2F7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DDA2F7E" w14:paraId="35DFC8D5" w14:textId="77777777" w:rsidTr="4DDA2F7E">
      <w:trPr>
        <w:trHeight w:val="300"/>
      </w:trPr>
      <w:tc>
        <w:tcPr>
          <w:tcW w:w="3130" w:type="dxa"/>
        </w:tcPr>
        <w:p w14:paraId="1053F8E5" w14:textId="36700E28" w:rsidR="4DDA2F7E" w:rsidRDefault="4DDA2F7E" w:rsidP="4DDA2F7E">
          <w:pPr>
            <w:pStyle w:val="Header"/>
            <w:ind w:left="-115"/>
          </w:pPr>
        </w:p>
      </w:tc>
      <w:tc>
        <w:tcPr>
          <w:tcW w:w="3130" w:type="dxa"/>
        </w:tcPr>
        <w:p w14:paraId="39112ECC" w14:textId="63CBD667" w:rsidR="4DDA2F7E" w:rsidRDefault="4DDA2F7E" w:rsidP="4DDA2F7E">
          <w:pPr>
            <w:pStyle w:val="Header"/>
            <w:jc w:val="center"/>
          </w:pPr>
        </w:p>
      </w:tc>
      <w:tc>
        <w:tcPr>
          <w:tcW w:w="3130" w:type="dxa"/>
        </w:tcPr>
        <w:p w14:paraId="0795DB31" w14:textId="21F6E5B5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242D45CA" w14:textId="3EDDF3F4" w:rsidR="4DDA2F7E" w:rsidRDefault="4DDA2F7E" w:rsidP="4DDA2F7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DDA2F7E" w14:paraId="65069A4F" w14:textId="77777777" w:rsidTr="4DDA2F7E">
      <w:trPr>
        <w:trHeight w:val="300"/>
      </w:trPr>
      <w:tc>
        <w:tcPr>
          <w:tcW w:w="3130" w:type="dxa"/>
        </w:tcPr>
        <w:p w14:paraId="08AFB5A7" w14:textId="629FB31E" w:rsidR="4DDA2F7E" w:rsidRDefault="4DDA2F7E" w:rsidP="4DDA2F7E">
          <w:pPr>
            <w:pStyle w:val="Header"/>
            <w:ind w:left="-115"/>
          </w:pPr>
        </w:p>
      </w:tc>
      <w:tc>
        <w:tcPr>
          <w:tcW w:w="3130" w:type="dxa"/>
        </w:tcPr>
        <w:p w14:paraId="12E5A262" w14:textId="7CC75C5E" w:rsidR="4DDA2F7E" w:rsidRDefault="4DDA2F7E" w:rsidP="4DDA2F7E">
          <w:pPr>
            <w:pStyle w:val="Header"/>
            <w:jc w:val="center"/>
          </w:pPr>
        </w:p>
      </w:tc>
      <w:tc>
        <w:tcPr>
          <w:tcW w:w="3130" w:type="dxa"/>
        </w:tcPr>
        <w:p w14:paraId="0C1E6755" w14:textId="3882E0DD" w:rsidR="4DDA2F7E" w:rsidRDefault="4DDA2F7E" w:rsidP="4DDA2F7E">
          <w:pPr>
            <w:pStyle w:val="Header"/>
            <w:ind w:right="-115"/>
            <w:jc w:val="right"/>
          </w:pPr>
        </w:p>
      </w:tc>
    </w:tr>
  </w:tbl>
  <w:p w14:paraId="620784CE" w14:textId="571B6A13" w:rsidR="4DDA2F7E" w:rsidRDefault="4DDA2F7E" w:rsidP="4DDA2F7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1nu2qCeW9BxLC" int2:id="fS0PbupE">
      <int2:state int2:value="Rejected" int2:type="AugLoop_Text_Critique"/>
    </int2:textHash>
    <int2:bookmark int2:bookmarkName="_Int_E6jd4pXS" int2:invalidationBookmarkName="" int2:hashCode="PYSovclGABQlaE" int2:id="uaAwGpZ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94B"/>
    <w:multiLevelType w:val="hybridMultilevel"/>
    <w:tmpl w:val="B2ACEA5C"/>
    <w:lvl w:ilvl="0" w:tplc="664E4C94">
      <w:numFmt w:val="bullet"/>
      <w:lvlText w:val=""/>
      <w:lvlJc w:val="left"/>
      <w:pPr>
        <w:ind w:left="100" w:hanging="18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6244A9A">
      <w:numFmt w:val="bullet"/>
      <w:lvlText w:val="o"/>
      <w:lvlJc w:val="left"/>
      <w:pPr>
        <w:ind w:left="820" w:hanging="18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74067A80">
      <w:numFmt w:val="bullet"/>
      <w:lvlText w:val="•"/>
      <w:lvlJc w:val="left"/>
      <w:pPr>
        <w:ind w:left="1771" w:hanging="185"/>
      </w:pPr>
      <w:rPr>
        <w:rFonts w:hint="default"/>
        <w:lang w:val="en-GB" w:eastAsia="en-US" w:bidi="ar-SA"/>
      </w:rPr>
    </w:lvl>
    <w:lvl w:ilvl="3" w:tplc="E3584F50">
      <w:numFmt w:val="bullet"/>
      <w:lvlText w:val="•"/>
      <w:lvlJc w:val="left"/>
      <w:pPr>
        <w:ind w:left="2723" w:hanging="185"/>
      </w:pPr>
      <w:rPr>
        <w:rFonts w:hint="default"/>
        <w:lang w:val="en-GB" w:eastAsia="en-US" w:bidi="ar-SA"/>
      </w:rPr>
    </w:lvl>
    <w:lvl w:ilvl="4" w:tplc="2AA685E6">
      <w:numFmt w:val="bullet"/>
      <w:lvlText w:val="•"/>
      <w:lvlJc w:val="left"/>
      <w:pPr>
        <w:ind w:left="3675" w:hanging="185"/>
      </w:pPr>
      <w:rPr>
        <w:rFonts w:hint="default"/>
        <w:lang w:val="en-GB" w:eastAsia="en-US" w:bidi="ar-SA"/>
      </w:rPr>
    </w:lvl>
    <w:lvl w:ilvl="5" w:tplc="394ED0F6">
      <w:numFmt w:val="bullet"/>
      <w:lvlText w:val="•"/>
      <w:lvlJc w:val="left"/>
      <w:pPr>
        <w:ind w:left="4627" w:hanging="185"/>
      </w:pPr>
      <w:rPr>
        <w:rFonts w:hint="default"/>
        <w:lang w:val="en-GB" w:eastAsia="en-US" w:bidi="ar-SA"/>
      </w:rPr>
    </w:lvl>
    <w:lvl w:ilvl="6" w:tplc="0BF4CCE8">
      <w:numFmt w:val="bullet"/>
      <w:lvlText w:val="•"/>
      <w:lvlJc w:val="left"/>
      <w:pPr>
        <w:ind w:left="5579" w:hanging="185"/>
      </w:pPr>
      <w:rPr>
        <w:rFonts w:hint="default"/>
        <w:lang w:val="en-GB" w:eastAsia="en-US" w:bidi="ar-SA"/>
      </w:rPr>
    </w:lvl>
    <w:lvl w:ilvl="7" w:tplc="9BE2C2DC">
      <w:numFmt w:val="bullet"/>
      <w:lvlText w:val="•"/>
      <w:lvlJc w:val="left"/>
      <w:pPr>
        <w:ind w:left="6530" w:hanging="185"/>
      </w:pPr>
      <w:rPr>
        <w:rFonts w:hint="default"/>
        <w:lang w:val="en-GB" w:eastAsia="en-US" w:bidi="ar-SA"/>
      </w:rPr>
    </w:lvl>
    <w:lvl w:ilvl="8" w:tplc="007AB128">
      <w:numFmt w:val="bullet"/>
      <w:lvlText w:val="•"/>
      <w:lvlJc w:val="left"/>
      <w:pPr>
        <w:ind w:left="7482" w:hanging="185"/>
      </w:pPr>
      <w:rPr>
        <w:rFonts w:hint="default"/>
        <w:lang w:val="en-GB" w:eastAsia="en-US" w:bidi="ar-SA"/>
      </w:rPr>
    </w:lvl>
  </w:abstractNum>
  <w:abstractNum w:abstractNumId="1" w15:restartNumberingAfterBreak="0">
    <w:nsid w:val="120A48C9"/>
    <w:multiLevelType w:val="hybridMultilevel"/>
    <w:tmpl w:val="F404C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06721"/>
    <w:multiLevelType w:val="hybridMultilevel"/>
    <w:tmpl w:val="4E14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343C2"/>
    <w:multiLevelType w:val="hybridMultilevel"/>
    <w:tmpl w:val="608EA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55B04"/>
    <w:multiLevelType w:val="hybridMultilevel"/>
    <w:tmpl w:val="DFFE9AD0"/>
    <w:lvl w:ilvl="0" w:tplc="9C18CDEC">
      <w:numFmt w:val="bullet"/>
      <w:lvlText w:val="o"/>
      <w:lvlJc w:val="left"/>
      <w:pPr>
        <w:ind w:left="64" w:hanging="19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CAE044A">
      <w:numFmt w:val="bullet"/>
      <w:lvlText w:val="•"/>
      <w:lvlJc w:val="left"/>
      <w:pPr>
        <w:ind w:left="917" w:hanging="195"/>
      </w:pPr>
      <w:rPr>
        <w:rFonts w:hint="default"/>
        <w:lang w:val="en-GB" w:eastAsia="en-US" w:bidi="ar-SA"/>
      </w:rPr>
    </w:lvl>
    <w:lvl w:ilvl="2" w:tplc="071C0C1A">
      <w:numFmt w:val="bullet"/>
      <w:lvlText w:val="•"/>
      <w:lvlJc w:val="left"/>
      <w:pPr>
        <w:ind w:left="1774" w:hanging="195"/>
      </w:pPr>
      <w:rPr>
        <w:rFonts w:hint="default"/>
        <w:lang w:val="en-GB" w:eastAsia="en-US" w:bidi="ar-SA"/>
      </w:rPr>
    </w:lvl>
    <w:lvl w:ilvl="3" w:tplc="C5D280E2">
      <w:numFmt w:val="bullet"/>
      <w:lvlText w:val="•"/>
      <w:lvlJc w:val="left"/>
      <w:pPr>
        <w:ind w:left="2631" w:hanging="195"/>
      </w:pPr>
      <w:rPr>
        <w:rFonts w:hint="default"/>
        <w:lang w:val="en-GB" w:eastAsia="en-US" w:bidi="ar-SA"/>
      </w:rPr>
    </w:lvl>
    <w:lvl w:ilvl="4" w:tplc="D9DC7E2C">
      <w:numFmt w:val="bullet"/>
      <w:lvlText w:val="•"/>
      <w:lvlJc w:val="left"/>
      <w:pPr>
        <w:ind w:left="3488" w:hanging="195"/>
      </w:pPr>
      <w:rPr>
        <w:rFonts w:hint="default"/>
        <w:lang w:val="en-GB" w:eastAsia="en-US" w:bidi="ar-SA"/>
      </w:rPr>
    </w:lvl>
    <w:lvl w:ilvl="5" w:tplc="C384261E">
      <w:numFmt w:val="bullet"/>
      <w:lvlText w:val="•"/>
      <w:lvlJc w:val="left"/>
      <w:pPr>
        <w:ind w:left="4345" w:hanging="195"/>
      </w:pPr>
      <w:rPr>
        <w:rFonts w:hint="default"/>
        <w:lang w:val="en-GB" w:eastAsia="en-US" w:bidi="ar-SA"/>
      </w:rPr>
    </w:lvl>
    <w:lvl w:ilvl="6" w:tplc="BE322BB6">
      <w:numFmt w:val="bullet"/>
      <w:lvlText w:val="•"/>
      <w:lvlJc w:val="left"/>
      <w:pPr>
        <w:ind w:left="5202" w:hanging="195"/>
      </w:pPr>
      <w:rPr>
        <w:rFonts w:hint="default"/>
        <w:lang w:val="en-GB" w:eastAsia="en-US" w:bidi="ar-SA"/>
      </w:rPr>
    </w:lvl>
    <w:lvl w:ilvl="7" w:tplc="3D4E3918">
      <w:numFmt w:val="bullet"/>
      <w:lvlText w:val="•"/>
      <w:lvlJc w:val="left"/>
      <w:pPr>
        <w:ind w:left="6059" w:hanging="195"/>
      </w:pPr>
      <w:rPr>
        <w:rFonts w:hint="default"/>
        <w:lang w:val="en-GB" w:eastAsia="en-US" w:bidi="ar-SA"/>
      </w:rPr>
    </w:lvl>
    <w:lvl w:ilvl="8" w:tplc="DCAAFA62">
      <w:numFmt w:val="bullet"/>
      <w:lvlText w:val="•"/>
      <w:lvlJc w:val="left"/>
      <w:pPr>
        <w:ind w:left="6916" w:hanging="195"/>
      </w:pPr>
      <w:rPr>
        <w:rFonts w:hint="default"/>
        <w:lang w:val="en-GB" w:eastAsia="en-US" w:bidi="ar-SA"/>
      </w:rPr>
    </w:lvl>
  </w:abstractNum>
  <w:abstractNum w:abstractNumId="5" w15:restartNumberingAfterBreak="0">
    <w:nsid w:val="6F136A24"/>
    <w:multiLevelType w:val="hybridMultilevel"/>
    <w:tmpl w:val="76AAC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05DD6"/>
    <w:multiLevelType w:val="hybridMultilevel"/>
    <w:tmpl w:val="4286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5753">
    <w:abstractNumId w:val="4"/>
  </w:num>
  <w:num w:numId="2" w16cid:durableId="2104255300">
    <w:abstractNumId w:val="0"/>
  </w:num>
  <w:num w:numId="3" w16cid:durableId="642123892">
    <w:abstractNumId w:val="6"/>
  </w:num>
  <w:num w:numId="4" w16cid:durableId="1326862665">
    <w:abstractNumId w:val="1"/>
  </w:num>
  <w:num w:numId="5" w16cid:durableId="789012895">
    <w:abstractNumId w:val="5"/>
  </w:num>
  <w:num w:numId="6" w16cid:durableId="133644099">
    <w:abstractNumId w:val="2"/>
  </w:num>
  <w:num w:numId="7" w16cid:durableId="325789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3F"/>
    <w:rsid w:val="000340F7"/>
    <w:rsid w:val="0006796D"/>
    <w:rsid w:val="00072A11"/>
    <w:rsid w:val="001402BA"/>
    <w:rsid w:val="00141FBD"/>
    <w:rsid w:val="00164D8C"/>
    <w:rsid w:val="0030675E"/>
    <w:rsid w:val="00371063"/>
    <w:rsid w:val="005211DC"/>
    <w:rsid w:val="005908C8"/>
    <w:rsid w:val="006457FB"/>
    <w:rsid w:val="007B7D08"/>
    <w:rsid w:val="00835598"/>
    <w:rsid w:val="0095134E"/>
    <w:rsid w:val="0095333F"/>
    <w:rsid w:val="00972C27"/>
    <w:rsid w:val="009E41AC"/>
    <w:rsid w:val="00AB53EE"/>
    <w:rsid w:val="00BC2B4D"/>
    <w:rsid w:val="00C26404"/>
    <w:rsid w:val="00CF238D"/>
    <w:rsid w:val="00EA590D"/>
    <w:rsid w:val="00F463A6"/>
    <w:rsid w:val="00FF1A63"/>
    <w:rsid w:val="08625A4A"/>
    <w:rsid w:val="0AD01571"/>
    <w:rsid w:val="10969E84"/>
    <w:rsid w:val="125730D2"/>
    <w:rsid w:val="134A2B9E"/>
    <w:rsid w:val="14588148"/>
    <w:rsid w:val="15F451A9"/>
    <w:rsid w:val="192BF26B"/>
    <w:rsid w:val="1D4FFE2A"/>
    <w:rsid w:val="1DE63B31"/>
    <w:rsid w:val="1FD3176C"/>
    <w:rsid w:val="20FB0074"/>
    <w:rsid w:val="2759D518"/>
    <w:rsid w:val="2FCA567A"/>
    <w:rsid w:val="43A994CC"/>
    <w:rsid w:val="4460AE51"/>
    <w:rsid w:val="4DC1AE44"/>
    <w:rsid w:val="4DDA2F7E"/>
    <w:rsid w:val="5258B857"/>
    <w:rsid w:val="588777EE"/>
    <w:rsid w:val="5BC140B2"/>
    <w:rsid w:val="60294314"/>
    <w:rsid w:val="628392D9"/>
    <w:rsid w:val="67AC0097"/>
    <w:rsid w:val="70F15B95"/>
    <w:rsid w:val="712E64F5"/>
    <w:rsid w:val="7B084CCF"/>
    <w:rsid w:val="7F1DE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D90C3"/>
  <w15:docId w15:val="{8958DF55-1943-4217-A484-5DFA5CB9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156"/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100"/>
      <w:jc w:val="both"/>
    </w:pPr>
  </w:style>
  <w:style w:type="paragraph" w:styleId="Title">
    <w:name w:val="Title"/>
    <w:basedOn w:val="Normal"/>
    <w:uiPriority w:val="10"/>
    <w:qFormat/>
    <w:pPr>
      <w:spacing w:before="99"/>
      <w:ind w:left="2959" w:right="248" w:hanging="2855"/>
    </w:pPr>
    <w:rPr>
      <w:rFonts w:ascii="Comic Sans MS" w:eastAsia="Comic Sans MS" w:hAnsi="Comic Sans MS" w:cs="Comic Sans MS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60"/>
      <w:ind w:left="26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40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6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3A6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46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3A6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A150D5-E638-4AF2-8892-631BCD108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CDDB6-BE18-40C0-BC1E-83D9D89DD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FC9B1-9603-47F5-8072-BE24BE720D65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Sky Learning</dc:creator>
  <cp:lastModifiedBy>Simon Gorman</cp:lastModifiedBy>
  <cp:revision>3</cp:revision>
  <dcterms:created xsi:type="dcterms:W3CDTF">2026-05-13T08:23:00Z</dcterms:created>
  <dcterms:modified xsi:type="dcterms:W3CDTF">2026-05-13T08:24:00Z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2022-04-07T00:00:00Z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