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BA86" w14:textId="17B5AB70" w:rsidR="001A67FC" w:rsidRDefault="001A67FC">
      <w:pPr>
        <w:pStyle w:val="BodyText"/>
        <w:ind w:left="1431"/>
        <w:rPr>
          <w:rFonts w:ascii="Times New Roman"/>
          <w:sz w:val="20"/>
        </w:rPr>
      </w:pPr>
    </w:p>
    <w:p w14:paraId="2E5797AC" w14:textId="4CBEDC7C" w:rsidR="001A67FC" w:rsidRDefault="001A67FC">
      <w:pPr>
        <w:pStyle w:val="BodyText"/>
        <w:spacing w:before="4"/>
        <w:rPr>
          <w:rFonts w:ascii="Times New Roman"/>
          <w:sz w:val="15"/>
        </w:rPr>
      </w:pPr>
    </w:p>
    <w:p w14:paraId="71627806" w14:textId="77777777" w:rsidR="001A67FC" w:rsidRDefault="001A67FC">
      <w:pPr>
        <w:pStyle w:val="BodyText"/>
        <w:rPr>
          <w:rFonts w:ascii="Times New Roman"/>
          <w:sz w:val="20"/>
        </w:rPr>
      </w:pPr>
    </w:p>
    <w:p w14:paraId="69A37683" w14:textId="54B240FD" w:rsidR="001A67FC" w:rsidRDefault="001A67FC">
      <w:pPr>
        <w:pStyle w:val="BodyText"/>
        <w:spacing w:before="3"/>
        <w:rPr>
          <w:rFonts w:ascii="Times New Roman"/>
          <w:sz w:val="12"/>
        </w:rPr>
      </w:pPr>
    </w:p>
    <w:p w14:paraId="3F067501" w14:textId="77777777" w:rsidR="001A67FC" w:rsidRDefault="001A67FC">
      <w:pPr>
        <w:pStyle w:val="BodyText"/>
        <w:rPr>
          <w:rFonts w:ascii="Times New Roman"/>
          <w:sz w:val="20"/>
        </w:rPr>
      </w:pPr>
    </w:p>
    <w:p w14:paraId="75C3730A" w14:textId="77777777" w:rsidR="001A67FC" w:rsidRDefault="001A67FC">
      <w:pPr>
        <w:pStyle w:val="BodyText"/>
        <w:rPr>
          <w:rFonts w:ascii="Times New Roman"/>
          <w:sz w:val="20"/>
        </w:rPr>
      </w:pPr>
    </w:p>
    <w:p w14:paraId="66213201" w14:textId="77777777" w:rsidR="001A67FC" w:rsidRDefault="001A67FC">
      <w:pPr>
        <w:pStyle w:val="BodyText"/>
        <w:rPr>
          <w:rFonts w:ascii="Times New Roman"/>
          <w:sz w:val="20"/>
        </w:rPr>
      </w:pPr>
    </w:p>
    <w:p w14:paraId="22883572" w14:textId="08C4077E" w:rsidR="001A67FC" w:rsidRDefault="001F6864" w:rsidP="001F6864">
      <w:pPr>
        <w:pStyle w:val="BodyText"/>
        <w:jc w:val="center"/>
        <w:rPr>
          <w:rFonts w:ascii="Times New Roman"/>
          <w:sz w:val="20"/>
        </w:rPr>
      </w:pPr>
      <w:r>
        <w:rPr>
          <w:rFonts w:asciiTheme="minorHAnsi" w:hAnsiTheme="minorHAnsi" w:cstheme="minorHAnsi"/>
          <w:noProof/>
          <w:sz w:val="16"/>
        </w:rPr>
        <w:drawing>
          <wp:inline distT="0" distB="0" distL="0" distR="0" wp14:anchorId="63601A67" wp14:editId="78E1D302">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r w:rsidR="00E25B11">
        <w:rPr>
          <w:color w:val="000000"/>
          <w:sz w:val="16"/>
          <w:szCs w:val="16"/>
          <w:shd w:val="clear" w:color="auto" w:fill="FFFFFF"/>
        </w:rPr>
        <w:br/>
      </w:r>
    </w:p>
    <w:p w14:paraId="1774D500" w14:textId="77777777" w:rsidR="001F6864" w:rsidRDefault="001F6864" w:rsidP="001F6864">
      <w:pPr>
        <w:pStyle w:val="BodyText"/>
        <w:jc w:val="center"/>
        <w:rPr>
          <w:rFonts w:ascii="Times New Roman"/>
          <w:sz w:val="20"/>
        </w:rPr>
      </w:pPr>
    </w:p>
    <w:p w14:paraId="5E770B29" w14:textId="77777777" w:rsidR="001A67FC" w:rsidRDefault="001A67FC">
      <w:pPr>
        <w:pStyle w:val="BodyText"/>
        <w:rPr>
          <w:rFonts w:ascii="Times New Roman"/>
          <w:sz w:val="20"/>
        </w:rPr>
      </w:pPr>
    </w:p>
    <w:p w14:paraId="17F41F4E" w14:textId="77777777" w:rsidR="001A67FC" w:rsidRDefault="001A67FC">
      <w:pPr>
        <w:pStyle w:val="BodyText"/>
        <w:rPr>
          <w:rFonts w:ascii="Times New Roman"/>
          <w:sz w:val="20"/>
        </w:rPr>
      </w:pPr>
    </w:p>
    <w:p w14:paraId="47CBD4CD" w14:textId="77777777" w:rsidR="001A67FC" w:rsidRPr="001F6864" w:rsidRDefault="00D41596" w:rsidP="001F6864">
      <w:pPr>
        <w:jc w:val="center"/>
        <w:rPr>
          <w:rFonts w:ascii="Outfit" w:hAnsi="Outfit"/>
          <w:b/>
          <w:bCs/>
          <w:sz w:val="44"/>
          <w:szCs w:val="44"/>
        </w:rPr>
      </w:pPr>
      <w:r w:rsidRPr="001F6864">
        <w:rPr>
          <w:rFonts w:ascii="Outfit" w:hAnsi="Outfit"/>
          <w:b/>
          <w:bCs/>
          <w:sz w:val="44"/>
          <w:szCs w:val="44"/>
        </w:rPr>
        <w:t>S.E.N.D. Policy</w:t>
      </w:r>
    </w:p>
    <w:p w14:paraId="02693251" w14:textId="77777777" w:rsidR="001A67FC" w:rsidRDefault="001A67FC"/>
    <w:p w14:paraId="052E7CB1" w14:textId="77777777" w:rsidR="00E25B11" w:rsidRDefault="00E25B11"/>
    <w:p w14:paraId="31FFD410" w14:textId="77777777" w:rsidR="00E25B11" w:rsidRDefault="00E25B11"/>
    <w:p w14:paraId="7C0741E7" w14:textId="77777777" w:rsidR="00E25B11" w:rsidRDefault="00E25B11"/>
    <w:tbl>
      <w:tblPr>
        <w:tblStyle w:val="TableGrid"/>
        <w:tblW w:w="0" w:type="auto"/>
        <w:tblLook w:val="04A0" w:firstRow="1" w:lastRow="0" w:firstColumn="1" w:lastColumn="0" w:noHBand="0" w:noVBand="1"/>
      </w:tblPr>
      <w:tblGrid>
        <w:gridCol w:w="5178"/>
        <w:gridCol w:w="5178"/>
      </w:tblGrid>
      <w:tr w:rsidR="00E25B11" w14:paraId="491ED40B" w14:textId="77777777" w:rsidTr="6A3285C5">
        <w:tc>
          <w:tcPr>
            <w:tcW w:w="5178" w:type="dxa"/>
          </w:tcPr>
          <w:p w14:paraId="4D223B8A" w14:textId="3E3D6694" w:rsidR="00E25B11" w:rsidRPr="001F6864" w:rsidRDefault="00E25B11">
            <w:pPr>
              <w:rPr>
                <w:rFonts w:ascii="Outfit" w:hAnsi="Outfit"/>
                <w:b/>
                <w:bCs/>
                <w:sz w:val="36"/>
                <w:szCs w:val="36"/>
              </w:rPr>
            </w:pPr>
            <w:r w:rsidRPr="001F6864">
              <w:rPr>
                <w:rFonts w:ascii="Outfit" w:hAnsi="Outfit"/>
                <w:b/>
                <w:bCs/>
                <w:sz w:val="36"/>
                <w:szCs w:val="36"/>
              </w:rPr>
              <w:t>Version:</w:t>
            </w:r>
          </w:p>
        </w:tc>
        <w:tc>
          <w:tcPr>
            <w:tcW w:w="5178" w:type="dxa"/>
          </w:tcPr>
          <w:p w14:paraId="3552EB6F" w14:textId="4B71DB3B" w:rsidR="00E25B11" w:rsidRPr="001F6864" w:rsidRDefault="6CAD7E7B" w:rsidP="6A3285C5">
            <w:pPr>
              <w:rPr>
                <w:rFonts w:ascii="Outfit" w:eastAsiaTheme="minorEastAsia" w:hAnsi="Outfit" w:cstheme="minorBidi"/>
                <w:sz w:val="28"/>
                <w:szCs w:val="28"/>
              </w:rPr>
            </w:pPr>
            <w:r w:rsidRPr="001F6864">
              <w:rPr>
                <w:rFonts w:ascii="Outfit" w:eastAsiaTheme="minorEastAsia" w:hAnsi="Outfit" w:cstheme="minorBidi"/>
                <w:sz w:val="28"/>
                <w:szCs w:val="28"/>
              </w:rPr>
              <w:t>1</w:t>
            </w:r>
          </w:p>
        </w:tc>
      </w:tr>
      <w:tr w:rsidR="00E25B11" w14:paraId="414C9028" w14:textId="77777777" w:rsidTr="6A3285C5">
        <w:tc>
          <w:tcPr>
            <w:tcW w:w="5178" w:type="dxa"/>
          </w:tcPr>
          <w:p w14:paraId="3EB99837" w14:textId="66974329" w:rsidR="00E25B11" w:rsidRPr="001F6864" w:rsidRDefault="00E25B11">
            <w:pPr>
              <w:rPr>
                <w:rFonts w:ascii="Outfit" w:hAnsi="Outfit"/>
                <w:b/>
                <w:bCs/>
                <w:sz w:val="36"/>
                <w:szCs w:val="36"/>
              </w:rPr>
            </w:pPr>
            <w:r w:rsidRPr="001F6864">
              <w:rPr>
                <w:rFonts w:ascii="Outfit" w:hAnsi="Outfit"/>
                <w:b/>
                <w:bCs/>
                <w:sz w:val="36"/>
                <w:szCs w:val="36"/>
              </w:rPr>
              <w:t>Authorised by:</w:t>
            </w:r>
          </w:p>
        </w:tc>
        <w:tc>
          <w:tcPr>
            <w:tcW w:w="5178" w:type="dxa"/>
          </w:tcPr>
          <w:p w14:paraId="7111573C" w14:textId="31FDDF60" w:rsidR="00E25B11" w:rsidRPr="001F6864" w:rsidRDefault="5D4E33AE" w:rsidP="6A3285C5">
            <w:pPr>
              <w:rPr>
                <w:rFonts w:ascii="Outfit" w:eastAsiaTheme="minorEastAsia" w:hAnsi="Outfit" w:cstheme="minorBidi"/>
                <w:b/>
                <w:bCs/>
                <w:sz w:val="28"/>
                <w:szCs w:val="28"/>
              </w:rPr>
            </w:pPr>
            <w:proofErr w:type="spellStart"/>
            <w:proofErr w:type="gramStart"/>
            <w:r w:rsidRPr="001F6864">
              <w:rPr>
                <w:rFonts w:ascii="Outfit" w:eastAsiaTheme="minorEastAsia" w:hAnsi="Outfit" w:cstheme="minorBidi"/>
                <w:b/>
                <w:bCs/>
                <w:sz w:val="28"/>
                <w:szCs w:val="28"/>
              </w:rPr>
              <w:t>S.Morrison</w:t>
            </w:r>
            <w:proofErr w:type="spellEnd"/>
            <w:proofErr w:type="gramEnd"/>
            <w:r w:rsidRPr="001F6864">
              <w:rPr>
                <w:rFonts w:ascii="Outfit" w:eastAsiaTheme="minorEastAsia" w:hAnsi="Outfit" w:cstheme="minorBidi"/>
                <w:b/>
                <w:bCs/>
                <w:sz w:val="28"/>
                <w:szCs w:val="28"/>
              </w:rPr>
              <w:t xml:space="preserve"> </w:t>
            </w:r>
            <w:r w:rsidR="445321A3" w:rsidRPr="001F6864">
              <w:rPr>
                <w:rFonts w:ascii="Outfit" w:eastAsiaTheme="minorEastAsia" w:hAnsi="Outfit" w:cstheme="minorBidi"/>
                <w:b/>
                <w:bCs/>
                <w:sz w:val="28"/>
                <w:szCs w:val="28"/>
              </w:rPr>
              <w:t>CEO (Chief Executive Officer)</w:t>
            </w:r>
          </w:p>
        </w:tc>
      </w:tr>
      <w:tr w:rsidR="00E25B11" w14:paraId="784DAA90" w14:textId="77777777" w:rsidTr="6A3285C5">
        <w:tc>
          <w:tcPr>
            <w:tcW w:w="5178" w:type="dxa"/>
          </w:tcPr>
          <w:p w14:paraId="31433602" w14:textId="642AE7A0" w:rsidR="00E25B11" w:rsidRPr="001F6864" w:rsidRDefault="00E25B11">
            <w:pPr>
              <w:rPr>
                <w:rFonts w:ascii="Outfit" w:hAnsi="Outfit"/>
                <w:b/>
                <w:bCs/>
                <w:sz w:val="36"/>
                <w:szCs w:val="36"/>
              </w:rPr>
            </w:pPr>
            <w:r w:rsidRPr="001F6864">
              <w:rPr>
                <w:rFonts w:ascii="Outfit" w:hAnsi="Outfit"/>
                <w:b/>
                <w:bCs/>
                <w:sz w:val="36"/>
                <w:szCs w:val="36"/>
              </w:rPr>
              <w:t>For use in:</w:t>
            </w:r>
          </w:p>
        </w:tc>
        <w:tc>
          <w:tcPr>
            <w:tcW w:w="5178" w:type="dxa"/>
          </w:tcPr>
          <w:p w14:paraId="7A7BBEA5" w14:textId="217881E7" w:rsidR="00E25B11" w:rsidRPr="001F6864" w:rsidRDefault="0051E6EB" w:rsidP="6A3285C5">
            <w:pPr>
              <w:rPr>
                <w:rFonts w:ascii="Outfit" w:eastAsiaTheme="minorEastAsia" w:hAnsi="Outfit" w:cstheme="minorBidi"/>
                <w:sz w:val="28"/>
                <w:szCs w:val="28"/>
              </w:rPr>
            </w:pPr>
            <w:r w:rsidRPr="001F6864">
              <w:rPr>
                <w:rFonts w:ascii="Outfit" w:eastAsiaTheme="minorEastAsia" w:hAnsi="Outfit" w:cstheme="minorBidi"/>
                <w:sz w:val="28"/>
                <w:szCs w:val="28"/>
              </w:rPr>
              <w:t>All Elmtree Learning Sites</w:t>
            </w:r>
          </w:p>
        </w:tc>
      </w:tr>
      <w:tr w:rsidR="00E25B11" w14:paraId="40BCF3B0" w14:textId="77777777" w:rsidTr="6A3285C5">
        <w:tc>
          <w:tcPr>
            <w:tcW w:w="5178" w:type="dxa"/>
          </w:tcPr>
          <w:p w14:paraId="5695426F" w14:textId="5345D93E" w:rsidR="00E25B11" w:rsidRPr="001F6864" w:rsidRDefault="00E25B11">
            <w:pPr>
              <w:rPr>
                <w:rFonts w:ascii="Outfit" w:hAnsi="Outfit"/>
                <w:b/>
                <w:bCs/>
                <w:sz w:val="36"/>
                <w:szCs w:val="36"/>
              </w:rPr>
            </w:pPr>
            <w:r w:rsidRPr="001F6864">
              <w:rPr>
                <w:rFonts w:ascii="Outfit" w:hAnsi="Outfit"/>
                <w:b/>
                <w:bCs/>
                <w:sz w:val="36"/>
                <w:szCs w:val="36"/>
              </w:rPr>
              <w:t>Date:</w:t>
            </w:r>
          </w:p>
        </w:tc>
        <w:tc>
          <w:tcPr>
            <w:tcW w:w="5178" w:type="dxa"/>
          </w:tcPr>
          <w:p w14:paraId="37227A5C" w14:textId="1926242C" w:rsidR="00E25B11" w:rsidRPr="001F6864" w:rsidRDefault="16699ECA" w:rsidP="6A3285C5">
            <w:pPr>
              <w:rPr>
                <w:rFonts w:ascii="Outfit" w:eastAsiaTheme="minorEastAsia" w:hAnsi="Outfit" w:cstheme="minorBidi"/>
                <w:sz w:val="28"/>
                <w:szCs w:val="28"/>
              </w:rPr>
            </w:pPr>
            <w:r w:rsidRPr="001F6864">
              <w:rPr>
                <w:rFonts w:ascii="Outfit" w:eastAsiaTheme="minorEastAsia" w:hAnsi="Outfit" w:cstheme="minorBidi"/>
                <w:sz w:val="28"/>
                <w:szCs w:val="28"/>
              </w:rPr>
              <w:t>1</w:t>
            </w:r>
            <w:r w:rsidRPr="001F6864">
              <w:rPr>
                <w:rFonts w:ascii="Outfit" w:eastAsiaTheme="minorEastAsia" w:hAnsi="Outfit" w:cstheme="minorBidi"/>
                <w:sz w:val="28"/>
                <w:szCs w:val="28"/>
                <w:vertAlign w:val="superscript"/>
              </w:rPr>
              <w:t>st</w:t>
            </w:r>
            <w:r w:rsidRPr="001F6864">
              <w:rPr>
                <w:rFonts w:ascii="Outfit" w:eastAsiaTheme="minorEastAsia" w:hAnsi="Outfit" w:cstheme="minorBidi"/>
                <w:sz w:val="28"/>
                <w:szCs w:val="28"/>
              </w:rPr>
              <w:t xml:space="preserve"> September 202</w:t>
            </w:r>
            <w:r w:rsidR="00FD4085">
              <w:rPr>
                <w:rFonts w:ascii="Outfit" w:eastAsiaTheme="minorEastAsia" w:hAnsi="Outfit" w:cstheme="minorBidi"/>
                <w:sz w:val="28"/>
                <w:szCs w:val="28"/>
              </w:rPr>
              <w:t>4</w:t>
            </w:r>
          </w:p>
        </w:tc>
      </w:tr>
      <w:tr w:rsidR="00E25B11" w14:paraId="3E70C9A7" w14:textId="77777777" w:rsidTr="6A3285C5">
        <w:tc>
          <w:tcPr>
            <w:tcW w:w="5178" w:type="dxa"/>
          </w:tcPr>
          <w:p w14:paraId="2BDD7FBB" w14:textId="34284C4F" w:rsidR="00E25B11" w:rsidRPr="001F6864" w:rsidRDefault="00E25B11">
            <w:pPr>
              <w:rPr>
                <w:rFonts w:ascii="Outfit" w:hAnsi="Outfit"/>
                <w:b/>
                <w:bCs/>
                <w:sz w:val="36"/>
                <w:szCs w:val="36"/>
              </w:rPr>
            </w:pPr>
            <w:r w:rsidRPr="001F6864">
              <w:rPr>
                <w:rFonts w:ascii="Outfit" w:hAnsi="Outfit"/>
                <w:b/>
                <w:bCs/>
                <w:sz w:val="36"/>
                <w:szCs w:val="36"/>
              </w:rPr>
              <w:t>Date of next Review:</w:t>
            </w:r>
          </w:p>
        </w:tc>
        <w:tc>
          <w:tcPr>
            <w:tcW w:w="5178" w:type="dxa"/>
          </w:tcPr>
          <w:p w14:paraId="6B79E5C6" w14:textId="11EB81FE" w:rsidR="00E25B11" w:rsidRPr="001F6864" w:rsidRDefault="7A0A4C09" w:rsidP="6A3285C5">
            <w:pPr>
              <w:rPr>
                <w:rFonts w:ascii="Outfit" w:eastAsiaTheme="minorEastAsia" w:hAnsi="Outfit" w:cstheme="minorBidi"/>
                <w:sz w:val="28"/>
                <w:szCs w:val="28"/>
              </w:rPr>
            </w:pPr>
            <w:r w:rsidRPr="001F6864">
              <w:rPr>
                <w:rFonts w:ascii="Outfit" w:eastAsiaTheme="minorEastAsia" w:hAnsi="Outfit" w:cstheme="minorBidi"/>
                <w:sz w:val="28"/>
                <w:szCs w:val="28"/>
              </w:rPr>
              <w:t>1</w:t>
            </w:r>
            <w:r w:rsidRPr="001F6864">
              <w:rPr>
                <w:rFonts w:ascii="Outfit" w:eastAsiaTheme="minorEastAsia" w:hAnsi="Outfit" w:cstheme="minorBidi"/>
                <w:sz w:val="28"/>
                <w:szCs w:val="28"/>
                <w:vertAlign w:val="superscript"/>
              </w:rPr>
              <w:t>st</w:t>
            </w:r>
            <w:r w:rsidRPr="001F6864">
              <w:rPr>
                <w:rFonts w:ascii="Outfit" w:eastAsiaTheme="minorEastAsia" w:hAnsi="Outfit" w:cstheme="minorBidi"/>
                <w:sz w:val="28"/>
                <w:szCs w:val="28"/>
              </w:rPr>
              <w:t xml:space="preserve"> September 202</w:t>
            </w:r>
            <w:r w:rsidR="00FD4085">
              <w:rPr>
                <w:rFonts w:ascii="Outfit" w:eastAsiaTheme="minorEastAsia" w:hAnsi="Outfit" w:cstheme="minorBidi"/>
                <w:sz w:val="28"/>
                <w:szCs w:val="28"/>
              </w:rPr>
              <w:t>5</w:t>
            </w:r>
          </w:p>
        </w:tc>
      </w:tr>
    </w:tbl>
    <w:p w14:paraId="71AF9F60" w14:textId="3E77265B" w:rsidR="00E25B11" w:rsidRDefault="00E25B11">
      <w:pPr>
        <w:sectPr w:rsidR="00E25B11" w:rsidSect="004034F5">
          <w:headerReference w:type="default" r:id="rId11"/>
          <w:footerReference w:type="default" r:id="rId12"/>
          <w:type w:val="continuous"/>
          <w:pgSz w:w="11900" w:h="16850"/>
          <w:pgMar w:top="720" w:right="720" w:bottom="720" w:left="720" w:header="0" w:footer="374" w:gutter="0"/>
          <w:pgNumType w:start="1"/>
          <w:cols w:space="720"/>
          <w:docGrid w:linePitch="299"/>
        </w:sectPr>
      </w:pPr>
    </w:p>
    <w:p w14:paraId="63DEEE97" w14:textId="77777777" w:rsidR="00961C4C" w:rsidRDefault="00961C4C">
      <w:pPr>
        <w:spacing w:before="17"/>
        <w:ind w:left="118"/>
        <w:rPr>
          <w:b/>
          <w:color w:val="0D1C2E"/>
          <w:sz w:val="28"/>
        </w:rPr>
      </w:pPr>
    </w:p>
    <w:p w14:paraId="54E4DAF2" w14:textId="77777777" w:rsidR="00961C4C" w:rsidRDefault="00961C4C">
      <w:pPr>
        <w:spacing w:before="17"/>
        <w:ind w:left="118"/>
        <w:rPr>
          <w:b/>
          <w:color w:val="0D1C2E"/>
          <w:sz w:val="28"/>
        </w:rPr>
      </w:pPr>
    </w:p>
    <w:p w14:paraId="2A5DA839" w14:textId="77777777" w:rsidR="00961C4C" w:rsidRDefault="00961C4C">
      <w:pPr>
        <w:spacing w:before="17"/>
        <w:ind w:left="118"/>
        <w:rPr>
          <w:rFonts w:ascii="Outfit" w:hAnsi="Outfit"/>
          <w:b/>
          <w:color w:val="0D1C2E"/>
          <w:sz w:val="28"/>
        </w:rPr>
      </w:pPr>
    </w:p>
    <w:p w14:paraId="79821D15" w14:textId="48F99889" w:rsidR="001A67FC" w:rsidRPr="00961C4C" w:rsidRDefault="00D41596">
      <w:pPr>
        <w:spacing w:before="17"/>
        <w:ind w:left="118"/>
        <w:rPr>
          <w:rFonts w:ascii="Outfit" w:hAnsi="Outfit"/>
          <w:b/>
          <w:color w:val="0D1C2E"/>
          <w:sz w:val="28"/>
        </w:rPr>
      </w:pPr>
      <w:r w:rsidRPr="00961C4C">
        <w:rPr>
          <w:rFonts w:ascii="Outfit" w:hAnsi="Outfit"/>
          <w:b/>
          <w:color w:val="0D1C2E"/>
          <w:sz w:val="28"/>
        </w:rPr>
        <w:t>Contents</w:t>
      </w:r>
    </w:p>
    <w:p w14:paraId="4F557246" w14:textId="77777777" w:rsidR="00961C4C" w:rsidRDefault="00961C4C">
      <w:pPr>
        <w:spacing w:before="17"/>
        <w:ind w:left="118"/>
        <w:rPr>
          <w:b/>
          <w:sz w:val="28"/>
        </w:rPr>
      </w:pPr>
    </w:p>
    <w:sdt>
      <w:sdtPr>
        <w:rPr>
          <w:sz w:val="22"/>
          <w:szCs w:val="22"/>
        </w:rPr>
        <w:id w:val="365111867"/>
        <w:docPartObj>
          <w:docPartGallery w:val="Table of Contents"/>
          <w:docPartUnique/>
        </w:docPartObj>
      </w:sdtPr>
      <w:sdtEndPr/>
      <w:sdtContent>
        <w:p w14:paraId="0FA2AE89" w14:textId="77777777" w:rsidR="001A67FC" w:rsidRPr="00961C4C" w:rsidRDefault="00D41596">
          <w:pPr>
            <w:pStyle w:val="TOC1"/>
            <w:numPr>
              <w:ilvl w:val="0"/>
              <w:numId w:val="4"/>
            </w:numPr>
            <w:tabs>
              <w:tab w:val="left" w:pos="315"/>
              <w:tab w:val="right" w:leader="dot" w:pos="9856"/>
            </w:tabs>
            <w:spacing w:before="144"/>
            <w:rPr>
              <w:rFonts w:ascii="Outfit" w:hAnsi="Outfit"/>
              <w:sz w:val="24"/>
              <w:szCs w:val="24"/>
            </w:rPr>
          </w:pPr>
          <w:r>
            <w:fldChar w:fldCharType="begin"/>
          </w:r>
          <w:r>
            <w:instrText xml:space="preserve">TOC \o "1-1" \h \z \u </w:instrText>
          </w:r>
          <w:r>
            <w:fldChar w:fldCharType="separate"/>
          </w:r>
          <w:hyperlink w:anchor="_bookmark0" w:history="1">
            <w:r w:rsidRPr="00961C4C">
              <w:rPr>
                <w:rFonts w:ascii="Outfit" w:hAnsi="Outfit"/>
                <w:sz w:val="24"/>
                <w:szCs w:val="24"/>
              </w:rPr>
              <w:t>Aims</w:t>
            </w:r>
            <w:r w:rsidRPr="00961C4C">
              <w:rPr>
                <w:rFonts w:ascii="Outfit" w:hAnsi="Outfit"/>
                <w:sz w:val="24"/>
                <w:szCs w:val="24"/>
              </w:rPr>
              <w:tab/>
              <w:t>3</w:t>
            </w:r>
          </w:hyperlink>
        </w:p>
        <w:p w14:paraId="6F0E73A4" w14:textId="77777777" w:rsidR="001A67FC" w:rsidRPr="00961C4C" w:rsidRDefault="009A1DB4">
          <w:pPr>
            <w:pStyle w:val="TOC1"/>
            <w:numPr>
              <w:ilvl w:val="0"/>
              <w:numId w:val="4"/>
            </w:numPr>
            <w:tabs>
              <w:tab w:val="left" w:pos="315"/>
              <w:tab w:val="right" w:leader="dot" w:pos="9856"/>
            </w:tabs>
            <w:spacing w:before="102"/>
            <w:rPr>
              <w:rFonts w:ascii="Outfit" w:hAnsi="Outfit"/>
              <w:sz w:val="24"/>
              <w:szCs w:val="24"/>
            </w:rPr>
          </w:pPr>
          <w:hyperlink w:anchor="_bookmark1" w:history="1">
            <w:r w:rsidR="00D41596" w:rsidRPr="00961C4C">
              <w:rPr>
                <w:rFonts w:ascii="Outfit" w:hAnsi="Outfit"/>
                <w:sz w:val="24"/>
                <w:szCs w:val="24"/>
              </w:rPr>
              <w:t>Legislation and guidance</w:t>
            </w:r>
            <w:r w:rsidR="00D41596" w:rsidRPr="00961C4C">
              <w:rPr>
                <w:rFonts w:ascii="Outfit" w:hAnsi="Outfit"/>
                <w:sz w:val="24"/>
                <w:szCs w:val="24"/>
              </w:rPr>
              <w:tab/>
              <w:t>3</w:t>
            </w:r>
          </w:hyperlink>
        </w:p>
        <w:p w14:paraId="18774B6C" w14:textId="77777777" w:rsidR="001A67FC" w:rsidRPr="00961C4C" w:rsidRDefault="009A1DB4">
          <w:pPr>
            <w:pStyle w:val="TOC1"/>
            <w:numPr>
              <w:ilvl w:val="0"/>
              <w:numId w:val="4"/>
            </w:numPr>
            <w:tabs>
              <w:tab w:val="left" w:pos="315"/>
              <w:tab w:val="right" w:leader="dot" w:pos="9856"/>
            </w:tabs>
            <w:rPr>
              <w:rFonts w:ascii="Outfit" w:hAnsi="Outfit"/>
              <w:sz w:val="24"/>
              <w:szCs w:val="24"/>
            </w:rPr>
          </w:pPr>
          <w:hyperlink w:anchor="_bookmark2" w:history="1">
            <w:r w:rsidR="00D41596" w:rsidRPr="00961C4C">
              <w:rPr>
                <w:rFonts w:ascii="Outfit" w:hAnsi="Outfit"/>
                <w:sz w:val="24"/>
                <w:szCs w:val="24"/>
              </w:rPr>
              <w:t>Definitions</w:t>
            </w:r>
            <w:r w:rsidR="00D41596" w:rsidRPr="00961C4C">
              <w:rPr>
                <w:rFonts w:ascii="Outfit" w:hAnsi="Outfit"/>
                <w:sz w:val="24"/>
                <w:szCs w:val="24"/>
              </w:rPr>
              <w:tab/>
              <w:t>4</w:t>
            </w:r>
          </w:hyperlink>
        </w:p>
        <w:p w14:paraId="339536FE" w14:textId="77777777" w:rsidR="001A67FC" w:rsidRPr="00961C4C" w:rsidRDefault="009A1DB4">
          <w:pPr>
            <w:pStyle w:val="TOC1"/>
            <w:numPr>
              <w:ilvl w:val="0"/>
              <w:numId w:val="4"/>
            </w:numPr>
            <w:tabs>
              <w:tab w:val="left" w:pos="315"/>
              <w:tab w:val="right" w:leader="dot" w:pos="9856"/>
            </w:tabs>
            <w:spacing w:before="101"/>
            <w:rPr>
              <w:rFonts w:ascii="Outfit" w:hAnsi="Outfit"/>
              <w:sz w:val="24"/>
              <w:szCs w:val="24"/>
            </w:rPr>
          </w:pPr>
          <w:hyperlink w:anchor="_bookmark3" w:history="1">
            <w:r w:rsidR="00D41596" w:rsidRPr="00961C4C">
              <w:rPr>
                <w:rFonts w:ascii="Outfit" w:hAnsi="Outfit"/>
                <w:sz w:val="24"/>
                <w:szCs w:val="24"/>
              </w:rPr>
              <w:t>Roles</w:t>
            </w:r>
            <w:r w:rsidR="00D41596" w:rsidRPr="00961C4C">
              <w:rPr>
                <w:rFonts w:ascii="Outfit" w:hAnsi="Outfit"/>
                <w:spacing w:val="-3"/>
                <w:sz w:val="24"/>
                <w:szCs w:val="24"/>
              </w:rPr>
              <w:t xml:space="preserve"> </w:t>
            </w:r>
            <w:r w:rsidR="00D41596" w:rsidRPr="00961C4C">
              <w:rPr>
                <w:rFonts w:ascii="Outfit" w:hAnsi="Outfit"/>
                <w:sz w:val="24"/>
                <w:szCs w:val="24"/>
              </w:rPr>
              <w:t>and responsibilities</w:t>
            </w:r>
            <w:r w:rsidR="00D41596" w:rsidRPr="00961C4C">
              <w:rPr>
                <w:rFonts w:ascii="Outfit" w:hAnsi="Outfit"/>
                <w:sz w:val="24"/>
                <w:szCs w:val="24"/>
              </w:rPr>
              <w:tab/>
              <w:t>4</w:t>
            </w:r>
          </w:hyperlink>
        </w:p>
        <w:p w14:paraId="7E6B700F" w14:textId="77777777" w:rsidR="001A67FC" w:rsidRPr="00961C4C" w:rsidRDefault="009A1DB4">
          <w:pPr>
            <w:pStyle w:val="TOC1"/>
            <w:numPr>
              <w:ilvl w:val="0"/>
              <w:numId w:val="4"/>
            </w:numPr>
            <w:tabs>
              <w:tab w:val="left" w:pos="315"/>
              <w:tab w:val="right" w:leader="dot" w:pos="9856"/>
            </w:tabs>
            <w:spacing w:before="100"/>
            <w:rPr>
              <w:rFonts w:ascii="Outfit" w:hAnsi="Outfit"/>
              <w:sz w:val="24"/>
              <w:szCs w:val="24"/>
            </w:rPr>
          </w:pPr>
          <w:hyperlink w:anchor="_bookmark4" w:history="1">
            <w:r w:rsidR="00D41596" w:rsidRPr="00961C4C">
              <w:rPr>
                <w:rFonts w:ascii="Outfit" w:hAnsi="Outfit"/>
                <w:sz w:val="24"/>
                <w:szCs w:val="24"/>
              </w:rPr>
              <w:t>SEN</w:t>
            </w:r>
            <w:r w:rsidR="00D41596" w:rsidRPr="00961C4C">
              <w:rPr>
                <w:rFonts w:ascii="Outfit" w:hAnsi="Outfit"/>
                <w:spacing w:val="-1"/>
                <w:sz w:val="24"/>
                <w:szCs w:val="24"/>
              </w:rPr>
              <w:t xml:space="preserve"> </w:t>
            </w:r>
            <w:r w:rsidR="00D41596" w:rsidRPr="00961C4C">
              <w:rPr>
                <w:rFonts w:ascii="Outfit" w:hAnsi="Outfit"/>
                <w:sz w:val="24"/>
                <w:szCs w:val="24"/>
              </w:rPr>
              <w:t>information</w:t>
            </w:r>
            <w:r w:rsidR="00D41596" w:rsidRPr="00961C4C">
              <w:rPr>
                <w:rFonts w:ascii="Outfit" w:hAnsi="Outfit"/>
                <w:spacing w:val="1"/>
                <w:sz w:val="24"/>
                <w:szCs w:val="24"/>
              </w:rPr>
              <w:t xml:space="preserve"> </w:t>
            </w:r>
            <w:r w:rsidR="00D41596" w:rsidRPr="00961C4C">
              <w:rPr>
                <w:rFonts w:ascii="Outfit" w:hAnsi="Outfit"/>
                <w:sz w:val="24"/>
                <w:szCs w:val="24"/>
              </w:rPr>
              <w:t>report</w:t>
            </w:r>
            <w:r w:rsidR="00D41596" w:rsidRPr="00961C4C">
              <w:rPr>
                <w:rFonts w:ascii="Outfit" w:hAnsi="Outfit"/>
                <w:sz w:val="24"/>
                <w:szCs w:val="24"/>
              </w:rPr>
              <w:tab/>
              <w:t>5</w:t>
            </w:r>
          </w:hyperlink>
        </w:p>
        <w:p w14:paraId="7AB6DBB8" w14:textId="77777777" w:rsidR="001A67FC" w:rsidRPr="00961C4C" w:rsidRDefault="009A1DB4">
          <w:pPr>
            <w:pStyle w:val="TOC1"/>
            <w:numPr>
              <w:ilvl w:val="0"/>
              <w:numId w:val="4"/>
            </w:numPr>
            <w:tabs>
              <w:tab w:val="left" w:pos="315"/>
              <w:tab w:val="right" w:leader="dot" w:pos="9856"/>
            </w:tabs>
            <w:rPr>
              <w:rFonts w:ascii="Outfit" w:hAnsi="Outfit"/>
              <w:sz w:val="24"/>
              <w:szCs w:val="24"/>
            </w:rPr>
          </w:pPr>
          <w:hyperlink w:anchor="_bookmark5" w:history="1">
            <w:r w:rsidR="00D41596" w:rsidRPr="00961C4C">
              <w:rPr>
                <w:rFonts w:ascii="Outfit" w:hAnsi="Outfit"/>
                <w:sz w:val="24"/>
                <w:szCs w:val="24"/>
              </w:rPr>
              <w:t>Monitoring</w:t>
            </w:r>
            <w:r w:rsidR="00D41596" w:rsidRPr="00961C4C">
              <w:rPr>
                <w:rFonts w:ascii="Outfit" w:hAnsi="Outfit"/>
                <w:spacing w:val="-2"/>
                <w:sz w:val="24"/>
                <w:szCs w:val="24"/>
              </w:rPr>
              <w:t xml:space="preserve"> </w:t>
            </w:r>
            <w:r w:rsidR="00D41596" w:rsidRPr="00961C4C">
              <w:rPr>
                <w:rFonts w:ascii="Outfit" w:hAnsi="Outfit"/>
                <w:sz w:val="24"/>
                <w:szCs w:val="24"/>
              </w:rPr>
              <w:t>arrangements</w:t>
            </w:r>
            <w:r w:rsidR="00D41596" w:rsidRPr="00961C4C">
              <w:rPr>
                <w:rFonts w:ascii="Outfit" w:hAnsi="Outfit"/>
                <w:sz w:val="24"/>
                <w:szCs w:val="24"/>
              </w:rPr>
              <w:tab/>
              <w:t>8</w:t>
            </w:r>
          </w:hyperlink>
        </w:p>
        <w:p w14:paraId="54180DD1" w14:textId="77777777" w:rsidR="001A67FC" w:rsidRPr="00961C4C" w:rsidRDefault="009A1DB4">
          <w:pPr>
            <w:pStyle w:val="TOC1"/>
            <w:numPr>
              <w:ilvl w:val="0"/>
              <w:numId w:val="4"/>
            </w:numPr>
            <w:tabs>
              <w:tab w:val="left" w:pos="315"/>
              <w:tab w:val="right" w:leader="dot" w:pos="9856"/>
            </w:tabs>
            <w:spacing w:before="101"/>
            <w:rPr>
              <w:rFonts w:ascii="Outfit" w:hAnsi="Outfit"/>
              <w:sz w:val="24"/>
              <w:szCs w:val="24"/>
            </w:rPr>
          </w:pPr>
          <w:hyperlink w:anchor="_bookmark6" w:history="1">
            <w:r w:rsidR="00D41596" w:rsidRPr="00961C4C">
              <w:rPr>
                <w:rFonts w:ascii="Outfit" w:hAnsi="Outfit"/>
                <w:sz w:val="24"/>
                <w:szCs w:val="24"/>
              </w:rPr>
              <w:t>Links</w:t>
            </w:r>
            <w:r w:rsidR="00D41596" w:rsidRPr="00961C4C">
              <w:rPr>
                <w:rFonts w:ascii="Outfit" w:hAnsi="Outfit"/>
                <w:spacing w:val="-2"/>
                <w:sz w:val="24"/>
                <w:szCs w:val="24"/>
              </w:rPr>
              <w:t xml:space="preserve"> </w:t>
            </w:r>
            <w:r w:rsidR="00D41596" w:rsidRPr="00961C4C">
              <w:rPr>
                <w:rFonts w:ascii="Outfit" w:hAnsi="Outfit"/>
                <w:sz w:val="24"/>
                <w:szCs w:val="24"/>
              </w:rPr>
              <w:t>with other policies</w:t>
            </w:r>
            <w:r w:rsidR="00D41596" w:rsidRPr="00961C4C">
              <w:rPr>
                <w:rFonts w:ascii="Outfit" w:hAnsi="Outfit"/>
                <w:spacing w:val="-2"/>
                <w:sz w:val="24"/>
                <w:szCs w:val="24"/>
              </w:rPr>
              <w:t xml:space="preserve"> </w:t>
            </w:r>
            <w:r w:rsidR="00D41596" w:rsidRPr="00961C4C">
              <w:rPr>
                <w:rFonts w:ascii="Outfit" w:hAnsi="Outfit"/>
                <w:sz w:val="24"/>
                <w:szCs w:val="24"/>
              </w:rPr>
              <w:t>and documents</w:t>
            </w:r>
            <w:r w:rsidR="00D41596" w:rsidRPr="00961C4C">
              <w:rPr>
                <w:rFonts w:ascii="Outfit" w:hAnsi="Outfit"/>
                <w:sz w:val="24"/>
                <w:szCs w:val="24"/>
              </w:rPr>
              <w:tab/>
              <w:t>8</w:t>
            </w:r>
          </w:hyperlink>
        </w:p>
        <w:p w14:paraId="39D6DB06" w14:textId="77777777" w:rsidR="001A67FC" w:rsidRDefault="00D41596">
          <w:r>
            <w:fldChar w:fldCharType="end"/>
          </w:r>
        </w:p>
      </w:sdtContent>
    </w:sdt>
    <w:p w14:paraId="029D55B1" w14:textId="77777777" w:rsidR="001A67FC" w:rsidRDefault="001A67FC">
      <w:pPr>
        <w:sectPr w:rsidR="001A67FC" w:rsidSect="00961C4C">
          <w:headerReference w:type="default" r:id="rId13"/>
          <w:pgSz w:w="11900" w:h="16850"/>
          <w:pgMar w:top="720" w:right="720" w:bottom="720" w:left="720" w:header="0" w:footer="374" w:gutter="0"/>
          <w:cols w:space="720"/>
          <w:docGrid w:linePitch="299"/>
        </w:sectPr>
      </w:pPr>
    </w:p>
    <w:p w14:paraId="68ED18FA" w14:textId="77777777" w:rsidR="001A67FC" w:rsidRPr="00961C4C" w:rsidRDefault="00D41596">
      <w:pPr>
        <w:pStyle w:val="Heading1"/>
        <w:numPr>
          <w:ilvl w:val="0"/>
          <w:numId w:val="3"/>
        </w:numPr>
        <w:tabs>
          <w:tab w:val="left" w:pos="397"/>
        </w:tabs>
        <w:spacing w:before="17"/>
        <w:rPr>
          <w:rFonts w:ascii="Outfit" w:hAnsi="Outfit"/>
        </w:rPr>
      </w:pPr>
      <w:bookmarkStart w:id="0" w:name="_bookmark0"/>
      <w:bookmarkEnd w:id="0"/>
      <w:r w:rsidRPr="00961C4C">
        <w:rPr>
          <w:rFonts w:ascii="Outfit" w:hAnsi="Outfit"/>
        </w:rPr>
        <w:lastRenderedPageBreak/>
        <w:t>Aims</w:t>
      </w:r>
    </w:p>
    <w:p w14:paraId="6AE41912" w14:textId="150C0F42" w:rsidR="001A67FC" w:rsidRPr="00D64A98" w:rsidRDefault="00D41596" w:rsidP="58D7ECF5">
      <w:pPr>
        <w:spacing w:before="118"/>
        <w:ind w:left="118" w:right="337"/>
        <w:rPr>
          <w:rFonts w:ascii="Outfit" w:hAnsi="Outfit"/>
          <w:sz w:val="20"/>
          <w:szCs w:val="20"/>
        </w:rPr>
      </w:pPr>
      <w:r w:rsidRPr="00D64A98">
        <w:rPr>
          <w:rFonts w:ascii="Outfit" w:hAnsi="Outfit"/>
          <w:sz w:val="20"/>
          <w:szCs w:val="20"/>
        </w:rPr>
        <w:t>Our</w:t>
      </w:r>
      <w:r w:rsidRPr="00D64A98">
        <w:rPr>
          <w:rFonts w:ascii="Outfit" w:hAnsi="Outfit"/>
          <w:spacing w:val="-2"/>
          <w:sz w:val="20"/>
          <w:szCs w:val="20"/>
        </w:rPr>
        <w:t xml:space="preserve"> </w:t>
      </w:r>
      <w:r w:rsidRPr="00D64A98">
        <w:rPr>
          <w:rFonts w:ascii="Outfit" w:hAnsi="Outfit"/>
          <w:sz w:val="20"/>
          <w:szCs w:val="20"/>
        </w:rPr>
        <w:t>SEN</w:t>
      </w:r>
      <w:r w:rsidRPr="00D64A98">
        <w:rPr>
          <w:rFonts w:ascii="Outfit" w:hAnsi="Outfit"/>
          <w:spacing w:val="-2"/>
          <w:sz w:val="20"/>
          <w:szCs w:val="20"/>
        </w:rPr>
        <w:t xml:space="preserve"> </w:t>
      </w:r>
      <w:r w:rsidRPr="00D64A98">
        <w:rPr>
          <w:rFonts w:ascii="Outfit" w:hAnsi="Outfit"/>
          <w:sz w:val="20"/>
          <w:szCs w:val="20"/>
        </w:rPr>
        <w:t>policy</w:t>
      </w:r>
      <w:r w:rsidRPr="00D64A98">
        <w:rPr>
          <w:rFonts w:ascii="Outfit" w:hAnsi="Outfit"/>
          <w:spacing w:val="-1"/>
          <w:sz w:val="20"/>
          <w:szCs w:val="20"/>
        </w:rPr>
        <w:t xml:space="preserve"> </w:t>
      </w:r>
      <w:r w:rsidRPr="00D64A98">
        <w:rPr>
          <w:rFonts w:ascii="Outfit" w:hAnsi="Outfit"/>
          <w:sz w:val="20"/>
          <w:szCs w:val="20"/>
        </w:rPr>
        <w:t>and</w:t>
      </w:r>
      <w:r w:rsidRPr="00D64A98">
        <w:rPr>
          <w:rFonts w:ascii="Outfit" w:hAnsi="Outfit"/>
          <w:spacing w:val="-2"/>
          <w:sz w:val="20"/>
          <w:szCs w:val="20"/>
        </w:rPr>
        <w:t xml:space="preserve"> </w:t>
      </w:r>
      <w:r w:rsidRPr="00D64A98">
        <w:rPr>
          <w:rFonts w:ascii="Outfit" w:hAnsi="Outfit"/>
          <w:sz w:val="20"/>
          <w:szCs w:val="20"/>
        </w:rPr>
        <w:t>information</w:t>
      </w:r>
      <w:r w:rsidRPr="00D64A98">
        <w:rPr>
          <w:rFonts w:ascii="Outfit" w:hAnsi="Outfit"/>
          <w:spacing w:val="1"/>
          <w:sz w:val="20"/>
          <w:szCs w:val="20"/>
        </w:rPr>
        <w:t xml:space="preserve"> </w:t>
      </w:r>
      <w:r w:rsidRPr="00D64A98">
        <w:rPr>
          <w:rFonts w:ascii="Outfit" w:hAnsi="Outfit"/>
          <w:sz w:val="20"/>
          <w:szCs w:val="20"/>
        </w:rPr>
        <w:t>report</w:t>
      </w:r>
      <w:r w:rsidRPr="00D64A98">
        <w:rPr>
          <w:rFonts w:ascii="Outfit" w:hAnsi="Outfit"/>
          <w:spacing w:val="-1"/>
          <w:sz w:val="20"/>
          <w:szCs w:val="20"/>
        </w:rPr>
        <w:t xml:space="preserve"> </w:t>
      </w:r>
      <w:r w:rsidRPr="00D64A98">
        <w:rPr>
          <w:rFonts w:ascii="Outfit" w:hAnsi="Outfit"/>
          <w:sz w:val="20"/>
          <w:szCs w:val="20"/>
        </w:rPr>
        <w:t>is</w:t>
      </w:r>
      <w:r w:rsidRPr="00D64A98">
        <w:rPr>
          <w:rFonts w:ascii="Outfit" w:hAnsi="Outfit"/>
          <w:spacing w:val="-4"/>
          <w:sz w:val="20"/>
          <w:szCs w:val="20"/>
        </w:rPr>
        <w:t xml:space="preserve"> </w:t>
      </w:r>
      <w:r w:rsidRPr="00D64A98">
        <w:rPr>
          <w:rFonts w:ascii="Outfit" w:hAnsi="Outfit"/>
          <w:sz w:val="20"/>
          <w:szCs w:val="20"/>
        </w:rPr>
        <w:t>created</w:t>
      </w:r>
      <w:r w:rsidRPr="00D64A98">
        <w:rPr>
          <w:rFonts w:ascii="Outfit" w:hAnsi="Outfit"/>
          <w:spacing w:val="-1"/>
          <w:sz w:val="20"/>
          <w:szCs w:val="20"/>
        </w:rPr>
        <w:t xml:space="preserve"> </w:t>
      </w:r>
      <w:r w:rsidRPr="00D64A98">
        <w:rPr>
          <w:rFonts w:ascii="Outfit" w:hAnsi="Outfit"/>
          <w:sz w:val="20"/>
          <w:szCs w:val="20"/>
        </w:rPr>
        <w:t>according</w:t>
      </w:r>
      <w:r w:rsidRPr="00D64A98">
        <w:rPr>
          <w:rFonts w:ascii="Outfit" w:hAnsi="Outfit"/>
          <w:spacing w:val="-3"/>
          <w:sz w:val="20"/>
          <w:szCs w:val="20"/>
        </w:rPr>
        <w:t xml:space="preserve"> </w:t>
      </w:r>
      <w:r w:rsidRPr="00D64A98">
        <w:rPr>
          <w:rFonts w:ascii="Outfit" w:hAnsi="Outfit"/>
          <w:sz w:val="20"/>
          <w:szCs w:val="20"/>
        </w:rPr>
        <w:t>to</w:t>
      </w:r>
      <w:r w:rsidRPr="00D64A98">
        <w:rPr>
          <w:rFonts w:ascii="Outfit" w:hAnsi="Outfit"/>
          <w:spacing w:val="-1"/>
          <w:sz w:val="20"/>
          <w:szCs w:val="20"/>
        </w:rPr>
        <w:t xml:space="preserve"> </w:t>
      </w:r>
      <w:r w:rsidRPr="00D64A98">
        <w:rPr>
          <w:rFonts w:ascii="Outfit" w:hAnsi="Outfit"/>
          <w:sz w:val="20"/>
          <w:szCs w:val="20"/>
        </w:rPr>
        <w:t>the</w:t>
      </w:r>
      <w:r w:rsidRPr="00D64A98">
        <w:rPr>
          <w:rFonts w:ascii="Outfit" w:hAnsi="Outfit"/>
          <w:spacing w:val="-3"/>
          <w:sz w:val="20"/>
          <w:szCs w:val="20"/>
        </w:rPr>
        <w:t xml:space="preserve"> </w:t>
      </w:r>
      <w:r w:rsidRPr="00D64A98">
        <w:rPr>
          <w:rFonts w:ascii="Outfit" w:hAnsi="Outfit"/>
          <w:sz w:val="20"/>
          <w:szCs w:val="20"/>
        </w:rPr>
        <w:t>bespoke</w:t>
      </w:r>
      <w:r w:rsidRPr="00D64A98">
        <w:rPr>
          <w:rFonts w:ascii="Outfit" w:hAnsi="Outfit"/>
          <w:spacing w:val="-2"/>
          <w:sz w:val="20"/>
          <w:szCs w:val="20"/>
        </w:rPr>
        <w:t xml:space="preserve"> </w:t>
      </w:r>
      <w:r w:rsidRPr="00D64A98">
        <w:rPr>
          <w:rFonts w:ascii="Outfit" w:hAnsi="Outfit"/>
          <w:sz w:val="20"/>
          <w:szCs w:val="20"/>
        </w:rPr>
        <w:t>nature</w:t>
      </w:r>
      <w:r w:rsidRPr="00D64A98">
        <w:rPr>
          <w:rFonts w:ascii="Outfit" w:hAnsi="Outfit"/>
          <w:spacing w:val="-3"/>
          <w:sz w:val="20"/>
          <w:szCs w:val="20"/>
        </w:rPr>
        <w:t xml:space="preserve"> </w:t>
      </w:r>
      <w:r w:rsidRPr="00D64A98">
        <w:rPr>
          <w:rFonts w:ascii="Outfit" w:hAnsi="Outfit"/>
          <w:sz w:val="20"/>
          <w:szCs w:val="20"/>
        </w:rPr>
        <w:t>of</w:t>
      </w:r>
      <w:r w:rsidRPr="00D64A98">
        <w:rPr>
          <w:rFonts w:ascii="Outfit" w:hAnsi="Outfit"/>
          <w:spacing w:val="-3"/>
          <w:sz w:val="20"/>
          <w:szCs w:val="20"/>
        </w:rPr>
        <w:t xml:space="preserve"> </w:t>
      </w:r>
      <w:r w:rsidRPr="00D64A98">
        <w:rPr>
          <w:rFonts w:ascii="Outfit" w:hAnsi="Outfit"/>
          <w:sz w:val="20"/>
          <w:szCs w:val="20"/>
        </w:rPr>
        <w:t>the</w:t>
      </w:r>
      <w:r w:rsidRPr="00D64A98">
        <w:rPr>
          <w:rFonts w:ascii="Outfit" w:hAnsi="Outfit"/>
          <w:spacing w:val="-3"/>
          <w:sz w:val="20"/>
          <w:szCs w:val="20"/>
        </w:rPr>
        <w:t xml:space="preserve"> </w:t>
      </w:r>
      <w:r w:rsidRPr="00D64A98">
        <w:rPr>
          <w:rFonts w:ascii="Outfit" w:hAnsi="Outfit"/>
          <w:sz w:val="20"/>
          <w:szCs w:val="20"/>
        </w:rPr>
        <w:t>underlying</w:t>
      </w:r>
      <w:r w:rsidRPr="00D64A98">
        <w:rPr>
          <w:rFonts w:ascii="Outfit" w:hAnsi="Outfit"/>
          <w:spacing w:val="-3"/>
          <w:sz w:val="20"/>
          <w:szCs w:val="20"/>
        </w:rPr>
        <w:t xml:space="preserve"> </w:t>
      </w:r>
      <w:r w:rsidRPr="00D64A98">
        <w:rPr>
          <w:rFonts w:ascii="Outfit" w:hAnsi="Outfit"/>
          <w:sz w:val="20"/>
          <w:szCs w:val="20"/>
        </w:rPr>
        <w:t>aims</w:t>
      </w:r>
      <w:r w:rsidRPr="00D64A98">
        <w:rPr>
          <w:rFonts w:ascii="Outfit" w:hAnsi="Outfit"/>
          <w:spacing w:val="-3"/>
          <w:sz w:val="20"/>
          <w:szCs w:val="20"/>
        </w:rPr>
        <w:t xml:space="preserve"> </w:t>
      </w:r>
      <w:r w:rsidRPr="00D64A98">
        <w:rPr>
          <w:rFonts w:ascii="Outfit" w:hAnsi="Outfit"/>
          <w:sz w:val="20"/>
          <w:szCs w:val="20"/>
        </w:rPr>
        <w:t>of</w:t>
      </w:r>
      <w:r w:rsidRPr="00D64A98">
        <w:rPr>
          <w:rFonts w:ascii="Outfit" w:hAnsi="Outfit"/>
          <w:spacing w:val="-4"/>
          <w:sz w:val="20"/>
          <w:szCs w:val="20"/>
        </w:rPr>
        <w:t xml:space="preserve"> </w:t>
      </w:r>
      <w:r w:rsidRPr="00D64A98">
        <w:rPr>
          <w:rFonts w:ascii="Outfit" w:hAnsi="Outfit"/>
          <w:sz w:val="20"/>
          <w:szCs w:val="20"/>
        </w:rPr>
        <w:t>our</w:t>
      </w:r>
      <w:r w:rsidRPr="00D64A98">
        <w:rPr>
          <w:rFonts w:ascii="Outfit" w:hAnsi="Outfit"/>
          <w:spacing w:val="-1"/>
          <w:sz w:val="20"/>
          <w:szCs w:val="20"/>
        </w:rPr>
        <w:t xml:space="preserve"> </w:t>
      </w:r>
      <w:r w:rsidR="099EB8E7" w:rsidRPr="0085325B">
        <w:rPr>
          <w:rFonts w:ascii="Outfit" w:hAnsi="Outfit"/>
          <w:sz w:val="20"/>
          <w:szCs w:val="20"/>
        </w:rPr>
        <w:t>centre</w:t>
      </w:r>
      <w:r w:rsidRPr="0085325B">
        <w:rPr>
          <w:rFonts w:ascii="Outfit" w:hAnsi="Outfit"/>
          <w:sz w:val="20"/>
          <w:szCs w:val="20"/>
        </w:rPr>
        <w:t>; aims</w:t>
      </w:r>
      <w:r w:rsidRPr="00D64A98">
        <w:rPr>
          <w:rFonts w:ascii="Outfit" w:hAnsi="Outfit"/>
          <w:spacing w:val="-3"/>
          <w:sz w:val="20"/>
          <w:szCs w:val="20"/>
        </w:rPr>
        <w:t xml:space="preserve"> </w:t>
      </w:r>
      <w:r w:rsidRPr="00D64A98">
        <w:rPr>
          <w:rFonts w:ascii="Outfit" w:hAnsi="Outfit"/>
          <w:sz w:val="20"/>
          <w:szCs w:val="20"/>
        </w:rPr>
        <w:t>detailed below:</w:t>
      </w:r>
    </w:p>
    <w:p w14:paraId="4BA2A7BF" w14:textId="77777777" w:rsidR="001A67FC" w:rsidRPr="00D64A98" w:rsidRDefault="001A67FC">
      <w:pPr>
        <w:pStyle w:val="BodyText"/>
        <w:rPr>
          <w:rFonts w:ascii="Outfit" w:hAnsi="Outfit"/>
          <w:sz w:val="20"/>
        </w:rPr>
      </w:pPr>
    </w:p>
    <w:p w14:paraId="3A0A2CEB" w14:textId="77777777" w:rsidR="001A67FC" w:rsidRPr="00D64A98" w:rsidRDefault="001A67FC">
      <w:pPr>
        <w:pStyle w:val="BodyText"/>
        <w:spacing w:before="8"/>
        <w:rPr>
          <w:rFonts w:ascii="Outfit" w:hAnsi="Outfit"/>
          <w:sz w:val="19"/>
        </w:rPr>
      </w:pPr>
    </w:p>
    <w:p w14:paraId="336A07BE" w14:textId="4E90F25F" w:rsidR="001A67FC" w:rsidRPr="00D64A98" w:rsidRDefault="00E2074D">
      <w:pPr>
        <w:ind w:left="458" w:right="759"/>
        <w:rPr>
          <w:rFonts w:ascii="Outfit" w:hAnsi="Outfit"/>
          <w:sz w:val="20"/>
        </w:rPr>
      </w:pPr>
      <w:r w:rsidRPr="00D64A98">
        <w:rPr>
          <w:rFonts w:ascii="Outfit" w:hAnsi="Outfit"/>
          <w:sz w:val="20"/>
        </w:rPr>
        <w:t>Elmtree Learning Partnership</w:t>
      </w:r>
      <w:r w:rsidR="00D41596" w:rsidRPr="00D64A98">
        <w:rPr>
          <w:rFonts w:ascii="Outfit" w:hAnsi="Outfit"/>
          <w:sz w:val="20"/>
        </w:rPr>
        <w:t xml:space="preserve"> offers a kinaesthetic approach to learning which includes play therapy as well as sessions </w:t>
      </w:r>
      <w:r w:rsidR="00D41596" w:rsidRPr="0085325B">
        <w:rPr>
          <w:rFonts w:ascii="Outfit" w:hAnsi="Outfit"/>
          <w:sz w:val="20"/>
          <w:szCs w:val="20"/>
        </w:rPr>
        <w:t>to promote</w:t>
      </w:r>
      <w:r w:rsidR="00D41596" w:rsidRPr="00D64A98">
        <w:rPr>
          <w:rFonts w:ascii="Outfit" w:hAnsi="Outfit"/>
          <w:spacing w:val="-2"/>
          <w:sz w:val="20"/>
        </w:rPr>
        <w:t xml:space="preserve"> </w:t>
      </w:r>
      <w:r w:rsidR="00D41596" w:rsidRPr="00D64A98">
        <w:rPr>
          <w:rFonts w:ascii="Outfit" w:hAnsi="Outfit"/>
          <w:sz w:val="20"/>
        </w:rPr>
        <w:t>well-being</w:t>
      </w:r>
    </w:p>
    <w:p w14:paraId="05B7CBBC" w14:textId="0C0F32F4" w:rsidR="001A67FC" w:rsidRPr="00D64A98" w:rsidRDefault="00D41596" w:rsidP="6A3285C5">
      <w:pPr>
        <w:spacing w:before="121" w:line="357" w:lineRule="auto"/>
        <w:ind w:left="458" w:right="414" w:hanging="164"/>
        <w:rPr>
          <w:rFonts w:ascii="Outfit" w:hAnsi="Outfit"/>
          <w:sz w:val="20"/>
          <w:szCs w:val="20"/>
        </w:rPr>
      </w:pPr>
      <w:r w:rsidRPr="00D64A98">
        <w:rPr>
          <w:rFonts w:ascii="Outfit" w:hAnsi="Outfit"/>
          <w:noProof/>
        </w:rPr>
        <w:drawing>
          <wp:inline distT="0" distB="0" distL="0" distR="0" wp14:anchorId="4C6F0386" wp14:editId="59E70C69">
            <wp:extent cx="59553" cy="102234"/>
            <wp:effectExtent l="0" t="0" r="0" b="0"/>
            <wp:docPr id="5"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4" cstate="print"/>
                    <a:stretch>
                      <a:fillRect/>
                    </a:stretch>
                  </pic:blipFill>
                  <pic:spPr>
                    <a:xfrm>
                      <a:off x="0" y="0"/>
                      <a:ext cx="59553" cy="102234"/>
                    </a:xfrm>
                    <a:prstGeom prst="rect">
                      <a:avLst/>
                    </a:prstGeom>
                  </pic:spPr>
                </pic:pic>
              </a:graphicData>
            </a:graphic>
          </wp:inline>
        </w:drawing>
      </w:r>
      <w:r w:rsidRPr="00D64A98">
        <w:rPr>
          <w:rFonts w:ascii="Outfit" w:hAnsi="Outfit"/>
          <w:spacing w:val="19"/>
          <w:sz w:val="20"/>
          <w:szCs w:val="20"/>
        </w:rPr>
        <w:t xml:space="preserve"> </w:t>
      </w:r>
      <w:r w:rsidRPr="00D64A98">
        <w:rPr>
          <w:rFonts w:ascii="Outfit" w:hAnsi="Outfit"/>
          <w:sz w:val="20"/>
          <w:szCs w:val="20"/>
        </w:rPr>
        <w:t xml:space="preserve">We aim to provide </w:t>
      </w:r>
      <w:bookmarkStart w:id="1" w:name="_Int_DbqZphEj"/>
      <w:r w:rsidRPr="00D64A98">
        <w:rPr>
          <w:rFonts w:ascii="Outfit" w:hAnsi="Outfit"/>
          <w:sz w:val="20"/>
          <w:szCs w:val="20"/>
        </w:rPr>
        <w:t>a highly reliable</w:t>
      </w:r>
      <w:bookmarkEnd w:id="1"/>
      <w:r w:rsidRPr="00D64A98">
        <w:rPr>
          <w:rFonts w:ascii="Outfit" w:hAnsi="Outfit"/>
          <w:sz w:val="20"/>
          <w:szCs w:val="20"/>
        </w:rPr>
        <w:t xml:space="preserve"> educational learning centre that offers support with all aspects of the </w:t>
      </w:r>
      <w:r w:rsidRPr="0085325B">
        <w:rPr>
          <w:rFonts w:ascii="Outfit" w:hAnsi="Outfit"/>
          <w:sz w:val="20"/>
          <w:szCs w:val="20"/>
        </w:rPr>
        <w:t>National Curriculum</w:t>
      </w:r>
      <w:r w:rsidRPr="00D64A98">
        <w:rPr>
          <w:rFonts w:ascii="Outfit" w:hAnsi="Outfit"/>
          <w:spacing w:val="-2"/>
          <w:sz w:val="20"/>
          <w:szCs w:val="20"/>
        </w:rPr>
        <w:t xml:space="preserve"> </w:t>
      </w:r>
      <w:r w:rsidRPr="00D64A98">
        <w:rPr>
          <w:rFonts w:ascii="Outfit" w:hAnsi="Outfit"/>
          <w:sz w:val="20"/>
          <w:szCs w:val="20"/>
        </w:rPr>
        <w:t>through hands-on</w:t>
      </w:r>
      <w:r w:rsidRPr="00D64A98">
        <w:rPr>
          <w:rFonts w:ascii="Outfit" w:hAnsi="Outfit"/>
          <w:spacing w:val="1"/>
          <w:sz w:val="20"/>
          <w:szCs w:val="20"/>
        </w:rPr>
        <w:t xml:space="preserve"> </w:t>
      </w:r>
      <w:r w:rsidRPr="00D64A98">
        <w:rPr>
          <w:rFonts w:ascii="Outfit" w:hAnsi="Outfit"/>
          <w:sz w:val="20"/>
          <w:szCs w:val="20"/>
        </w:rPr>
        <w:t>activities, kinaesthetic</w:t>
      </w:r>
      <w:r w:rsidRPr="00D64A98">
        <w:rPr>
          <w:rFonts w:ascii="Outfit" w:hAnsi="Outfit"/>
          <w:spacing w:val="1"/>
          <w:sz w:val="20"/>
          <w:szCs w:val="20"/>
        </w:rPr>
        <w:t xml:space="preserve"> </w:t>
      </w:r>
      <w:r w:rsidR="5BD0986B" w:rsidRPr="00D64A98">
        <w:rPr>
          <w:rFonts w:ascii="Outfit" w:hAnsi="Outfit"/>
          <w:sz w:val="20"/>
          <w:szCs w:val="20"/>
        </w:rPr>
        <w:t>tasks,</w:t>
      </w:r>
      <w:r w:rsidRPr="00D64A98">
        <w:rPr>
          <w:rFonts w:ascii="Outfit" w:hAnsi="Outfit"/>
          <w:spacing w:val="-2"/>
          <w:sz w:val="20"/>
          <w:szCs w:val="20"/>
        </w:rPr>
        <w:t xml:space="preserve"> </w:t>
      </w:r>
      <w:r w:rsidRPr="00D64A98">
        <w:rPr>
          <w:rFonts w:ascii="Outfit" w:hAnsi="Outfit"/>
          <w:sz w:val="20"/>
          <w:szCs w:val="20"/>
        </w:rPr>
        <w:t>and</w:t>
      </w:r>
      <w:r w:rsidRPr="00D64A98">
        <w:rPr>
          <w:rFonts w:ascii="Outfit" w:hAnsi="Outfit"/>
          <w:spacing w:val="1"/>
          <w:sz w:val="20"/>
          <w:szCs w:val="20"/>
        </w:rPr>
        <w:t xml:space="preserve"> </w:t>
      </w:r>
      <w:r w:rsidRPr="00D64A98">
        <w:rPr>
          <w:rFonts w:ascii="Outfit" w:hAnsi="Outfit"/>
          <w:sz w:val="20"/>
          <w:szCs w:val="20"/>
        </w:rPr>
        <w:t>the</w:t>
      </w:r>
      <w:r w:rsidRPr="00D64A98">
        <w:rPr>
          <w:rFonts w:ascii="Outfit" w:hAnsi="Outfit"/>
          <w:spacing w:val="-2"/>
          <w:sz w:val="20"/>
          <w:szCs w:val="20"/>
        </w:rPr>
        <w:t xml:space="preserve"> </w:t>
      </w:r>
      <w:r w:rsidRPr="00D64A98">
        <w:rPr>
          <w:rFonts w:ascii="Outfit" w:hAnsi="Outfit"/>
          <w:sz w:val="20"/>
          <w:szCs w:val="20"/>
        </w:rPr>
        <w:t>option</w:t>
      </w:r>
      <w:r w:rsidRPr="00D64A98">
        <w:rPr>
          <w:rFonts w:ascii="Outfit" w:hAnsi="Outfit"/>
          <w:spacing w:val="2"/>
          <w:sz w:val="20"/>
          <w:szCs w:val="20"/>
        </w:rPr>
        <w:t xml:space="preserve"> </w:t>
      </w:r>
      <w:r w:rsidRPr="00D64A98">
        <w:rPr>
          <w:rFonts w:ascii="Outfit" w:hAnsi="Outfit"/>
          <w:sz w:val="20"/>
          <w:szCs w:val="20"/>
        </w:rPr>
        <w:t>of</w:t>
      </w:r>
      <w:r w:rsidRPr="00D64A98">
        <w:rPr>
          <w:rFonts w:ascii="Outfit" w:hAnsi="Outfit"/>
          <w:spacing w:val="-1"/>
          <w:sz w:val="20"/>
          <w:szCs w:val="20"/>
        </w:rPr>
        <w:t xml:space="preserve"> </w:t>
      </w:r>
      <w:r w:rsidRPr="00D64A98">
        <w:rPr>
          <w:rFonts w:ascii="Outfit" w:hAnsi="Outfit"/>
          <w:sz w:val="20"/>
          <w:szCs w:val="20"/>
        </w:rPr>
        <w:t>play</w:t>
      </w:r>
      <w:r w:rsidRPr="00D64A98">
        <w:rPr>
          <w:rFonts w:ascii="Outfit" w:hAnsi="Outfit"/>
          <w:spacing w:val="-1"/>
          <w:sz w:val="20"/>
          <w:szCs w:val="20"/>
        </w:rPr>
        <w:t xml:space="preserve"> </w:t>
      </w:r>
      <w:r w:rsidRPr="00D64A98">
        <w:rPr>
          <w:rFonts w:ascii="Outfit" w:hAnsi="Outfit"/>
          <w:sz w:val="20"/>
          <w:szCs w:val="20"/>
        </w:rPr>
        <w:t>therapy.</w:t>
      </w:r>
    </w:p>
    <w:p w14:paraId="770F9840" w14:textId="77777777" w:rsidR="001A67FC" w:rsidRPr="00D64A98" w:rsidRDefault="00D41596">
      <w:pPr>
        <w:spacing w:before="4"/>
        <w:ind w:left="295"/>
        <w:rPr>
          <w:rFonts w:ascii="Outfit" w:hAnsi="Outfit"/>
          <w:sz w:val="20"/>
        </w:rPr>
      </w:pPr>
      <w:r w:rsidRPr="00D64A98">
        <w:rPr>
          <w:rFonts w:ascii="Outfit" w:hAnsi="Outfit"/>
          <w:noProof/>
        </w:rPr>
        <w:drawing>
          <wp:inline distT="0" distB="0" distL="0" distR="0" wp14:anchorId="0FD40518" wp14:editId="53D4213D">
            <wp:extent cx="59553" cy="102234"/>
            <wp:effectExtent l="0" t="0" r="0" b="0"/>
            <wp:docPr id="7"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4" cstate="print"/>
                    <a:stretch>
                      <a:fillRect/>
                    </a:stretch>
                  </pic:blipFill>
                  <pic:spPr>
                    <a:xfrm>
                      <a:off x="0" y="0"/>
                      <a:ext cx="59553" cy="102234"/>
                    </a:xfrm>
                    <a:prstGeom prst="rect">
                      <a:avLst/>
                    </a:prstGeom>
                  </pic:spPr>
                </pic:pic>
              </a:graphicData>
            </a:graphic>
          </wp:inline>
        </w:drawing>
      </w:r>
      <w:r w:rsidRPr="00D64A98">
        <w:rPr>
          <w:rFonts w:ascii="Outfit" w:hAnsi="Outfit"/>
          <w:spacing w:val="19"/>
          <w:sz w:val="20"/>
        </w:rPr>
        <w:t xml:space="preserve"> </w:t>
      </w:r>
      <w:r w:rsidRPr="00D64A98">
        <w:rPr>
          <w:rFonts w:ascii="Outfit" w:hAnsi="Outfit"/>
          <w:sz w:val="20"/>
        </w:rPr>
        <w:t>To</w:t>
      </w:r>
      <w:r w:rsidRPr="00D64A98">
        <w:rPr>
          <w:rFonts w:ascii="Outfit" w:hAnsi="Outfit"/>
          <w:spacing w:val="-3"/>
          <w:sz w:val="20"/>
        </w:rPr>
        <w:t xml:space="preserve"> </w:t>
      </w:r>
      <w:r w:rsidRPr="00D64A98">
        <w:rPr>
          <w:rFonts w:ascii="Outfit" w:hAnsi="Outfit"/>
          <w:sz w:val="20"/>
        </w:rPr>
        <w:t>promote</w:t>
      </w:r>
      <w:r w:rsidRPr="00D64A98">
        <w:rPr>
          <w:rFonts w:ascii="Outfit" w:hAnsi="Outfit"/>
          <w:spacing w:val="-1"/>
          <w:sz w:val="20"/>
        </w:rPr>
        <w:t xml:space="preserve"> </w:t>
      </w:r>
      <w:r w:rsidRPr="00D64A98">
        <w:rPr>
          <w:rFonts w:ascii="Outfit" w:hAnsi="Outfit"/>
          <w:sz w:val="20"/>
        </w:rPr>
        <w:t>well-being</w:t>
      </w:r>
      <w:r w:rsidRPr="00D64A98">
        <w:rPr>
          <w:rFonts w:ascii="Outfit" w:hAnsi="Outfit"/>
          <w:spacing w:val="-2"/>
          <w:sz w:val="20"/>
        </w:rPr>
        <w:t xml:space="preserve"> </w:t>
      </w:r>
      <w:r w:rsidRPr="00D64A98">
        <w:rPr>
          <w:rFonts w:ascii="Outfit" w:hAnsi="Outfit"/>
          <w:sz w:val="20"/>
        </w:rPr>
        <w:t>using</w:t>
      </w:r>
      <w:r w:rsidRPr="00D64A98">
        <w:rPr>
          <w:rFonts w:ascii="Outfit" w:hAnsi="Outfit"/>
          <w:spacing w:val="-2"/>
          <w:sz w:val="20"/>
        </w:rPr>
        <w:t xml:space="preserve"> </w:t>
      </w:r>
      <w:r w:rsidRPr="00D64A98">
        <w:rPr>
          <w:rFonts w:ascii="Outfit" w:hAnsi="Outfit"/>
          <w:sz w:val="20"/>
        </w:rPr>
        <w:t>the</w:t>
      </w:r>
      <w:r w:rsidRPr="00D64A98">
        <w:rPr>
          <w:rFonts w:ascii="Outfit" w:hAnsi="Outfit"/>
          <w:spacing w:val="-4"/>
          <w:sz w:val="20"/>
        </w:rPr>
        <w:t xml:space="preserve"> </w:t>
      </w:r>
      <w:r w:rsidRPr="00D64A98">
        <w:rPr>
          <w:rFonts w:ascii="Outfit" w:hAnsi="Outfit"/>
          <w:sz w:val="20"/>
        </w:rPr>
        <w:t>art</w:t>
      </w:r>
      <w:r w:rsidRPr="00D64A98">
        <w:rPr>
          <w:rFonts w:ascii="Outfit" w:hAnsi="Outfit"/>
          <w:spacing w:val="-2"/>
          <w:sz w:val="20"/>
        </w:rPr>
        <w:t xml:space="preserve"> </w:t>
      </w:r>
      <w:r w:rsidRPr="00D64A98">
        <w:rPr>
          <w:rFonts w:ascii="Outfit" w:hAnsi="Outfit"/>
          <w:sz w:val="20"/>
        </w:rPr>
        <w:t>of</w:t>
      </w:r>
      <w:r w:rsidRPr="00D64A98">
        <w:rPr>
          <w:rFonts w:ascii="Outfit" w:hAnsi="Outfit"/>
          <w:spacing w:val="-4"/>
          <w:sz w:val="20"/>
        </w:rPr>
        <w:t xml:space="preserve"> </w:t>
      </w:r>
      <w:r w:rsidRPr="00D64A98">
        <w:rPr>
          <w:rFonts w:ascii="Outfit" w:hAnsi="Outfit"/>
          <w:sz w:val="20"/>
        </w:rPr>
        <w:t>meditation</w:t>
      </w:r>
    </w:p>
    <w:p w14:paraId="2C50CEDB" w14:textId="77777777" w:rsidR="001A67FC" w:rsidRPr="00D64A98" w:rsidRDefault="00D41596">
      <w:pPr>
        <w:spacing w:before="124"/>
        <w:ind w:left="294"/>
        <w:rPr>
          <w:rFonts w:ascii="Outfit" w:hAnsi="Outfit"/>
          <w:sz w:val="20"/>
        </w:rPr>
      </w:pPr>
      <w:r w:rsidRPr="00D64A98">
        <w:rPr>
          <w:rFonts w:ascii="Outfit" w:hAnsi="Outfit"/>
          <w:noProof/>
        </w:rPr>
        <w:drawing>
          <wp:inline distT="0" distB="0" distL="0" distR="0" wp14:anchorId="0C0C11DB" wp14:editId="4615B93A">
            <wp:extent cx="59859" cy="102234"/>
            <wp:effectExtent l="0" t="0" r="0" b="0"/>
            <wp:docPr id="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5" cstate="print"/>
                    <a:stretch>
                      <a:fillRect/>
                    </a:stretch>
                  </pic:blipFill>
                  <pic:spPr>
                    <a:xfrm>
                      <a:off x="0" y="0"/>
                      <a:ext cx="59859" cy="102234"/>
                    </a:xfrm>
                    <a:prstGeom prst="rect">
                      <a:avLst/>
                    </a:prstGeom>
                  </pic:spPr>
                </pic:pic>
              </a:graphicData>
            </a:graphic>
          </wp:inline>
        </w:drawing>
      </w:r>
      <w:r w:rsidRPr="00D64A98">
        <w:rPr>
          <w:rFonts w:ascii="Outfit" w:hAnsi="Outfit"/>
          <w:spacing w:val="19"/>
          <w:sz w:val="20"/>
        </w:rPr>
        <w:t xml:space="preserve"> </w:t>
      </w:r>
      <w:r w:rsidRPr="00D64A98">
        <w:rPr>
          <w:rFonts w:ascii="Outfit" w:hAnsi="Outfit"/>
          <w:sz w:val="20"/>
        </w:rPr>
        <w:t>To</w:t>
      </w:r>
      <w:r w:rsidRPr="00D64A98">
        <w:rPr>
          <w:rFonts w:ascii="Outfit" w:hAnsi="Outfit"/>
          <w:spacing w:val="-3"/>
          <w:sz w:val="20"/>
        </w:rPr>
        <w:t xml:space="preserve"> </w:t>
      </w:r>
      <w:r w:rsidRPr="00D64A98">
        <w:rPr>
          <w:rFonts w:ascii="Outfit" w:hAnsi="Outfit"/>
          <w:sz w:val="20"/>
        </w:rPr>
        <w:t>provide</w:t>
      </w:r>
      <w:r w:rsidRPr="00D64A98">
        <w:rPr>
          <w:rFonts w:ascii="Outfit" w:hAnsi="Outfit"/>
          <w:spacing w:val="-4"/>
          <w:sz w:val="20"/>
        </w:rPr>
        <w:t xml:space="preserve"> </w:t>
      </w:r>
      <w:r w:rsidRPr="00D64A98">
        <w:rPr>
          <w:rFonts w:ascii="Outfit" w:hAnsi="Outfit"/>
          <w:sz w:val="20"/>
        </w:rPr>
        <w:t>ELSA</w:t>
      </w:r>
      <w:r w:rsidRPr="00D64A98">
        <w:rPr>
          <w:rFonts w:ascii="Outfit" w:hAnsi="Outfit"/>
          <w:spacing w:val="-3"/>
          <w:sz w:val="20"/>
        </w:rPr>
        <w:t xml:space="preserve"> </w:t>
      </w:r>
      <w:r w:rsidRPr="00D64A98">
        <w:rPr>
          <w:rFonts w:ascii="Outfit" w:hAnsi="Outfit"/>
          <w:sz w:val="20"/>
        </w:rPr>
        <w:t>and</w:t>
      </w:r>
      <w:r w:rsidRPr="00D64A98">
        <w:rPr>
          <w:rFonts w:ascii="Outfit" w:hAnsi="Outfit"/>
          <w:spacing w:val="-1"/>
          <w:sz w:val="20"/>
        </w:rPr>
        <w:t xml:space="preserve"> </w:t>
      </w:r>
      <w:r w:rsidRPr="00D64A98">
        <w:rPr>
          <w:rFonts w:ascii="Outfit" w:hAnsi="Outfit"/>
          <w:sz w:val="20"/>
        </w:rPr>
        <w:t>Thrive support</w:t>
      </w:r>
      <w:r w:rsidRPr="00D64A98">
        <w:rPr>
          <w:rFonts w:ascii="Outfit" w:hAnsi="Outfit"/>
          <w:spacing w:val="-3"/>
          <w:sz w:val="20"/>
        </w:rPr>
        <w:t xml:space="preserve"> </w:t>
      </w:r>
      <w:r w:rsidRPr="00D64A98">
        <w:rPr>
          <w:rFonts w:ascii="Outfit" w:hAnsi="Outfit"/>
          <w:sz w:val="20"/>
        </w:rPr>
        <w:t>–</w:t>
      </w:r>
      <w:r w:rsidRPr="00D64A98">
        <w:rPr>
          <w:rFonts w:ascii="Outfit" w:hAnsi="Outfit"/>
          <w:spacing w:val="-4"/>
          <w:sz w:val="20"/>
        </w:rPr>
        <w:t xml:space="preserve"> </w:t>
      </w:r>
      <w:r w:rsidRPr="00D64A98">
        <w:rPr>
          <w:rFonts w:ascii="Outfit" w:hAnsi="Outfit"/>
          <w:sz w:val="20"/>
        </w:rPr>
        <w:t>for</w:t>
      </w:r>
      <w:r w:rsidRPr="00D64A98">
        <w:rPr>
          <w:rFonts w:ascii="Outfit" w:hAnsi="Outfit"/>
          <w:spacing w:val="-2"/>
          <w:sz w:val="20"/>
        </w:rPr>
        <w:t xml:space="preserve"> </w:t>
      </w:r>
      <w:r w:rsidRPr="00D64A98">
        <w:rPr>
          <w:rFonts w:ascii="Outfit" w:hAnsi="Outfit"/>
          <w:sz w:val="20"/>
        </w:rPr>
        <w:t>individuals</w:t>
      </w:r>
      <w:r w:rsidRPr="00D64A98">
        <w:rPr>
          <w:rFonts w:ascii="Outfit" w:hAnsi="Outfit"/>
          <w:spacing w:val="-3"/>
          <w:sz w:val="20"/>
        </w:rPr>
        <w:t xml:space="preserve"> </w:t>
      </w:r>
      <w:r w:rsidRPr="00D64A98">
        <w:rPr>
          <w:rFonts w:ascii="Outfit" w:hAnsi="Outfit"/>
          <w:sz w:val="20"/>
        </w:rPr>
        <w:t>or</w:t>
      </w:r>
      <w:r w:rsidRPr="00D64A98">
        <w:rPr>
          <w:rFonts w:ascii="Outfit" w:hAnsi="Outfit"/>
          <w:spacing w:val="-3"/>
          <w:sz w:val="20"/>
        </w:rPr>
        <w:t xml:space="preserve"> </w:t>
      </w:r>
      <w:r w:rsidRPr="00D64A98">
        <w:rPr>
          <w:rFonts w:ascii="Outfit" w:hAnsi="Outfit"/>
          <w:sz w:val="20"/>
        </w:rPr>
        <w:t>1:2</w:t>
      </w:r>
      <w:r w:rsidRPr="00D64A98">
        <w:rPr>
          <w:rFonts w:ascii="Outfit" w:hAnsi="Outfit"/>
          <w:spacing w:val="-1"/>
          <w:sz w:val="20"/>
        </w:rPr>
        <w:t xml:space="preserve"> </w:t>
      </w:r>
      <w:r w:rsidRPr="00D64A98">
        <w:rPr>
          <w:rFonts w:ascii="Outfit" w:hAnsi="Outfit"/>
          <w:sz w:val="20"/>
        </w:rPr>
        <w:t>or</w:t>
      </w:r>
      <w:r w:rsidRPr="00D64A98">
        <w:rPr>
          <w:rFonts w:ascii="Outfit" w:hAnsi="Outfit"/>
          <w:spacing w:val="-2"/>
          <w:sz w:val="20"/>
        </w:rPr>
        <w:t xml:space="preserve"> </w:t>
      </w:r>
      <w:r w:rsidRPr="00D64A98">
        <w:rPr>
          <w:rFonts w:ascii="Outfit" w:hAnsi="Outfit"/>
          <w:sz w:val="20"/>
        </w:rPr>
        <w:t>1:3</w:t>
      </w:r>
    </w:p>
    <w:p w14:paraId="331C67EC" w14:textId="77777777" w:rsidR="001A67FC" w:rsidRPr="00D64A98" w:rsidRDefault="00D41596">
      <w:pPr>
        <w:spacing w:before="121" w:line="360" w:lineRule="auto"/>
        <w:ind w:left="458" w:right="337" w:hanging="165"/>
        <w:rPr>
          <w:rFonts w:ascii="Outfit" w:hAnsi="Outfit"/>
          <w:sz w:val="20"/>
        </w:rPr>
      </w:pPr>
      <w:r w:rsidRPr="00D64A98">
        <w:rPr>
          <w:rFonts w:ascii="Outfit" w:hAnsi="Outfit"/>
          <w:noProof/>
        </w:rPr>
        <w:drawing>
          <wp:inline distT="0" distB="0" distL="0" distR="0" wp14:anchorId="4A6FC887" wp14:editId="3D6CB072">
            <wp:extent cx="59859" cy="102234"/>
            <wp:effectExtent l="0" t="0" r="0" b="0"/>
            <wp:docPr id="1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5" cstate="print"/>
                    <a:stretch>
                      <a:fillRect/>
                    </a:stretch>
                  </pic:blipFill>
                  <pic:spPr>
                    <a:xfrm>
                      <a:off x="0" y="0"/>
                      <a:ext cx="59859" cy="102234"/>
                    </a:xfrm>
                    <a:prstGeom prst="rect">
                      <a:avLst/>
                    </a:prstGeom>
                  </pic:spPr>
                </pic:pic>
              </a:graphicData>
            </a:graphic>
          </wp:inline>
        </w:drawing>
      </w:r>
      <w:r w:rsidRPr="00D64A98">
        <w:rPr>
          <w:rFonts w:ascii="Outfit" w:hAnsi="Outfit"/>
          <w:spacing w:val="19"/>
          <w:sz w:val="20"/>
        </w:rPr>
        <w:t xml:space="preserve"> </w:t>
      </w:r>
      <w:r w:rsidRPr="00D64A98">
        <w:rPr>
          <w:rFonts w:ascii="Outfit" w:hAnsi="Outfit"/>
          <w:sz w:val="20"/>
        </w:rPr>
        <w:t>Some children need a further intervention to support them and our trained thrive practitioner will work with these</w:t>
      </w:r>
      <w:r w:rsidRPr="00D64A98">
        <w:rPr>
          <w:rFonts w:ascii="Outfit" w:hAnsi="Outfit"/>
          <w:spacing w:val="-43"/>
          <w:sz w:val="20"/>
        </w:rPr>
        <w:t xml:space="preserve"> </w:t>
      </w:r>
      <w:r w:rsidRPr="00D64A98">
        <w:rPr>
          <w:rFonts w:ascii="Outfit" w:hAnsi="Outfit"/>
          <w:sz w:val="20"/>
        </w:rPr>
        <w:t>children through</w:t>
      </w:r>
      <w:r w:rsidRPr="00D64A98">
        <w:rPr>
          <w:rFonts w:ascii="Outfit" w:hAnsi="Outfit"/>
          <w:spacing w:val="1"/>
          <w:sz w:val="20"/>
        </w:rPr>
        <w:t xml:space="preserve"> </w:t>
      </w:r>
      <w:r w:rsidRPr="00D64A98">
        <w:rPr>
          <w:rFonts w:ascii="Outfit" w:hAnsi="Outfit"/>
          <w:sz w:val="20"/>
        </w:rPr>
        <w:t>individual or group sessions</w:t>
      </w:r>
      <w:r w:rsidRPr="00D64A98">
        <w:rPr>
          <w:rFonts w:ascii="Outfit" w:hAnsi="Outfit"/>
          <w:spacing w:val="-1"/>
          <w:sz w:val="20"/>
        </w:rPr>
        <w:t xml:space="preserve"> </w:t>
      </w:r>
      <w:r w:rsidRPr="00D64A98">
        <w:rPr>
          <w:rFonts w:ascii="Outfit" w:hAnsi="Outfit"/>
          <w:sz w:val="20"/>
        </w:rPr>
        <w:t>that</w:t>
      </w:r>
      <w:r w:rsidRPr="00D64A98">
        <w:rPr>
          <w:rFonts w:ascii="Outfit" w:hAnsi="Outfit"/>
          <w:spacing w:val="1"/>
          <w:sz w:val="20"/>
        </w:rPr>
        <w:t xml:space="preserve"> </w:t>
      </w:r>
      <w:r w:rsidRPr="00D64A98">
        <w:rPr>
          <w:rFonts w:ascii="Outfit" w:hAnsi="Outfit"/>
          <w:sz w:val="20"/>
        </w:rPr>
        <w:t>are personalised</w:t>
      </w:r>
      <w:r w:rsidRPr="00D64A98">
        <w:rPr>
          <w:rFonts w:ascii="Outfit" w:hAnsi="Outfit"/>
          <w:spacing w:val="1"/>
          <w:sz w:val="20"/>
        </w:rPr>
        <w:t xml:space="preserve"> </w:t>
      </w:r>
      <w:r w:rsidRPr="00D64A98">
        <w:rPr>
          <w:rFonts w:ascii="Outfit" w:hAnsi="Outfit"/>
          <w:sz w:val="20"/>
        </w:rPr>
        <w:t>to meet their needs</w:t>
      </w:r>
    </w:p>
    <w:p w14:paraId="63CBA3B2" w14:textId="77777777" w:rsidR="001A67FC" w:rsidRPr="00D64A98" w:rsidRDefault="00D41596">
      <w:pPr>
        <w:spacing w:line="244" w:lineRule="exact"/>
        <w:ind w:left="295"/>
        <w:rPr>
          <w:rFonts w:ascii="Outfit" w:hAnsi="Outfit"/>
          <w:sz w:val="20"/>
        </w:rPr>
      </w:pPr>
      <w:r w:rsidRPr="00D64A98">
        <w:rPr>
          <w:rFonts w:ascii="Outfit" w:hAnsi="Outfit"/>
          <w:noProof/>
        </w:rPr>
        <w:drawing>
          <wp:inline distT="0" distB="0" distL="0" distR="0" wp14:anchorId="0DB9D13F" wp14:editId="2C9D0A78">
            <wp:extent cx="59553" cy="102234"/>
            <wp:effectExtent l="0" t="0" r="0" b="0"/>
            <wp:docPr id="13"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4" cstate="print"/>
                    <a:stretch>
                      <a:fillRect/>
                    </a:stretch>
                  </pic:blipFill>
                  <pic:spPr>
                    <a:xfrm>
                      <a:off x="0" y="0"/>
                      <a:ext cx="59553" cy="102234"/>
                    </a:xfrm>
                    <a:prstGeom prst="rect">
                      <a:avLst/>
                    </a:prstGeom>
                  </pic:spPr>
                </pic:pic>
              </a:graphicData>
            </a:graphic>
          </wp:inline>
        </w:drawing>
      </w:r>
      <w:r w:rsidRPr="00D64A98">
        <w:rPr>
          <w:rFonts w:ascii="Outfit" w:hAnsi="Outfit"/>
          <w:spacing w:val="19"/>
          <w:sz w:val="20"/>
        </w:rPr>
        <w:t xml:space="preserve"> </w:t>
      </w:r>
      <w:r w:rsidRPr="00D64A98">
        <w:rPr>
          <w:rFonts w:ascii="Outfit" w:hAnsi="Outfit"/>
          <w:sz w:val="20"/>
        </w:rPr>
        <w:t>Some</w:t>
      </w:r>
      <w:r w:rsidRPr="00D64A98">
        <w:rPr>
          <w:rFonts w:ascii="Outfit" w:hAnsi="Outfit"/>
          <w:spacing w:val="-3"/>
          <w:sz w:val="20"/>
        </w:rPr>
        <w:t xml:space="preserve"> </w:t>
      </w:r>
      <w:r w:rsidRPr="00D64A98">
        <w:rPr>
          <w:rFonts w:ascii="Outfit" w:hAnsi="Outfit"/>
          <w:sz w:val="20"/>
        </w:rPr>
        <w:t>of</w:t>
      </w:r>
      <w:r w:rsidRPr="00D64A98">
        <w:rPr>
          <w:rFonts w:ascii="Outfit" w:hAnsi="Outfit"/>
          <w:spacing w:val="-3"/>
          <w:sz w:val="20"/>
        </w:rPr>
        <w:t xml:space="preserve"> </w:t>
      </w:r>
      <w:r w:rsidRPr="00D64A98">
        <w:rPr>
          <w:rFonts w:ascii="Outfit" w:hAnsi="Outfit"/>
          <w:sz w:val="20"/>
        </w:rPr>
        <w:t>the</w:t>
      </w:r>
      <w:r w:rsidRPr="00D64A98">
        <w:rPr>
          <w:rFonts w:ascii="Outfit" w:hAnsi="Outfit"/>
          <w:spacing w:val="-3"/>
          <w:sz w:val="20"/>
        </w:rPr>
        <w:t xml:space="preserve"> </w:t>
      </w:r>
      <w:r w:rsidRPr="00D64A98">
        <w:rPr>
          <w:rFonts w:ascii="Outfit" w:hAnsi="Outfit"/>
          <w:sz w:val="20"/>
        </w:rPr>
        <w:t>difficulties</w:t>
      </w:r>
      <w:r w:rsidRPr="00D64A98">
        <w:rPr>
          <w:rFonts w:ascii="Outfit" w:hAnsi="Outfit"/>
          <w:spacing w:val="-2"/>
          <w:sz w:val="20"/>
        </w:rPr>
        <w:t xml:space="preserve"> </w:t>
      </w:r>
      <w:r w:rsidRPr="00D64A98">
        <w:rPr>
          <w:rFonts w:ascii="Outfit" w:hAnsi="Outfit"/>
          <w:sz w:val="20"/>
        </w:rPr>
        <w:t>these</w:t>
      </w:r>
      <w:r w:rsidRPr="00D64A98">
        <w:rPr>
          <w:rFonts w:ascii="Outfit" w:hAnsi="Outfit"/>
          <w:spacing w:val="-2"/>
          <w:sz w:val="20"/>
        </w:rPr>
        <w:t xml:space="preserve"> </w:t>
      </w:r>
      <w:r w:rsidRPr="00D64A98">
        <w:rPr>
          <w:rFonts w:ascii="Outfit" w:hAnsi="Outfit"/>
          <w:sz w:val="20"/>
        </w:rPr>
        <w:t>children</w:t>
      </w:r>
      <w:r w:rsidRPr="00D64A98">
        <w:rPr>
          <w:rFonts w:ascii="Outfit" w:hAnsi="Outfit"/>
          <w:spacing w:val="-1"/>
          <w:sz w:val="20"/>
        </w:rPr>
        <w:t xml:space="preserve"> </w:t>
      </w:r>
      <w:r w:rsidRPr="00D64A98">
        <w:rPr>
          <w:rFonts w:ascii="Outfit" w:hAnsi="Outfit"/>
          <w:sz w:val="20"/>
        </w:rPr>
        <w:t>may have</w:t>
      </w:r>
      <w:r w:rsidRPr="00D64A98">
        <w:rPr>
          <w:rFonts w:ascii="Outfit" w:hAnsi="Outfit"/>
          <w:spacing w:val="-2"/>
          <w:sz w:val="20"/>
        </w:rPr>
        <w:t xml:space="preserve"> </w:t>
      </w:r>
      <w:r w:rsidRPr="00D64A98">
        <w:rPr>
          <w:rFonts w:ascii="Outfit" w:hAnsi="Outfit"/>
          <w:sz w:val="20"/>
        </w:rPr>
        <w:t>include:</w:t>
      </w:r>
    </w:p>
    <w:p w14:paraId="1653D123" w14:textId="77777777" w:rsidR="001A67FC" w:rsidRPr="00D64A98" w:rsidRDefault="00D41596">
      <w:pPr>
        <w:pStyle w:val="ListParagraph"/>
        <w:numPr>
          <w:ilvl w:val="0"/>
          <w:numId w:val="2"/>
        </w:numPr>
        <w:tabs>
          <w:tab w:val="left" w:pos="839"/>
        </w:tabs>
        <w:spacing w:before="124"/>
        <w:ind w:hanging="241"/>
        <w:rPr>
          <w:rFonts w:ascii="Outfit" w:hAnsi="Outfit"/>
          <w:sz w:val="20"/>
        </w:rPr>
      </w:pPr>
      <w:r w:rsidRPr="00D64A98">
        <w:rPr>
          <w:rFonts w:ascii="Outfit" w:hAnsi="Outfit"/>
          <w:sz w:val="20"/>
        </w:rPr>
        <w:t>Difficulties</w:t>
      </w:r>
      <w:r w:rsidRPr="00D64A98">
        <w:rPr>
          <w:rFonts w:ascii="Outfit" w:hAnsi="Outfit"/>
          <w:spacing w:val="-5"/>
          <w:sz w:val="20"/>
        </w:rPr>
        <w:t xml:space="preserve"> </w:t>
      </w:r>
      <w:r w:rsidRPr="00D64A98">
        <w:rPr>
          <w:rFonts w:ascii="Outfit" w:hAnsi="Outfit"/>
          <w:sz w:val="20"/>
        </w:rPr>
        <w:t>with</w:t>
      </w:r>
      <w:r w:rsidRPr="00D64A98">
        <w:rPr>
          <w:rFonts w:ascii="Outfit" w:hAnsi="Outfit"/>
          <w:spacing w:val="-3"/>
          <w:sz w:val="20"/>
        </w:rPr>
        <w:t xml:space="preserve"> </w:t>
      </w:r>
      <w:r w:rsidRPr="00D64A98">
        <w:rPr>
          <w:rFonts w:ascii="Outfit" w:hAnsi="Outfit"/>
          <w:sz w:val="20"/>
        </w:rPr>
        <w:t>friendships.</w:t>
      </w:r>
    </w:p>
    <w:p w14:paraId="288AEDA7" w14:textId="77777777" w:rsidR="001A67FC" w:rsidRPr="00D64A98" w:rsidRDefault="00D41596">
      <w:pPr>
        <w:pStyle w:val="ListParagraph"/>
        <w:numPr>
          <w:ilvl w:val="0"/>
          <w:numId w:val="2"/>
        </w:numPr>
        <w:tabs>
          <w:tab w:val="left" w:pos="839"/>
        </w:tabs>
        <w:spacing w:before="36"/>
        <w:ind w:hanging="241"/>
        <w:rPr>
          <w:rFonts w:ascii="Outfit" w:hAnsi="Outfit"/>
          <w:sz w:val="20"/>
        </w:rPr>
      </w:pPr>
      <w:r w:rsidRPr="00D64A98">
        <w:rPr>
          <w:rFonts w:ascii="Outfit" w:hAnsi="Outfit"/>
          <w:sz w:val="20"/>
        </w:rPr>
        <w:t>Getting</w:t>
      </w:r>
      <w:r w:rsidRPr="00D64A98">
        <w:rPr>
          <w:rFonts w:ascii="Outfit" w:hAnsi="Outfit"/>
          <w:spacing w:val="-2"/>
          <w:sz w:val="20"/>
        </w:rPr>
        <w:t xml:space="preserve"> </w:t>
      </w:r>
      <w:r w:rsidRPr="00D64A98">
        <w:rPr>
          <w:rFonts w:ascii="Outfit" w:hAnsi="Outfit"/>
          <w:sz w:val="20"/>
        </w:rPr>
        <w:t>into</w:t>
      </w:r>
      <w:r w:rsidRPr="00D64A98">
        <w:rPr>
          <w:rFonts w:ascii="Outfit" w:hAnsi="Outfit"/>
          <w:spacing w:val="-1"/>
          <w:sz w:val="20"/>
        </w:rPr>
        <w:t xml:space="preserve"> </w:t>
      </w:r>
      <w:r w:rsidRPr="00D64A98">
        <w:rPr>
          <w:rFonts w:ascii="Outfit" w:hAnsi="Outfit"/>
          <w:sz w:val="20"/>
        </w:rPr>
        <w:t>trouble</w:t>
      </w:r>
      <w:r w:rsidRPr="00D64A98">
        <w:rPr>
          <w:rFonts w:ascii="Outfit" w:hAnsi="Outfit"/>
          <w:spacing w:val="-2"/>
          <w:sz w:val="20"/>
        </w:rPr>
        <w:t xml:space="preserve"> </w:t>
      </w:r>
      <w:r w:rsidRPr="00D64A98">
        <w:rPr>
          <w:rFonts w:ascii="Outfit" w:hAnsi="Outfit"/>
          <w:sz w:val="20"/>
        </w:rPr>
        <w:t>at</w:t>
      </w:r>
      <w:r w:rsidRPr="00D64A98">
        <w:rPr>
          <w:rFonts w:ascii="Outfit" w:hAnsi="Outfit"/>
          <w:spacing w:val="-2"/>
          <w:sz w:val="20"/>
        </w:rPr>
        <w:t xml:space="preserve"> </w:t>
      </w:r>
      <w:r w:rsidRPr="00D64A98">
        <w:rPr>
          <w:rFonts w:ascii="Outfit" w:hAnsi="Outfit"/>
          <w:sz w:val="20"/>
        </w:rPr>
        <w:t>playtime.</w:t>
      </w:r>
    </w:p>
    <w:p w14:paraId="74CBF383" w14:textId="77777777" w:rsidR="001A67FC" w:rsidRPr="00D64A98" w:rsidRDefault="00D41596">
      <w:pPr>
        <w:pStyle w:val="ListParagraph"/>
        <w:numPr>
          <w:ilvl w:val="0"/>
          <w:numId w:val="2"/>
        </w:numPr>
        <w:tabs>
          <w:tab w:val="left" w:pos="839"/>
        </w:tabs>
        <w:spacing w:before="38"/>
        <w:ind w:hanging="241"/>
        <w:rPr>
          <w:rFonts w:ascii="Outfit" w:hAnsi="Outfit"/>
          <w:sz w:val="20"/>
        </w:rPr>
      </w:pPr>
      <w:r w:rsidRPr="00D64A98">
        <w:rPr>
          <w:rFonts w:ascii="Outfit" w:hAnsi="Outfit"/>
          <w:sz w:val="20"/>
        </w:rPr>
        <w:t>Finding</w:t>
      </w:r>
      <w:r w:rsidRPr="00D64A98">
        <w:rPr>
          <w:rFonts w:ascii="Outfit" w:hAnsi="Outfit"/>
          <w:spacing w:val="-3"/>
          <w:sz w:val="20"/>
        </w:rPr>
        <w:t xml:space="preserve"> </w:t>
      </w:r>
      <w:r w:rsidRPr="00D64A98">
        <w:rPr>
          <w:rFonts w:ascii="Outfit" w:hAnsi="Outfit"/>
          <w:sz w:val="20"/>
        </w:rPr>
        <w:t>it</w:t>
      </w:r>
      <w:r w:rsidRPr="00D64A98">
        <w:rPr>
          <w:rFonts w:ascii="Outfit" w:hAnsi="Outfit"/>
          <w:spacing w:val="-2"/>
          <w:sz w:val="20"/>
        </w:rPr>
        <w:t xml:space="preserve"> </w:t>
      </w:r>
      <w:r w:rsidRPr="00D64A98">
        <w:rPr>
          <w:rFonts w:ascii="Outfit" w:hAnsi="Outfit"/>
          <w:sz w:val="20"/>
        </w:rPr>
        <w:t>hard</w:t>
      </w:r>
      <w:r w:rsidRPr="00D64A98">
        <w:rPr>
          <w:rFonts w:ascii="Outfit" w:hAnsi="Outfit"/>
          <w:spacing w:val="-1"/>
          <w:sz w:val="20"/>
        </w:rPr>
        <w:t xml:space="preserve"> </w:t>
      </w:r>
      <w:r w:rsidRPr="00D64A98">
        <w:rPr>
          <w:rFonts w:ascii="Outfit" w:hAnsi="Outfit"/>
          <w:sz w:val="20"/>
        </w:rPr>
        <w:t>to</w:t>
      </w:r>
      <w:r w:rsidRPr="00D64A98">
        <w:rPr>
          <w:rFonts w:ascii="Outfit" w:hAnsi="Outfit"/>
          <w:spacing w:val="-1"/>
          <w:sz w:val="20"/>
        </w:rPr>
        <w:t xml:space="preserve"> </w:t>
      </w:r>
      <w:r w:rsidRPr="00D64A98">
        <w:rPr>
          <w:rFonts w:ascii="Outfit" w:hAnsi="Outfit"/>
          <w:sz w:val="20"/>
        </w:rPr>
        <w:t>settle</w:t>
      </w:r>
      <w:r w:rsidRPr="00D64A98">
        <w:rPr>
          <w:rFonts w:ascii="Outfit" w:hAnsi="Outfit"/>
          <w:spacing w:val="-3"/>
          <w:sz w:val="20"/>
        </w:rPr>
        <w:t xml:space="preserve"> </w:t>
      </w:r>
      <w:r w:rsidRPr="00D64A98">
        <w:rPr>
          <w:rFonts w:ascii="Outfit" w:hAnsi="Outfit"/>
          <w:sz w:val="20"/>
        </w:rPr>
        <w:t>into</w:t>
      </w:r>
      <w:r w:rsidRPr="00D64A98">
        <w:rPr>
          <w:rFonts w:ascii="Outfit" w:hAnsi="Outfit"/>
          <w:spacing w:val="-2"/>
          <w:sz w:val="20"/>
        </w:rPr>
        <w:t xml:space="preserve"> </w:t>
      </w:r>
      <w:r w:rsidRPr="00D64A98">
        <w:rPr>
          <w:rFonts w:ascii="Outfit" w:hAnsi="Outfit"/>
          <w:sz w:val="20"/>
        </w:rPr>
        <w:t>the</w:t>
      </w:r>
      <w:r w:rsidRPr="00D64A98">
        <w:rPr>
          <w:rFonts w:ascii="Outfit" w:hAnsi="Outfit"/>
          <w:spacing w:val="-3"/>
          <w:sz w:val="20"/>
        </w:rPr>
        <w:t xml:space="preserve"> </w:t>
      </w:r>
      <w:r w:rsidRPr="00D64A98">
        <w:rPr>
          <w:rFonts w:ascii="Outfit" w:hAnsi="Outfit"/>
          <w:sz w:val="20"/>
        </w:rPr>
        <w:t>classroom</w:t>
      </w:r>
      <w:r w:rsidRPr="00D64A98">
        <w:rPr>
          <w:rFonts w:ascii="Outfit" w:hAnsi="Outfit"/>
          <w:spacing w:val="-3"/>
          <w:sz w:val="20"/>
        </w:rPr>
        <w:t xml:space="preserve"> </w:t>
      </w:r>
      <w:r w:rsidRPr="00D64A98">
        <w:rPr>
          <w:rFonts w:ascii="Outfit" w:hAnsi="Outfit"/>
          <w:sz w:val="20"/>
        </w:rPr>
        <w:t>routine/structure.</w:t>
      </w:r>
    </w:p>
    <w:p w14:paraId="4F49CC3E" w14:textId="77777777" w:rsidR="001A67FC" w:rsidRPr="00D64A98" w:rsidRDefault="00D41596">
      <w:pPr>
        <w:pStyle w:val="ListParagraph"/>
        <w:numPr>
          <w:ilvl w:val="0"/>
          <w:numId w:val="2"/>
        </w:numPr>
        <w:tabs>
          <w:tab w:val="left" w:pos="839"/>
        </w:tabs>
        <w:spacing w:before="35"/>
        <w:ind w:hanging="241"/>
        <w:rPr>
          <w:rFonts w:ascii="Outfit" w:hAnsi="Outfit"/>
          <w:sz w:val="20"/>
        </w:rPr>
      </w:pPr>
      <w:r w:rsidRPr="00D64A98">
        <w:rPr>
          <w:rFonts w:ascii="Outfit" w:hAnsi="Outfit"/>
          <w:sz w:val="20"/>
        </w:rPr>
        <w:t>Finding</w:t>
      </w:r>
      <w:r w:rsidRPr="00D64A98">
        <w:rPr>
          <w:rFonts w:ascii="Outfit" w:hAnsi="Outfit"/>
          <w:spacing w:val="-3"/>
          <w:sz w:val="20"/>
        </w:rPr>
        <w:t xml:space="preserve"> </w:t>
      </w:r>
      <w:r w:rsidRPr="00D64A98">
        <w:rPr>
          <w:rFonts w:ascii="Outfit" w:hAnsi="Outfit"/>
          <w:sz w:val="20"/>
        </w:rPr>
        <w:t>it</w:t>
      </w:r>
      <w:r w:rsidRPr="00D64A98">
        <w:rPr>
          <w:rFonts w:ascii="Outfit" w:hAnsi="Outfit"/>
          <w:spacing w:val="-2"/>
          <w:sz w:val="20"/>
        </w:rPr>
        <w:t xml:space="preserve"> </w:t>
      </w:r>
      <w:r w:rsidRPr="00D64A98">
        <w:rPr>
          <w:rFonts w:ascii="Outfit" w:hAnsi="Outfit"/>
          <w:sz w:val="20"/>
        </w:rPr>
        <w:t>difficult</w:t>
      </w:r>
      <w:r w:rsidRPr="00D64A98">
        <w:rPr>
          <w:rFonts w:ascii="Outfit" w:hAnsi="Outfit"/>
          <w:spacing w:val="-2"/>
          <w:sz w:val="20"/>
        </w:rPr>
        <w:t xml:space="preserve"> </w:t>
      </w:r>
      <w:r w:rsidRPr="00D64A98">
        <w:rPr>
          <w:rFonts w:ascii="Outfit" w:hAnsi="Outfit"/>
          <w:sz w:val="20"/>
        </w:rPr>
        <w:t>to</w:t>
      </w:r>
      <w:r w:rsidRPr="00D64A98">
        <w:rPr>
          <w:rFonts w:ascii="Outfit" w:hAnsi="Outfit"/>
          <w:spacing w:val="-2"/>
          <w:sz w:val="20"/>
        </w:rPr>
        <w:t xml:space="preserve"> </w:t>
      </w:r>
      <w:r w:rsidRPr="00D64A98">
        <w:rPr>
          <w:rFonts w:ascii="Outfit" w:hAnsi="Outfit"/>
          <w:sz w:val="20"/>
        </w:rPr>
        <w:t>manage</w:t>
      </w:r>
      <w:r w:rsidRPr="00D64A98">
        <w:rPr>
          <w:rFonts w:ascii="Outfit" w:hAnsi="Outfit"/>
          <w:spacing w:val="-2"/>
          <w:sz w:val="20"/>
        </w:rPr>
        <w:t xml:space="preserve"> </w:t>
      </w:r>
      <w:r w:rsidRPr="00D64A98">
        <w:rPr>
          <w:rFonts w:ascii="Outfit" w:hAnsi="Outfit"/>
          <w:sz w:val="20"/>
        </w:rPr>
        <w:t>their</w:t>
      </w:r>
      <w:r w:rsidRPr="00D64A98">
        <w:rPr>
          <w:rFonts w:ascii="Outfit" w:hAnsi="Outfit"/>
          <w:spacing w:val="-3"/>
          <w:sz w:val="20"/>
        </w:rPr>
        <w:t xml:space="preserve"> </w:t>
      </w:r>
      <w:r w:rsidRPr="00D64A98">
        <w:rPr>
          <w:rFonts w:ascii="Outfit" w:hAnsi="Outfit"/>
          <w:sz w:val="20"/>
        </w:rPr>
        <w:t>strong</w:t>
      </w:r>
      <w:r w:rsidRPr="00D64A98">
        <w:rPr>
          <w:rFonts w:ascii="Outfit" w:hAnsi="Outfit"/>
          <w:spacing w:val="-2"/>
          <w:sz w:val="20"/>
        </w:rPr>
        <w:t xml:space="preserve"> </w:t>
      </w:r>
      <w:r w:rsidRPr="00D64A98">
        <w:rPr>
          <w:rFonts w:ascii="Outfit" w:hAnsi="Outfit"/>
          <w:sz w:val="20"/>
        </w:rPr>
        <w:t>feelings.</w:t>
      </w:r>
    </w:p>
    <w:p w14:paraId="5D2D56D7" w14:textId="77777777" w:rsidR="001A67FC" w:rsidRPr="00D64A98" w:rsidRDefault="00D41596">
      <w:pPr>
        <w:pStyle w:val="ListParagraph"/>
        <w:numPr>
          <w:ilvl w:val="0"/>
          <w:numId w:val="2"/>
        </w:numPr>
        <w:tabs>
          <w:tab w:val="left" w:pos="839"/>
        </w:tabs>
        <w:spacing w:before="38"/>
        <w:ind w:hanging="241"/>
        <w:rPr>
          <w:rFonts w:ascii="Outfit" w:hAnsi="Outfit"/>
          <w:sz w:val="20"/>
        </w:rPr>
      </w:pPr>
      <w:r w:rsidRPr="00D64A98">
        <w:rPr>
          <w:rFonts w:ascii="Outfit" w:hAnsi="Outfit"/>
          <w:sz w:val="20"/>
        </w:rPr>
        <w:t>Not</w:t>
      </w:r>
      <w:r w:rsidRPr="00D64A98">
        <w:rPr>
          <w:rFonts w:ascii="Outfit" w:hAnsi="Outfit"/>
          <w:spacing w:val="-1"/>
          <w:sz w:val="20"/>
        </w:rPr>
        <w:t xml:space="preserve"> </w:t>
      </w:r>
      <w:r w:rsidRPr="00D64A98">
        <w:rPr>
          <w:rFonts w:ascii="Outfit" w:hAnsi="Outfit"/>
          <w:sz w:val="20"/>
        </w:rPr>
        <w:t>knowing</w:t>
      </w:r>
      <w:r w:rsidRPr="00D64A98">
        <w:rPr>
          <w:rFonts w:ascii="Outfit" w:hAnsi="Outfit"/>
          <w:spacing w:val="-2"/>
          <w:sz w:val="20"/>
        </w:rPr>
        <w:t xml:space="preserve"> </w:t>
      </w:r>
      <w:r w:rsidRPr="00D64A98">
        <w:rPr>
          <w:rFonts w:ascii="Outfit" w:hAnsi="Outfit"/>
          <w:sz w:val="20"/>
        </w:rPr>
        <w:t>who</w:t>
      </w:r>
      <w:r w:rsidRPr="00D64A98">
        <w:rPr>
          <w:rFonts w:ascii="Outfit" w:hAnsi="Outfit"/>
          <w:spacing w:val="-1"/>
          <w:sz w:val="20"/>
        </w:rPr>
        <w:t xml:space="preserve"> </w:t>
      </w:r>
      <w:r w:rsidRPr="00D64A98">
        <w:rPr>
          <w:rFonts w:ascii="Outfit" w:hAnsi="Outfit"/>
          <w:sz w:val="20"/>
        </w:rPr>
        <w:t>to</w:t>
      </w:r>
      <w:r w:rsidRPr="00D64A98">
        <w:rPr>
          <w:rFonts w:ascii="Outfit" w:hAnsi="Outfit"/>
          <w:spacing w:val="-1"/>
          <w:sz w:val="20"/>
        </w:rPr>
        <w:t xml:space="preserve"> </w:t>
      </w:r>
      <w:r w:rsidRPr="00D64A98">
        <w:rPr>
          <w:rFonts w:ascii="Outfit" w:hAnsi="Outfit"/>
          <w:sz w:val="20"/>
        </w:rPr>
        <w:t>turn</w:t>
      </w:r>
      <w:r w:rsidRPr="00D64A98">
        <w:rPr>
          <w:rFonts w:ascii="Outfit" w:hAnsi="Outfit"/>
          <w:spacing w:val="-1"/>
          <w:sz w:val="20"/>
        </w:rPr>
        <w:t xml:space="preserve"> </w:t>
      </w:r>
      <w:r w:rsidRPr="00D64A98">
        <w:rPr>
          <w:rFonts w:ascii="Outfit" w:hAnsi="Outfit"/>
          <w:sz w:val="20"/>
        </w:rPr>
        <w:t>to</w:t>
      </w:r>
      <w:r w:rsidRPr="00D64A98">
        <w:rPr>
          <w:rFonts w:ascii="Outfit" w:hAnsi="Outfit"/>
          <w:spacing w:val="-2"/>
          <w:sz w:val="20"/>
        </w:rPr>
        <w:t xml:space="preserve"> </w:t>
      </w:r>
      <w:r w:rsidRPr="00D64A98">
        <w:rPr>
          <w:rFonts w:ascii="Outfit" w:hAnsi="Outfit"/>
          <w:sz w:val="20"/>
        </w:rPr>
        <w:t>when feelings</w:t>
      </w:r>
      <w:r w:rsidRPr="00D64A98">
        <w:rPr>
          <w:rFonts w:ascii="Outfit" w:hAnsi="Outfit"/>
          <w:spacing w:val="-3"/>
          <w:sz w:val="20"/>
        </w:rPr>
        <w:t xml:space="preserve"> </w:t>
      </w:r>
      <w:r w:rsidRPr="00D64A98">
        <w:rPr>
          <w:rFonts w:ascii="Outfit" w:hAnsi="Outfit"/>
          <w:sz w:val="20"/>
        </w:rPr>
        <w:t>are</w:t>
      </w:r>
      <w:r w:rsidRPr="00D64A98">
        <w:rPr>
          <w:rFonts w:ascii="Outfit" w:hAnsi="Outfit"/>
          <w:spacing w:val="-2"/>
          <w:sz w:val="20"/>
        </w:rPr>
        <w:t xml:space="preserve"> </w:t>
      </w:r>
      <w:r w:rsidRPr="00D64A98">
        <w:rPr>
          <w:rFonts w:ascii="Outfit" w:hAnsi="Outfit"/>
          <w:sz w:val="20"/>
        </w:rPr>
        <w:t>too big</w:t>
      </w:r>
      <w:r w:rsidRPr="00D64A98">
        <w:rPr>
          <w:rFonts w:ascii="Outfit" w:hAnsi="Outfit"/>
          <w:spacing w:val="-2"/>
          <w:sz w:val="20"/>
        </w:rPr>
        <w:t xml:space="preserve"> </w:t>
      </w:r>
      <w:r w:rsidRPr="00D64A98">
        <w:rPr>
          <w:rFonts w:ascii="Outfit" w:hAnsi="Outfit"/>
          <w:sz w:val="20"/>
        </w:rPr>
        <w:t>to</w:t>
      </w:r>
      <w:r w:rsidRPr="00D64A98">
        <w:rPr>
          <w:rFonts w:ascii="Outfit" w:hAnsi="Outfit"/>
          <w:spacing w:val="-2"/>
          <w:sz w:val="20"/>
        </w:rPr>
        <w:t xml:space="preserve"> </w:t>
      </w:r>
      <w:r w:rsidRPr="00D64A98">
        <w:rPr>
          <w:rFonts w:ascii="Outfit" w:hAnsi="Outfit"/>
          <w:sz w:val="20"/>
        </w:rPr>
        <w:t>manage</w:t>
      </w:r>
      <w:r w:rsidRPr="00D64A98">
        <w:rPr>
          <w:rFonts w:ascii="Outfit" w:hAnsi="Outfit"/>
          <w:spacing w:val="-1"/>
          <w:sz w:val="20"/>
        </w:rPr>
        <w:t xml:space="preserve"> </w:t>
      </w:r>
      <w:r w:rsidRPr="00D64A98">
        <w:rPr>
          <w:rFonts w:ascii="Outfit" w:hAnsi="Outfit"/>
          <w:sz w:val="20"/>
        </w:rPr>
        <w:t>on</w:t>
      </w:r>
      <w:r w:rsidRPr="00D64A98">
        <w:rPr>
          <w:rFonts w:ascii="Outfit" w:hAnsi="Outfit"/>
          <w:spacing w:val="-1"/>
          <w:sz w:val="20"/>
        </w:rPr>
        <w:t xml:space="preserve"> </w:t>
      </w:r>
      <w:r w:rsidRPr="00D64A98">
        <w:rPr>
          <w:rFonts w:ascii="Outfit" w:hAnsi="Outfit"/>
          <w:sz w:val="20"/>
        </w:rPr>
        <w:t>their</w:t>
      </w:r>
      <w:r w:rsidRPr="00D64A98">
        <w:rPr>
          <w:rFonts w:ascii="Outfit" w:hAnsi="Outfit"/>
          <w:spacing w:val="-1"/>
          <w:sz w:val="20"/>
        </w:rPr>
        <w:t xml:space="preserve"> </w:t>
      </w:r>
      <w:r w:rsidRPr="00D64A98">
        <w:rPr>
          <w:rFonts w:ascii="Outfit" w:hAnsi="Outfit"/>
          <w:sz w:val="20"/>
        </w:rPr>
        <w:t>own.</w:t>
      </w:r>
    </w:p>
    <w:p w14:paraId="2F695AA9" w14:textId="77777777" w:rsidR="001A67FC" w:rsidRPr="00D64A98" w:rsidRDefault="001A67FC">
      <w:pPr>
        <w:pStyle w:val="BodyText"/>
        <w:spacing w:before="11"/>
        <w:rPr>
          <w:rFonts w:ascii="Outfit" w:hAnsi="Outfit"/>
        </w:rPr>
      </w:pPr>
    </w:p>
    <w:p w14:paraId="77C7D617" w14:textId="26E7B65D" w:rsidR="001A67FC" w:rsidRPr="00D64A98" w:rsidRDefault="00D41596" w:rsidP="6A3285C5">
      <w:pPr>
        <w:ind w:left="118" w:right="386"/>
        <w:rPr>
          <w:rFonts w:ascii="Outfit" w:hAnsi="Outfit"/>
          <w:sz w:val="20"/>
          <w:szCs w:val="20"/>
        </w:rPr>
      </w:pPr>
      <w:r w:rsidRPr="00D64A98">
        <w:rPr>
          <w:rFonts w:ascii="Outfit" w:hAnsi="Outfit"/>
          <w:sz w:val="20"/>
          <w:szCs w:val="20"/>
        </w:rPr>
        <w:t xml:space="preserve">These situations can lead to many different feelings, which can feel overwhelming at times. They might </w:t>
      </w:r>
      <w:r w:rsidR="10873A88" w:rsidRPr="00D64A98">
        <w:rPr>
          <w:rFonts w:ascii="Outfit" w:hAnsi="Outfit"/>
          <w:sz w:val="20"/>
          <w:szCs w:val="20"/>
        </w:rPr>
        <w:t>include</w:t>
      </w:r>
      <w:r w:rsidRPr="00D64A98">
        <w:rPr>
          <w:rFonts w:ascii="Outfit" w:hAnsi="Outfit"/>
          <w:sz w:val="20"/>
          <w:szCs w:val="20"/>
        </w:rPr>
        <w:t xml:space="preserve"> anger,</w:t>
      </w:r>
      <w:r w:rsidRPr="00D64A98">
        <w:rPr>
          <w:rFonts w:ascii="Outfit" w:hAnsi="Outfit"/>
          <w:spacing w:val="-43"/>
          <w:sz w:val="20"/>
          <w:szCs w:val="20"/>
        </w:rPr>
        <w:t xml:space="preserve"> </w:t>
      </w:r>
      <w:r w:rsidRPr="00D64A98">
        <w:rPr>
          <w:rFonts w:ascii="Outfit" w:hAnsi="Outfit"/>
          <w:sz w:val="20"/>
          <w:szCs w:val="20"/>
        </w:rPr>
        <w:t>frustration,</w:t>
      </w:r>
      <w:r w:rsidRPr="00D64A98">
        <w:rPr>
          <w:rFonts w:ascii="Outfit" w:hAnsi="Outfit"/>
          <w:spacing w:val="-2"/>
          <w:sz w:val="20"/>
          <w:szCs w:val="20"/>
        </w:rPr>
        <w:t xml:space="preserve"> </w:t>
      </w:r>
      <w:r w:rsidRPr="00D64A98">
        <w:rPr>
          <w:rFonts w:ascii="Outfit" w:hAnsi="Outfit"/>
          <w:sz w:val="20"/>
          <w:szCs w:val="20"/>
        </w:rPr>
        <w:t>sadness,</w:t>
      </w:r>
      <w:r w:rsidRPr="00D64A98">
        <w:rPr>
          <w:rFonts w:ascii="Outfit" w:hAnsi="Outfit"/>
          <w:spacing w:val="-1"/>
          <w:sz w:val="20"/>
          <w:szCs w:val="20"/>
        </w:rPr>
        <w:t xml:space="preserve"> </w:t>
      </w:r>
      <w:r w:rsidRPr="00D64A98">
        <w:rPr>
          <w:rFonts w:ascii="Outfit" w:hAnsi="Outfit"/>
          <w:sz w:val="20"/>
          <w:szCs w:val="20"/>
        </w:rPr>
        <w:t>loneliness,</w:t>
      </w:r>
      <w:r w:rsidRPr="00D64A98">
        <w:rPr>
          <w:rFonts w:ascii="Outfit" w:hAnsi="Outfit"/>
          <w:spacing w:val="-1"/>
          <w:sz w:val="20"/>
          <w:szCs w:val="20"/>
        </w:rPr>
        <w:t xml:space="preserve"> </w:t>
      </w:r>
      <w:r w:rsidR="11603731" w:rsidRPr="00D64A98">
        <w:rPr>
          <w:rFonts w:ascii="Outfit" w:hAnsi="Outfit"/>
          <w:sz w:val="20"/>
          <w:szCs w:val="20"/>
        </w:rPr>
        <w:t>confusion,</w:t>
      </w:r>
      <w:r w:rsidRPr="00D64A98">
        <w:rPr>
          <w:rFonts w:ascii="Outfit" w:hAnsi="Outfit"/>
          <w:spacing w:val="-2"/>
          <w:sz w:val="20"/>
          <w:szCs w:val="20"/>
        </w:rPr>
        <w:t xml:space="preserve"> </w:t>
      </w:r>
      <w:r w:rsidRPr="00D64A98">
        <w:rPr>
          <w:rFonts w:ascii="Outfit" w:hAnsi="Outfit"/>
          <w:sz w:val="20"/>
          <w:szCs w:val="20"/>
        </w:rPr>
        <w:t>or</w:t>
      </w:r>
      <w:r w:rsidRPr="00D64A98">
        <w:rPr>
          <w:rFonts w:ascii="Outfit" w:hAnsi="Outfit"/>
          <w:spacing w:val="-2"/>
          <w:sz w:val="20"/>
          <w:szCs w:val="20"/>
        </w:rPr>
        <w:t xml:space="preserve"> </w:t>
      </w:r>
      <w:r w:rsidRPr="00D64A98">
        <w:rPr>
          <w:rFonts w:ascii="Outfit" w:hAnsi="Outfit"/>
          <w:sz w:val="20"/>
          <w:szCs w:val="20"/>
        </w:rPr>
        <w:t>anxiety.</w:t>
      </w:r>
      <w:r w:rsidRPr="00D64A98">
        <w:rPr>
          <w:rFonts w:ascii="Outfit" w:hAnsi="Outfit"/>
          <w:spacing w:val="-1"/>
          <w:sz w:val="20"/>
          <w:szCs w:val="20"/>
        </w:rPr>
        <w:t xml:space="preserve"> </w:t>
      </w:r>
      <w:r w:rsidRPr="00D64A98">
        <w:rPr>
          <w:rFonts w:ascii="Outfit" w:hAnsi="Outfit"/>
          <w:sz w:val="20"/>
          <w:szCs w:val="20"/>
        </w:rPr>
        <w:t>All</w:t>
      </w:r>
      <w:r w:rsidRPr="00D64A98">
        <w:rPr>
          <w:rFonts w:ascii="Outfit" w:hAnsi="Outfit"/>
          <w:spacing w:val="-3"/>
          <w:sz w:val="20"/>
          <w:szCs w:val="20"/>
        </w:rPr>
        <w:t xml:space="preserve"> </w:t>
      </w:r>
      <w:r w:rsidRPr="00D64A98">
        <w:rPr>
          <w:rFonts w:ascii="Outfit" w:hAnsi="Outfit"/>
          <w:sz w:val="20"/>
          <w:szCs w:val="20"/>
        </w:rPr>
        <w:t>these</w:t>
      </w:r>
      <w:r w:rsidRPr="00D64A98">
        <w:rPr>
          <w:rFonts w:ascii="Outfit" w:hAnsi="Outfit"/>
          <w:spacing w:val="-2"/>
          <w:sz w:val="20"/>
          <w:szCs w:val="20"/>
        </w:rPr>
        <w:t xml:space="preserve"> </w:t>
      </w:r>
      <w:r w:rsidRPr="00D64A98">
        <w:rPr>
          <w:rFonts w:ascii="Outfit" w:hAnsi="Outfit"/>
          <w:sz w:val="20"/>
          <w:szCs w:val="20"/>
        </w:rPr>
        <w:t>feelings</w:t>
      </w:r>
      <w:r w:rsidRPr="00D64A98">
        <w:rPr>
          <w:rFonts w:ascii="Outfit" w:hAnsi="Outfit"/>
          <w:spacing w:val="-3"/>
          <w:sz w:val="20"/>
          <w:szCs w:val="20"/>
        </w:rPr>
        <w:t xml:space="preserve"> </w:t>
      </w:r>
      <w:r w:rsidRPr="00D64A98">
        <w:rPr>
          <w:rFonts w:ascii="Outfit" w:hAnsi="Outfit"/>
          <w:sz w:val="20"/>
          <w:szCs w:val="20"/>
        </w:rPr>
        <w:t>are very</w:t>
      </w:r>
      <w:r w:rsidRPr="00D64A98">
        <w:rPr>
          <w:rFonts w:ascii="Outfit" w:hAnsi="Outfit"/>
          <w:spacing w:val="-1"/>
          <w:sz w:val="20"/>
          <w:szCs w:val="20"/>
        </w:rPr>
        <w:t xml:space="preserve"> </w:t>
      </w:r>
      <w:r w:rsidRPr="00D64A98">
        <w:rPr>
          <w:rFonts w:ascii="Outfit" w:hAnsi="Outfit"/>
          <w:sz w:val="20"/>
          <w:szCs w:val="20"/>
        </w:rPr>
        <w:t>normal</w:t>
      </w:r>
      <w:r w:rsidRPr="00D64A98">
        <w:rPr>
          <w:rFonts w:ascii="Outfit" w:hAnsi="Outfit"/>
          <w:spacing w:val="-1"/>
          <w:sz w:val="20"/>
          <w:szCs w:val="20"/>
        </w:rPr>
        <w:t xml:space="preserve"> </w:t>
      </w:r>
      <w:r w:rsidRPr="00D64A98">
        <w:rPr>
          <w:rFonts w:ascii="Outfit" w:hAnsi="Outfit"/>
          <w:sz w:val="20"/>
          <w:szCs w:val="20"/>
        </w:rPr>
        <w:t>and</w:t>
      </w:r>
      <w:r w:rsidRPr="00D64A98">
        <w:rPr>
          <w:rFonts w:ascii="Outfit" w:hAnsi="Outfit"/>
          <w:spacing w:val="-1"/>
          <w:sz w:val="20"/>
          <w:szCs w:val="20"/>
        </w:rPr>
        <w:t xml:space="preserve"> </w:t>
      </w:r>
      <w:r w:rsidRPr="00D64A98">
        <w:rPr>
          <w:rFonts w:ascii="Outfit" w:hAnsi="Outfit"/>
          <w:sz w:val="20"/>
          <w:szCs w:val="20"/>
        </w:rPr>
        <w:t>are</w:t>
      </w:r>
      <w:r w:rsidRPr="00D64A98">
        <w:rPr>
          <w:rFonts w:ascii="Outfit" w:hAnsi="Outfit"/>
          <w:spacing w:val="-3"/>
          <w:sz w:val="20"/>
          <w:szCs w:val="20"/>
        </w:rPr>
        <w:t xml:space="preserve"> </w:t>
      </w:r>
      <w:r w:rsidRPr="00D64A98">
        <w:rPr>
          <w:rFonts w:ascii="Outfit" w:hAnsi="Outfit"/>
          <w:sz w:val="20"/>
          <w:szCs w:val="20"/>
        </w:rPr>
        <w:t>felt</w:t>
      </w:r>
      <w:r w:rsidRPr="00D64A98">
        <w:rPr>
          <w:rFonts w:ascii="Outfit" w:hAnsi="Outfit"/>
          <w:spacing w:val="-2"/>
          <w:sz w:val="20"/>
          <w:szCs w:val="20"/>
        </w:rPr>
        <w:t xml:space="preserve"> </w:t>
      </w:r>
      <w:r w:rsidRPr="00D64A98">
        <w:rPr>
          <w:rFonts w:ascii="Outfit" w:hAnsi="Outfit"/>
          <w:sz w:val="20"/>
          <w:szCs w:val="20"/>
        </w:rPr>
        <w:t>by</w:t>
      </w:r>
      <w:r w:rsidRPr="00D64A98">
        <w:rPr>
          <w:rFonts w:ascii="Outfit" w:hAnsi="Outfit"/>
          <w:spacing w:val="-1"/>
          <w:sz w:val="20"/>
          <w:szCs w:val="20"/>
        </w:rPr>
        <w:t xml:space="preserve"> </w:t>
      </w:r>
      <w:r w:rsidRPr="00D64A98">
        <w:rPr>
          <w:rFonts w:ascii="Outfit" w:hAnsi="Outfit"/>
          <w:sz w:val="20"/>
          <w:szCs w:val="20"/>
        </w:rPr>
        <w:t>many</w:t>
      </w:r>
      <w:r w:rsidRPr="00D64A98">
        <w:rPr>
          <w:rFonts w:ascii="Outfit" w:hAnsi="Outfit"/>
          <w:spacing w:val="-2"/>
          <w:sz w:val="20"/>
          <w:szCs w:val="20"/>
        </w:rPr>
        <w:t xml:space="preserve"> </w:t>
      </w:r>
      <w:r w:rsidRPr="00D64A98">
        <w:rPr>
          <w:rFonts w:ascii="Outfit" w:hAnsi="Outfit"/>
          <w:sz w:val="20"/>
          <w:szCs w:val="20"/>
        </w:rPr>
        <w:t>children.</w:t>
      </w:r>
    </w:p>
    <w:p w14:paraId="486D223F" w14:textId="77777777" w:rsidR="001A67FC" w:rsidRDefault="001A67FC">
      <w:pPr>
        <w:pStyle w:val="BodyText"/>
        <w:spacing w:before="11"/>
        <w:rPr>
          <w:sz w:val="29"/>
        </w:rPr>
      </w:pPr>
    </w:p>
    <w:p w14:paraId="1DC7A853" w14:textId="77777777" w:rsidR="001A67FC" w:rsidRPr="00E74E88" w:rsidRDefault="00D41596">
      <w:pPr>
        <w:pStyle w:val="Heading1"/>
        <w:numPr>
          <w:ilvl w:val="0"/>
          <w:numId w:val="3"/>
        </w:numPr>
        <w:tabs>
          <w:tab w:val="left" w:pos="397"/>
        </w:tabs>
        <w:rPr>
          <w:rFonts w:ascii="Outfit" w:hAnsi="Outfit"/>
        </w:rPr>
      </w:pPr>
      <w:bookmarkStart w:id="2" w:name="_bookmark1"/>
      <w:bookmarkEnd w:id="2"/>
      <w:r w:rsidRPr="00E74E88">
        <w:rPr>
          <w:rFonts w:ascii="Outfit" w:hAnsi="Outfit"/>
        </w:rPr>
        <w:t>Legislation</w:t>
      </w:r>
      <w:r w:rsidRPr="00E74E88">
        <w:rPr>
          <w:rFonts w:ascii="Outfit" w:hAnsi="Outfit"/>
          <w:spacing w:val="-4"/>
        </w:rPr>
        <w:t xml:space="preserve"> </w:t>
      </w:r>
      <w:r w:rsidRPr="00E74E88">
        <w:rPr>
          <w:rFonts w:ascii="Outfit" w:hAnsi="Outfit"/>
        </w:rPr>
        <w:t>and</w:t>
      </w:r>
      <w:r w:rsidRPr="00E74E88">
        <w:rPr>
          <w:rFonts w:ascii="Outfit" w:hAnsi="Outfit"/>
          <w:spacing w:val="-4"/>
        </w:rPr>
        <w:t xml:space="preserve"> </w:t>
      </w:r>
      <w:r w:rsidRPr="00E74E88">
        <w:rPr>
          <w:rFonts w:ascii="Outfit" w:hAnsi="Outfit"/>
        </w:rPr>
        <w:t>guidance</w:t>
      </w:r>
    </w:p>
    <w:p w14:paraId="0F913F0A" w14:textId="77777777" w:rsidR="001A67FC" w:rsidRDefault="001A67FC">
      <w:pPr>
        <w:pStyle w:val="BodyText"/>
        <w:spacing w:before="7"/>
        <w:rPr>
          <w:b/>
          <w:sz w:val="39"/>
        </w:rPr>
      </w:pPr>
    </w:p>
    <w:p w14:paraId="522C0FAA" w14:textId="77777777" w:rsidR="001A67FC" w:rsidRPr="004C7B2B" w:rsidRDefault="00D41596" w:rsidP="004C7B2B">
      <w:pPr>
        <w:rPr>
          <w:rFonts w:ascii="Outfit" w:hAnsi="Outfit"/>
          <w:sz w:val="20"/>
          <w:szCs w:val="20"/>
        </w:rPr>
      </w:pPr>
      <w:r w:rsidRPr="004C7B2B">
        <w:rPr>
          <w:rFonts w:ascii="Outfit" w:hAnsi="Outfit"/>
          <w:sz w:val="20"/>
          <w:szCs w:val="20"/>
        </w:rPr>
        <w:t xml:space="preserve">This policy and information report is based on the statutory </w:t>
      </w:r>
      <w:hyperlink r:id="rId16">
        <w:r w:rsidRPr="004C7B2B">
          <w:rPr>
            <w:rStyle w:val="Hyperlink"/>
            <w:rFonts w:ascii="Outfit" w:hAnsi="Outfit"/>
            <w:sz w:val="20"/>
            <w:szCs w:val="20"/>
          </w:rPr>
          <w:t>Special Educational Needs and Disability (SEND) Code of</w:t>
        </w:r>
      </w:hyperlink>
      <w:r w:rsidRPr="004C7B2B">
        <w:rPr>
          <w:rFonts w:ascii="Outfit" w:hAnsi="Outfit"/>
          <w:sz w:val="20"/>
          <w:szCs w:val="20"/>
        </w:rPr>
        <w:t xml:space="preserve"> </w:t>
      </w:r>
      <w:hyperlink r:id="rId17">
        <w:r w:rsidRPr="004C7B2B">
          <w:rPr>
            <w:rStyle w:val="Hyperlink"/>
            <w:rFonts w:ascii="Outfit" w:hAnsi="Outfit"/>
            <w:sz w:val="20"/>
            <w:szCs w:val="20"/>
          </w:rPr>
          <w:t xml:space="preserve">Practice </w:t>
        </w:r>
      </w:hyperlink>
      <w:r w:rsidRPr="004C7B2B">
        <w:rPr>
          <w:rFonts w:ascii="Outfit" w:hAnsi="Outfit"/>
          <w:sz w:val="20"/>
          <w:szCs w:val="20"/>
        </w:rPr>
        <w:t>and the following legislation.</w:t>
      </w:r>
    </w:p>
    <w:p w14:paraId="7F61CCF6" w14:textId="2B716FA0" w:rsidR="001A67FC" w:rsidRPr="004C7B2B" w:rsidRDefault="009A1DB4" w:rsidP="004C7B2B">
      <w:pPr>
        <w:rPr>
          <w:rFonts w:ascii="Outfit" w:hAnsi="Outfit"/>
          <w:sz w:val="20"/>
          <w:szCs w:val="20"/>
        </w:rPr>
      </w:pPr>
      <w:hyperlink r:id="rId18">
        <w:r w:rsidR="00D41596" w:rsidRPr="004C7B2B">
          <w:rPr>
            <w:rStyle w:val="Hyperlink"/>
            <w:rFonts w:ascii="Outfit" w:hAnsi="Outfit"/>
            <w:sz w:val="20"/>
            <w:szCs w:val="20"/>
          </w:rPr>
          <w:t xml:space="preserve">Part 3 of the Children and Families Act 2014, </w:t>
        </w:r>
      </w:hyperlink>
      <w:r w:rsidR="00D41596" w:rsidRPr="004C7B2B">
        <w:rPr>
          <w:rFonts w:ascii="Outfit" w:hAnsi="Outfit"/>
          <w:sz w:val="20"/>
          <w:szCs w:val="20"/>
        </w:rPr>
        <w:t xml:space="preserve">which sets out </w:t>
      </w:r>
      <w:r w:rsidR="099EB8E7" w:rsidRPr="004C7B2B">
        <w:rPr>
          <w:rFonts w:ascii="Outfit" w:hAnsi="Outfit"/>
          <w:sz w:val="20"/>
          <w:szCs w:val="20"/>
        </w:rPr>
        <w:t>centre</w:t>
      </w:r>
      <w:r w:rsidR="00D41596" w:rsidRPr="004C7B2B">
        <w:rPr>
          <w:rFonts w:ascii="Outfit" w:hAnsi="Outfit"/>
          <w:sz w:val="20"/>
          <w:szCs w:val="20"/>
        </w:rPr>
        <w:t>s’ responsibilities for pupils with SEN and disabilities</w:t>
      </w:r>
    </w:p>
    <w:p w14:paraId="66010242" w14:textId="77777777" w:rsidR="001A67FC" w:rsidRPr="004C7B2B" w:rsidRDefault="001A67FC" w:rsidP="004C7B2B">
      <w:pPr>
        <w:rPr>
          <w:rFonts w:ascii="Outfit" w:hAnsi="Outfit"/>
          <w:sz w:val="20"/>
          <w:szCs w:val="20"/>
        </w:rPr>
      </w:pPr>
    </w:p>
    <w:p w14:paraId="4FC098C9" w14:textId="6CD53776" w:rsidR="001A67FC" w:rsidRPr="004C7B2B" w:rsidRDefault="009A1DB4" w:rsidP="004C7B2B">
      <w:pPr>
        <w:rPr>
          <w:rFonts w:ascii="Outfit" w:hAnsi="Outfit"/>
          <w:sz w:val="20"/>
          <w:szCs w:val="20"/>
        </w:rPr>
      </w:pPr>
      <w:hyperlink r:id="rId19">
        <w:r w:rsidR="00D41596" w:rsidRPr="004C7B2B">
          <w:rPr>
            <w:rStyle w:val="Hyperlink"/>
            <w:rFonts w:ascii="Outfit" w:hAnsi="Outfit"/>
            <w:sz w:val="20"/>
            <w:szCs w:val="20"/>
          </w:rPr>
          <w:t xml:space="preserve">The Special Educational Needs and Disability Regulations 2014, </w:t>
        </w:r>
      </w:hyperlink>
      <w:r w:rsidR="00D41596" w:rsidRPr="004C7B2B">
        <w:rPr>
          <w:rFonts w:ascii="Outfit" w:hAnsi="Outfit"/>
          <w:sz w:val="20"/>
          <w:szCs w:val="20"/>
        </w:rPr>
        <w:t xml:space="preserve">which set out </w:t>
      </w:r>
      <w:r w:rsidR="099EB8E7" w:rsidRPr="004C7B2B">
        <w:rPr>
          <w:rFonts w:ascii="Outfit" w:hAnsi="Outfit"/>
          <w:sz w:val="20"/>
          <w:szCs w:val="20"/>
        </w:rPr>
        <w:t>centre</w:t>
      </w:r>
      <w:r w:rsidR="00D41596" w:rsidRPr="004C7B2B">
        <w:rPr>
          <w:rFonts w:ascii="Outfit" w:hAnsi="Outfit"/>
          <w:sz w:val="20"/>
          <w:szCs w:val="20"/>
        </w:rPr>
        <w:t>s’ responsibilities for education</w:t>
      </w:r>
    </w:p>
    <w:p w14:paraId="2AB225B2" w14:textId="77777777" w:rsidR="001A67FC" w:rsidRDefault="001A67FC">
      <w:pPr>
        <w:pStyle w:val="BodyText"/>
        <w:spacing w:before="3"/>
        <w:rPr>
          <w:sz w:val="15"/>
        </w:rPr>
      </w:pPr>
    </w:p>
    <w:p w14:paraId="0F5CECDE" w14:textId="77777777" w:rsidR="001A67FC" w:rsidRPr="004C7B2B" w:rsidRDefault="00D41596">
      <w:pPr>
        <w:pStyle w:val="Heading4"/>
        <w:rPr>
          <w:rFonts w:ascii="Outfit" w:hAnsi="Outfit"/>
          <w:i w:val="0"/>
          <w:iCs w:val="0"/>
          <w:sz w:val="20"/>
          <w:szCs w:val="20"/>
        </w:rPr>
      </w:pPr>
      <w:r w:rsidRPr="004C7B2B">
        <w:rPr>
          <w:rFonts w:ascii="Outfit" w:hAnsi="Outfit"/>
          <w:i w:val="0"/>
          <w:iCs w:val="0"/>
          <w:color w:val="171717"/>
          <w:sz w:val="20"/>
          <w:szCs w:val="20"/>
        </w:rPr>
        <w:t>In</w:t>
      </w:r>
      <w:r w:rsidRPr="004C7B2B">
        <w:rPr>
          <w:rFonts w:ascii="Outfit" w:hAnsi="Outfit"/>
          <w:i w:val="0"/>
          <w:iCs w:val="0"/>
          <w:color w:val="171717"/>
          <w:spacing w:val="-4"/>
          <w:sz w:val="20"/>
          <w:szCs w:val="20"/>
        </w:rPr>
        <w:t xml:space="preserve"> </w:t>
      </w:r>
      <w:r w:rsidRPr="004C7B2B">
        <w:rPr>
          <w:rFonts w:ascii="Outfit" w:hAnsi="Outfit"/>
          <w:i w:val="0"/>
          <w:iCs w:val="0"/>
          <w:color w:val="171717"/>
          <w:sz w:val="20"/>
          <w:szCs w:val="20"/>
        </w:rPr>
        <w:t>addition,</w:t>
      </w:r>
      <w:r w:rsidRPr="004C7B2B">
        <w:rPr>
          <w:rFonts w:ascii="Outfit" w:hAnsi="Outfit"/>
          <w:i w:val="0"/>
          <w:iCs w:val="0"/>
          <w:color w:val="171717"/>
          <w:spacing w:val="-2"/>
          <w:sz w:val="20"/>
          <w:szCs w:val="20"/>
        </w:rPr>
        <w:t xml:space="preserve"> </w:t>
      </w:r>
      <w:r w:rsidRPr="004C7B2B">
        <w:rPr>
          <w:rFonts w:ascii="Outfit" w:hAnsi="Outfit"/>
          <w:i w:val="0"/>
          <w:iCs w:val="0"/>
          <w:color w:val="171717"/>
          <w:sz w:val="20"/>
          <w:szCs w:val="20"/>
        </w:rPr>
        <w:t>the</w:t>
      </w:r>
      <w:r w:rsidRPr="004C7B2B">
        <w:rPr>
          <w:rFonts w:ascii="Outfit" w:hAnsi="Outfit"/>
          <w:i w:val="0"/>
          <w:iCs w:val="0"/>
          <w:color w:val="171717"/>
          <w:spacing w:val="-1"/>
          <w:sz w:val="20"/>
          <w:szCs w:val="20"/>
        </w:rPr>
        <w:t xml:space="preserve"> </w:t>
      </w:r>
      <w:r w:rsidRPr="004C7B2B">
        <w:rPr>
          <w:rFonts w:ascii="Outfit" w:hAnsi="Outfit"/>
          <w:i w:val="0"/>
          <w:iCs w:val="0"/>
          <w:color w:val="171717"/>
          <w:sz w:val="20"/>
          <w:szCs w:val="20"/>
        </w:rPr>
        <w:t>following</w:t>
      </w:r>
      <w:r w:rsidRPr="004C7B2B">
        <w:rPr>
          <w:rFonts w:ascii="Outfit" w:hAnsi="Outfit"/>
          <w:i w:val="0"/>
          <w:iCs w:val="0"/>
          <w:color w:val="171717"/>
          <w:spacing w:val="-1"/>
          <w:sz w:val="20"/>
          <w:szCs w:val="20"/>
        </w:rPr>
        <w:t xml:space="preserve"> </w:t>
      </w:r>
      <w:r w:rsidRPr="004C7B2B">
        <w:rPr>
          <w:rFonts w:ascii="Outfit" w:hAnsi="Outfit"/>
          <w:i w:val="0"/>
          <w:iCs w:val="0"/>
          <w:color w:val="171717"/>
          <w:sz w:val="20"/>
          <w:szCs w:val="20"/>
        </w:rPr>
        <w:t>legislation</w:t>
      </w:r>
      <w:r w:rsidRPr="004C7B2B">
        <w:rPr>
          <w:rFonts w:ascii="Outfit" w:hAnsi="Outfit"/>
          <w:i w:val="0"/>
          <w:iCs w:val="0"/>
          <w:color w:val="171717"/>
          <w:spacing w:val="-3"/>
          <w:sz w:val="20"/>
          <w:szCs w:val="20"/>
        </w:rPr>
        <w:t xml:space="preserve"> </w:t>
      </w:r>
      <w:r w:rsidRPr="004C7B2B">
        <w:rPr>
          <w:rFonts w:ascii="Outfit" w:hAnsi="Outfit"/>
          <w:i w:val="0"/>
          <w:iCs w:val="0"/>
          <w:color w:val="171717"/>
          <w:sz w:val="20"/>
          <w:szCs w:val="20"/>
        </w:rPr>
        <w:t>has</w:t>
      </w:r>
      <w:r w:rsidRPr="004C7B2B">
        <w:rPr>
          <w:rFonts w:ascii="Outfit" w:hAnsi="Outfit"/>
          <w:i w:val="0"/>
          <w:iCs w:val="0"/>
          <w:color w:val="171717"/>
          <w:spacing w:val="-2"/>
          <w:sz w:val="20"/>
          <w:szCs w:val="20"/>
        </w:rPr>
        <w:t xml:space="preserve"> </w:t>
      </w:r>
      <w:r w:rsidRPr="004C7B2B">
        <w:rPr>
          <w:rFonts w:ascii="Outfit" w:hAnsi="Outfit"/>
          <w:i w:val="0"/>
          <w:iCs w:val="0"/>
          <w:color w:val="171717"/>
          <w:sz w:val="20"/>
          <w:szCs w:val="20"/>
        </w:rPr>
        <w:t>been</w:t>
      </w:r>
      <w:r w:rsidRPr="004C7B2B">
        <w:rPr>
          <w:rFonts w:ascii="Outfit" w:hAnsi="Outfit"/>
          <w:i w:val="0"/>
          <w:iCs w:val="0"/>
          <w:color w:val="171717"/>
          <w:spacing w:val="-3"/>
          <w:sz w:val="20"/>
          <w:szCs w:val="20"/>
        </w:rPr>
        <w:t xml:space="preserve"> </w:t>
      </w:r>
      <w:r w:rsidRPr="004C7B2B">
        <w:rPr>
          <w:rFonts w:ascii="Outfit" w:hAnsi="Outfit"/>
          <w:i w:val="0"/>
          <w:iCs w:val="0"/>
          <w:color w:val="171717"/>
          <w:sz w:val="20"/>
          <w:szCs w:val="20"/>
        </w:rPr>
        <w:t>taken</w:t>
      </w:r>
      <w:r w:rsidRPr="004C7B2B">
        <w:rPr>
          <w:rFonts w:ascii="Outfit" w:hAnsi="Outfit"/>
          <w:i w:val="0"/>
          <w:iCs w:val="0"/>
          <w:color w:val="171717"/>
          <w:spacing w:val="-2"/>
          <w:sz w:val="20"/>
          <w:szCs w:val="20"/>
        </w:rPr>
        <w:t xml:space="preserve"> </w:t>
      </w:r>
      <w:r w:rsidRPr="004C7B2B">
        <w:rPr>
          <w:rFonts w:ascii="Outfit" w:hAnsi="Outfit"/>
          <w:i w:val="0"/>
          <w:iCs w:val="0"/>
          <w:color w:val="171717"/>
          <w:sz w:val="20"/>
          <w:szCs w:val="20"/>
        </w:rPr>
        <w:t>into</w:t>
      </w:r>
      <w:r w:rsidRPr="004C7B2B">
        <w:rPr>
          <w:rFonts w:ascii="Outfit" w:hAnsi="Outfit"/>
          <w:i w:val="0"/>
          <w:iCs w:val="0"/>
          <w:color w:val="171717"/>
          <w:spacing w:val="-3"/>
          <w:sz w:val="20"/>
          <w:szCs w:val="20"/>
        </w:rPr>
        <w:t xml:space="preserve"> </w:t>
      </w:r>
      <w:r w:rsidRPr="004C7B2B">
        <w:rPr>
          <w:rFonts w:ascii="Outfit" w:hAnsi="Outfit"/>
          <w:i w:val="0"/>
          <w:iCs w:val="0"/>
          <w:color w:val="171717"/>
          <w:sz w:val="20"/>
          <w:szCs w:val="20"/>
        </w:rPr>
        <w:t>careful</w:t>
      </w:r>
      <w:r w:rsidRPr="004C7B2B">
        <w:rPr>
          <w:rFonts w:ascii="Outfit" w:hAnsi="Outfit"/>
          <w:i w:val="0"/>
          <w:iCs w:val="0"/>
          <w:color w:val="171717"/>
          <w:spacing w:val="-2"/>
          <w:sz w:val="20"/>
          <w:szCs w:val="20"/>
        </w:rPr>
        <w:t xml:space="preserve"> </w:t>
      </w:r>
      <w:r w:rsidRPr="004C7B2B">
        <w:rPr>
          <w:rFonts w:ascii="Outfit" w:hAnsi="Outfit"/>
          <w:i w:val="0"/>
          <w:iCs w:val="0"/>
          <w:color w:val="171717"/>
          <w:sz w:val="20"/>
          <w:szCs w:val="20"/>
        </w:rPr>
        <w:t>consideration:</w:t>
      </w:r>
    </w:p>
    <w:p w14:paraId="7AF7B3E5" w14:textId="77777777" w:rsidR="001A67FC" w:rsidRDefault="00D41596">
      <w:pPr>
        <w:spacing w:before="187" w:line="348" w:lineRule="auto"/>
        <w:ind w:left="118" w:right="337"/>
        <w:rPr>
          <w:sz w:val="20"/>
        </w:rPr>
      </w:pPr>
      <w:r w:rsidRPr="004C7B2B">
        <w:rPr>
          <w:rFonts w:ascii="Outfit" w:hAnsi="Outfit"/>
          <w:b/>
          <w:sz w:val="24"/>
        </w:rPr>
        <w:t>Children Act 1989</w:t>
      </w:r>
      <w:r>
        <w:rPr>
          <w:b/>
          <w:sz w:val="24"/>
        </w:rPr>
        <w:t xml:space="preserve"> </w:t>
      </w:r>
      <w:r w:rsidRPr="004C7B2B">
        <w:rPr>
          <w:rFonts w:ascii="Outfit" w:hAnsi="Outfit"/>
          <w:sz w:val="20"/>
          <w:szCs w:val="20"/>
        </w:rPr>
        <w:t>(and 2004 update): The Children Act 1989 gives every child the right to protection from abuse and exploitation and the right to have enquires made to safeguard his or her welfare. The Act place duties on several agencies, including s, to assist Social Services departments acting on behalf of children and young people in need (s17) or enquiring into allegations of child abuse (s47).</w:t>
      </w:r>
    </w:p>
    <w:p w14:paraId="0BBD61B0" w14:textId="77777777" w:rsidR="001A67FC" w:rsidRPr="004C7B2B" w:rsidRDefault="00D41596" w:rsidP="6A3285C5">
      <w:pPr>
        <w:spacing w:before="126"/>
        <w:ind w:left="118"/>
        <w:rPr>
          <w:rFonts w:ascii="Outfit" w:hAnsi="Outfit"/>
          <w:sz w:val="20"/>
          <w:szCs w:val="20"/>
        </w:rPr>
      </w:pPr>
      <w:r w:rsidRPr="004C7B2B">
        <w:rPr>
          <w:rFonts w:ascii="Outfit" w:hAnsi="Outfit"/>
          <w:b/>
          <w:bCs/>
          <w:sz w:val="24"/>
          <w:szCs w:val="24"/>
        </w:rPr>
        <w:t xml:space="preserve">Education Act 2002 </w:t>
      </w:r>
      <w:r w:rsidRPr="004C7B2B">
        <w:rPr>
          <w:rFonts w:ascii="Outfit" w:hAnsi="Outfit"/>
          <w:sz w:val="24"/>
          <w:szCs w:val="24"/>
        </w:rPr>
        <w:t>-</w:t>
      </w:r>
      <w:r w:rsidRPr="004C7B2B">
        <w:rPr>
          <w:rFonts w:ascii="Outfit" w:hAnsi="Outfit"/>
          <w:sz w:val="20"/>
          <w:szCs w:val="20"/>
        </w:rPr>
        <w:t xml:space="preserve"> This requires organisations to </w:t>
      </w:r>
      <w:bookmarkStart w:id="3" w:name="_Int_WDUJHcea"/>
      <w:proofErr w:type="gramStart"/>
      <w:r w:rsidRPr="004C7B2B">
        <w:rPr>
          <w:rFonts w:ascii="Outfit" w:hAnsi="Outfit"/>
          <w:sz w:val="20"/>
          <w:szCs w:val="20"/>
        </w:rPr>
        <w:t>make arrangements</w:t>
      </w:r>
      <w:bookmarkEnd w:id="3"/>
      <w:proofErr w:type="gramEnd"/>
      <w:r w:rsidRPr="004C7B2B">
        <w:rPr>
          <w:rFonts w:ascii="Outfit" w:hAnsi="Outfit"/>
          <w:sz w:val="20"/>
          <w:szCs w:val="20"/>
        </w:rPr>
        <w:t xml:space="preserve"> to safeguard and promote the welfare of children and to have regard to guidance issued by the Secretary of State for Education.</w:t>
      </w:r>
    </w:p>
    <w:p w14:paraId="7B595C66" w14:textId="77777777" w:rsidR="001A67FC" w:rsidRDefault="001A67FC">
      <w:pPr>
        <w:pStyle w:val="BodyText"/>
        <w:spacing w:before="8"/>
        <w:rPr>
          <w:sz w:val="19"/>
        </w:rPr>
      </w:pPr>
    </w:p>
    <w:p w14:paraId="2E3AAF7D" w14:textId="77777777" w:rsidR="001A67FC" w:rsidRPr="004C7B2B" w:rsidRDefault="00D41596">
      <w:pPr>
        <w:spacing w:before="1"/>
        <w:ind w:left="118" w:right="414"/>
        <w:rPr>
          <w:rFonts w:ascii="Outfit" w:hAnsi="Outfit"/>
          <w:sz w:val="20"/>
        </w:rPr>
      </w:pPr>
      <w:r w:rsidRPr="004C7B2B">
        <w:rPr>
          <w:rFonts w:ascii="Outfit" w:hAnsi="Outfit"/>
          <w:b/>
          <w:sz w:val="24"/>
        </w:rPr>
        <w:t>Sexual</w:t>
      </w:r>
      <w:r w:rsidRPr="004C7B2B">
        <w:rPr>
          <w:rFonts w:ascii="Outfit" w:hAnsi="Outfit"/>
          <w:b/>
          <w:spacing w:val="5"/>
          <w:sz w:val="24"/>
        </w:rPr>
        <w:t xml:space="preserve"> </w:t>
      </w:r>
      <w:r w:rsidRPr="004C7B2B">
        <w:rPr>
          <w:rFonts w:ascii="Outfit" w:hAnsi="Outfit"/>
          <w:b/>
          <w:sz w:val="24"/>
        </w:rPr>
        <w:t>Offences</w:t>
      </w:r>
      <w:r w:rsidRPr="004C7B2B">
        <w:rPr>
          <w:rFonts w:ascii="Outfit" w:hAnsi="Outfit"/>
          <w:b/>
          <w:spacing w:val="5"/>
          <w:sz w:val="24"/>
        </w:rPr>
        <w:t xml:space="preserve"> </w:t>
      </w:r>
      <w:r w:rsidRPr="004C7B2B">
        <w:rPr>
          <w:rFonts w:ascii="Outfit" w:hAnsi="Outfit"/>
          <w:b/>
          <w:sz w:val="24"/>
        </w:rPr>
        <w:t>Act</w:t>
      </w:r>
      <w:r w:rsidRPr="004C7B2B">
        <w:rPr>
          <w:rFonts w:ascii="Outfit" w:hAnsi="Outfit"/>
          <w:b/>
          <w:spacing w:val="6"/>
          <w:sz w:val="24"/>
        </w:rPr>
        <w:t xml:space="preserve"> </w:t>
      </w:r>
      <w:r w:rsidRPr="004C7B2B">
        <w:rPr>
          <w:rFonts w:ascii="Outfit" w:hAnsi="Outfit"/>
          <w:b/>
          <w:sz w:val="24"/>
        </w:rPr>
        <w:t>2003</w:t>
      </w:r>
      <w:r>
        <w:rPr>
          <w:b/>
          <w:sz w:val="24"/>
        </w:rPr>
        <w:t xml:space="preserve"> </w:t>
      </w:r>
      <w:r>
        <w:rPr>
          <w:sz w:val="20"/>
        </w:rPr>
        <w:t>-</w:t>
      </w:r>
      <w:r>
        <w:rPr>
          <w:spacing w:val="5"/>
          <w:sz w:val="20"/>
        </w:rPr>
        <w:t xml:space="preserve"> </w:t>
      </w:r>
      <w:r w:rsidRPr="004C7B2B">
        <w:rPr>
          <w:rFonts w:ascii="Outfit" w:hAnsi="Outfit"/>
          <w:sz w:val="20"/>
        </w:rPr>
        <w:t>This</w:t>
      </w:r>
      <w:r w:rsidRPr="004C7B2B">
        <w:rPr>
          <w:rFonts w:ascii="Outfit" w:hAnsi="Outfit"/>
          <w:spacing w:val="4"/>
          <w:sz w:val="20"/>
        </w:rPr>
        <w:t xml:space="preserve"> </w:t>
      </w:r>
      <w:r w:rsidRPr="004C7B2B">
        <w:rPr>
          <w:rFonts w:ascii="Outfit" w:hAnsi="Outfit"/>
          <w:sz w:val="20"/>
        </w:rPr>
        <w:t>act</w:t>
      </w:r>
      <w:r w:rsidRPr="004C7B2B">
        <w:rPr>
          <w:rFonts w:ascii="Outfit" w:hAnsi="Outfit"/>
          <w:spacing w:val="8"/>
          <w:sz w:val="20"/>
        </w:rPr>
        <w:t xml:space="preserve"> </w:t>
      </w:r>
      <w:r w:rsidRPr="004C7B2B">
        <w:rPr>
          <w:rFonts w:ascii="Outfit" w:hAnsi="Outfit"/>
          <w:sz w:val="20"/>
        </w:rPr>
        <w:t>sets</w:t>
      </w:r>
      <w:r w:rsidRPr="004C7B2B">
        <w:rPr>
          <w:rFonts w:ascii="Outfit" w:hAnsi="Outfit"/>
          <w:spacing w:val="7"/>
          <w:sz w:val="20"/>
        </w:rPr>
        <w:t xml:space="preserve"> </w:t>
      </w:r>
      <w:r w:rsidRPr="004C7B2B">
        <w:rPr>
          <w:rFonts w:ascii="Outfit" w:hAnsi="Outfit"/>
          <w:sz w:val="20"/>
        </w:rPr>
        <w:t>out</w:t>
      </w:r>
      <w:r w:rsidRPr="004C7B2B">
        <w:rPr>
          <w:rFonts w:ascii="Outfit" w:hAnsi="Outfit"/>
          <w:spacing w:val="5"/>
          <w:sz w:val="20"/>
        </w:rPr>
        <w:t xml:space="preserve"> </w:t>
      </w:r>
      <w:r w:rsidRPr="004C7B2B">
        <w:rPr>
          <w:rFonts w:ascii="Outfit" w:hAnsi="Outfit"/>
          <w:sz w:val="20"/>
        </w:rPr>
        <w:t>an</w:t>
      </w:r>
      <w:r w:rsidRPr="004C7B2B">
        <w:rPr>
          <w:rFonts w:ascii="Outfit" w:hAnsi="Outfit"/>
          <w:spacing w:val="6"/>
          <w:sz w:val="20"/>
        </w:rPr>
        <w:t xml:space="preserve"> </w:t>
      </w:r>
      <w:r w:rsidRPr="004C7B2B">
        <w:rPr>
          <w:rFonts w:ascii="Outfit" w:hAnsi="Outfit"/>
          <w:sz w:val="20"/>
        </w:rPr>
        <w:t>offence</w:t>
      </w:r>
      <w:r w:rsidRPr="004C7B2B">
        <w:rPr>
          <w:rFonts w:ascii="Outfit" w:hAnsi="Outfit"/>
          <w:spacing w:val="8"/>
          <w:sz w:val="20"/>
        </w:rPr>
        <w:t xml:space="preserve"> </w:t>
      </w:r>
      <w:r w:rsidRPr="004C7B2B">
        <w:rPr>
          <w:rFonts w:ascii="Outfit" w:hAnsi="Outfit"/>
          <w:sz w:val="20"/>
        </w:rPr>
        <w:t>of</w:t>
      </w:r>
      <w:r w:rsidRPr="004C7B2B">
        <w:rPr>
          <w:rFonts w:ascii="Outfit" w:hAnsi="Outfit"/>
          <w:spacing w:val="5"/>
          <w:sz w:val="20"/>
        </w:rPr>
        <w:t xml:space="preserve"> </w:t>
      </w:r>
      <w:r w:rsidRPr="004C7B2B">
        <w:rPr>
          <w:rFonts w:ascii="Outfit" w:hAnsi="Outfit"/>
          <w:sz w:val="20"/>
        </w:rPr>
        <w:t>'abuse</w:t>
      </w:r>
      <w:r w:rsidRPr="004C7B2B">
        <w:rPr>
          <w:rFonts w:ascii="Outfit" w:hAnsi="Outfit"/>
          <w:spacing w:val="4"/>
          <w:sz w:val="20"/>
        </w:rPr>
        <w:t xml:space="preserve"> </w:t>
      </w:r>
      <w:r w:rsidRPr="004C7B2B">
        <w:rPr>
          <w:rFonts w:ascii="Outfit" w:hAnsi="Outfit"/>
          <w:sz w:val="20"/>
        </w:rPr>
        <w:t>of</w:t>
      </w:r>
      <w:r w:rsidRPr="004C7B2B">
        <w:rPr>
          <w:rFonts w:ascii="Outfit" w:hAnsi="Outfit"/>
          <w:spacing w:val="4"/>
          <w:sz w:val="20"/>
        </w:rPr>
        <w:t xml:space="preserve"> </w:t>
      </w:r>
      <w:r w:rsidRPr="004C7B2B">
        <w:rPr>
          <w:rFonts w:ascii="Outfit" w:hAnsi="Outfit"/>
          <w:sz w:val="20"/>
        </w:rPr>
        <w:t>trust'</w:t>
      </w:r>
      <w:r w:rsidRPr="004C7B2B">
        <w:rPr>
          <w:rFonts w:ascii="Outfit" w:hAnsi="Outfit"/>
          <w:spacing w:val="9"/>
          <w:sz w:val="20"/>
        </w:rPr>
        <w:t xml:space="preserve"> </w:t>
      </w:r>
      <w:r w:rsidRPr="004C7B2B">
        <w:rPr>
          <w:rFonts w:ascii="Outfit" w:hAnsi="Outfit"/>
          <w:sz w:val="20"/>
        </w:rPr>
        <w:t>-</w:t>
      </w:r>
      <w:r w:rsidRPr="004C7B2B">
        <w:rPr>
          <w:rFonts w:ascii="Outfit" w:hAnsi="Outfit"/>
          <w:spacing w:val="5"/>
          <w:sz w:val="20"/>
        </w:rPr>
        <w:t xml:space="preserve"> </w:t>
      </w:r>
      <w:r w:rsidRPr="004C7B2B">
        <w:rPr>
          <w:rFonts w:ascii="Outfit" w:hAnsi="Outfit"/>
          <w:sz w:val="20"/>
        </w:rPr>
        <w:t>a</w:t>
      </w:r>
      <w:r w:rsidRPr="004C7B2B">
        <w:rPr>
          <w:rFonts w:ascii="Outfit" w:hAnsi="Outfit"/>
          <w:spacing w:val="8"/>
          <w:sz w:val="20"/>
        </w:rPr>
        <w:t xml:space="preserve"> </w:t>
      </w:r>
      <w:r w:rsidRPr="004C7B2B">
        <w:rPr>
          <w:rFonts w:ascii="Outfit" w:hAnsi="Outfit"/>
          <w:sz w:val="20"/>
        </w:rPr>
        <w:t>sexual</w:t>
      </w:r>
      <w:r w:rsidRPr="004C7B2B">
        <w:rPr>
          <w:rFonts w:ascii="Outfit" w:hAnsi="Outfit"/>
          <w:spacing w:val="7"/>
          <w:sz w:val="20"/>
        </w:rPr>
        <w:t xml:space="preserve"> </w:t>
      </w:r>
      <w:r w:rsidRPr="004C7B2B">
        <w:rPr>
          <w:rFonts w:ascii="Outfit" w:hAnsi="Outfit"/>
          <w:sz w:val="20"/>
        </w:rPr>
        <w:t>or</w:t>
      </w:r>
      <w:r w:rsidRPr="004C7B2B">
        <w:rPr>
          <w:rFonts w:ascii="Outfit" w:hAnsi="Outfit"/>
          <w:spacing w:val="5"/>
          <w:sz w:val="20"/>
        </w:rPr>
        <w:t xml:space="preserve"> </w:t>
      </w:r>
      <w:r w:rsidRPr="004C7B2B">
        <w:rPr>
          <w:rFonts w:ascii="Outfit" w:hAnsi="Outfit"/>
          <w:sz w:val="20"/>
        </w:rPr>
        <w:t>otherwise</w:t>
      </w:r>
      <w:r w:rsidRPr="004C7B2B">
        <w:rPr>
          <w:rFonts w:ascii="Outfit" w:hAnsi="Outfit"/>
          <w:spacing w:val="5"/>
          <w:sz w:val="20"/>
        </w:rPr>
        <w:t xml:space="preserve"> </w:t>
      </w:r>
      <w:r w:rsidRPr="004C7B2B">
        <w:rPr>
          <w:rFonts w:ascii="Outfit" w:hAnsi="Outfit"/>
          <w:sz w:val="20"/>
        </w:rPr>
        <w:t>inappropriate</w:t>
      </w:r>
      <w:r w:rsidRPr="004C7B2B">
        <w:rPr>
          <w:rFonts w:ascii="Outfit" w:hAnsi="Outfit"/>
          <w:spacing w:val="-43"/>
          <w:sz w:val="20"/>
        </w:rPr>
        <w:t xml:space="preserve"> </w:t>
      </w:r>
      <w:r w:rsidRPr="004C7B2B">
        <w:rPr>
          <w:rFonts w:ascii="Outfit" w:hAnsi="Outfit"/>
          <w:sz w:val="20"/>
        </w:rPr>
        <w:t>relationship</w:t>
      </w:r>
      <w:r w:rsidRPr="004C7B2B">
        <w:rPr>
          <w:rFonts w:ascii="Outfit" w:hAnsi="Outfit"/>
          <w:spacing w:val="-1"/>
          <w:sz w:val="20"/>
        </w:rPr>
        <w:t xml:space="preserve"> </w:t>
      </w:r>
      <w:r w:rsidRPr="004C7B2B">
        <w:rPr>
          <w:rFonts w:ascii="Outfit" w:hAnsi="Outfit"/>
          <w:sz w:val="20"/>
        </w:rPr>
        <w:t>between</w:t>
      </w:r>
      <w:r w:rsidRPr="004C7B2B">
        <w:rPr>
          <w:rFonts w:ascii="Outfit" w:hAnsi="Outfit"/>
          <w:spacing w:val="-1"/>
          <w:sz w:val="20"/>
        </w:rPr>
        <w:t xml:space="preserve"> </w:t>
      </w:r>
      <w:r w:rsidRPr="004C7B2B">
        <w:rPr>
          <w:rFonts w:ascii="Outfit" w:hAnsi="Outfit"/>
          <w:sz w:val="20"/>
        </w:rPr>
        <w:t>an</w:t>
      </w:r>
      <w:r w:rsidRPr="004C7B2B">
        <w:rPr>
          <w:rFonts w:ascii="Outfit" w:hAnsi="Outfit"/>
          <w:spacing w:val="-1"/>
          <w:sz w:val="20"/>
        </w:rPr>
        <w:t xml:space="preserve"> </w:t>
      </w:r>
      <w:r w:rsidRPr="004C7B2B">
        <w:rPr>
          <w:rFonts w:ascii="Outfit" w:hAnsi="Outfit"/>
          <w:sz w:val="20"/>
        </w:rPr>
        <w:t>adult</w:t>
      </w:r>
      <w:r w:rsidRPr="004C7B2B">
        <w:rPr>
          <w:rFonts w:ascii="Outfit" w:hAnsi="Outfit"/>
          <w:spacing w:val="-1"/>
          <w:sz w:val="20"/>
        </w:rPr>
        <w:t xml:space="preserve"> </w:t>
      </w:r>
      <w:r w:rsidRPr="004C7B2B">
        <w:rPr>
          <w:rFonts w:ascii="Outfit" w:hAnsi="Outfit"/>
          <w:sz w:val="20"/>
        </w:rPr>
        <w:t>who</w:t>
      </w:r>
      <w:r w:rsidRPr="004C7B2B">
        <w:rPr>
          <w:rFonts w:ascii="Outfit" w:hAnsi="Outfit"/>
          <w:spacing w:val="-1"/>
          <w:sz w:val="20"/>
        </w:rPr>
        <w:t xml:space="preserve"> </w:t>
      </w:r>
      <w:r w:rsidRPr="004C7B2B">
        <w:rPr>
          <w:rFonts w:ascii="Outfit" w:hAnsi="Outfit"/>
          <w:sz w:val="20"/>
        </w:rPr>
        <w:t>is</w:t>
      </w:r>
      <w:r w:rsidRPr="004C7B2B">
        <w:rPr>
          <w:rFonts w:ascii="Outfit" w:hAnsi="Outfit"/>
          <w:spacing w:val="-2"/>
          <w:sz w:val="20"/>
        </w:rPr>
        <w:t xml:space="preserve"> </w:t>
      </w:r>
      <w:r w:rsidRPr="004C7B2B">
        <w:rPr>
          <w:rFonts w:ascii="Outfit" w:hAnsi="Outfit"/>
          <w:sz w:val="20"/>
        </w:rPr>
        <w:t>responsible for</w:t>
      </w:r>
      <w:r w:rsidRPr="004C7B2B">
        <w:rPr>
          <w:rFonts w:ascii="Outfit" w:hAnsi="Outfit"/>
          <w:spacing w:val="-1"/>
          <w:sz w:val="20"/>
        </w:rPr>
        <w:t xml:space="preserve"> </w:t>
      </w:r>
      <w:r w:rsidRPr="004C7B2B">
        <w:rPr>
          <w:rFonts w:ascii="Outfit" w:hAnsi="Outfit"/>
          <w:sz w:val="20"/>
        </w:rPr>
        <w:t>young</w:t>
      </w:r>
      <w:r w:rsidRPr="004C7B2B">
        <w:rPr>
          <w:rFonts w:ascii="Outfit" w:hAnsi="Outfit"/>
          <w:spacing w:val="-1"/>
          <w:sz w:val="20"/>
        </w:rPr>
        <w:t xml:space="preserve"> </w:t>
      </w:r>
      <w:r w:rsidRPr="004C7B2B">
        <w:rPr>
          <w:rFonts w:ascii="Outfit" w:hAnsi="Outfit"/>
          <w:sz w:val="20"/>
        </w:rPr>
        <w:t>people</w:t>
      </w:r>
      <w:r w:rsidRPr="004C7B2B">
        <w:rPr>
          <w:rFonts w:ascii="Outfit" w:hAnsi="Outfit"/>
          <w:spacing w:val="4"/>
          <w:sz w:val="20"/>
        </w:rPr>
        <w:t xml:space="preserve"> </w:t>
      </w:r>
      <w:r w:rsidRPr="004C7B2B">
        <w:rPr>
          <w:rFonts w:ascii="Outfit" w:hAnsi="Outfit"/>
          <w:sz w:val="20"/>
        </w:rPr>
        <w:t>and</w:t>
      </w:r>
      <w:r w:rsidRPr="004C7B2B">
        <w:rPr>
          <w:rFonts w:ascii="Outfit" w:hAnsi="Outfit"/>
          <w:spacing w:val="-1"/>
          <w:sz w:val="20"/>
        </w:rPr>
        <w:t xml:space="preserve"> </w:t>
      </w:r>
      <w:r w:rsidRPr="004C7B2B">
        <w:rPr>
          <w:rFonts w:ascii="Outfit" w:hAnsi="Outfit"/>
          <w:sz w:val="20"/>
        </w:rPr>
        <w:t>a</w:t>
      </w:r>
      <w:r w:rsidRPr="004C7B2B">
        <w:rPr>
          <w:rFonts w:ascii="Outfit" w:hAnsi="Outfit"/>
          <w:spacing w:val="-1"/>
          <w:sz w:val="20"/>
        </w:rPr>
        <w:t xml:space="preserve"> </w:t>
      </w:r>
      <w:r w:rsidRPr="004C7B2B">
        <w:rPr>
          <w:rFonts w:ascii="Outfit" w:hAnsi="Outfit"/>
          <w:sz w:val="20"/>
        </w:rPr>
        <w:t>young</w:t>
      </w:r>
      <w:r w:rsidRPr="004C7B2B">
        <w:rPr>
          <w:rFonts w:ascii="Outfit" w:hAnsi="Outfit"/>
          <w:spacing w:val="-2"/>
          <w:sz w:val="20"/>
        </w:rPr>
        <w:t xml:space="preserve"> </w:t>
      </w:r>
      <w:r w:rsidRPr="004C7B2B">
        <w:rPr>
          <w:rFonts w:ascii="Outfit" w:hAnsi="Outfit"/>
          <w:sz w:val="20"/>
        </w:rPr>
        <w:t>person</w:t>
      </w:r>
      <w:r w:rsidRPr="004C7B2B">
        <w:rPr>
          <w:rFonts w:ascii="Outfit" w:hAnsi="Outfit"/>
          <w:spacing w:val="-1"/>
          <w:sz w:val="20"/>
        </w:rPr>
        <w:t xml:space="preserve"> </w:t>
      </w:r>
      <w:r w:rsidRPr="004C7B2B">
        <w:rPr>
          <w:rFonts w:ascii="Outfit" w:hAnsi="Outfit"/>
          <w:sz w:val="20"/>
        </w:rPr>
        <w:t>in his/her</w:t>
      </w:r>
      <w:r w:rsidRPr="004C7B2B">
        <w:rPr>
          <w:rFonts w:ascii="Outfit" w:hAnsi="Outfit"/>
          <w:spacing w:val="-1"/>
          <w:sz w:val="20"/>
        </w:rPr>
        <w:t xml:space="preserve"> </w:t>
      </w:r>
      <w:r w:rsidRPr="004C7B2B">
        <w:rPr>
          <w:rFonts w:ascii="Outfit" w:hAnsi="Outfit"/>
          <w:sz w:val="20"/>
        </w:rPr>
        <w:t>care.</w:t>
      </w:r>
    </w:p>
    <w:p w14:paraId="1C6B20C2" w14:textId="77777777" w:rsidR="001A67FC" w:rsidRDefault="001A67FC">
      <w:pPr>
        <w:rPr>
          <w:sz w:val="20"/>
        </w:rPr>
        <w:sectPr w:rsidR="001A67FC" w:rsidSect="00961C4C">
          <w:headerReference w:type="default" r:id="rId20"/>
          <w:pgSz w:w="11900" w:h="16850"/>
          <w:pgMar w:top="720" w:right="720" w:bottom="720" w:left="720" w:header="0" w:footer="374" w:gutter="0"/>
          <w:cols w:space="720"/>
          <w:docGrid w:linePitch="299"/>
        </w:sectPr>
      </w:pPr>
    </w:p>
    <w:p w14:paraId="54D47DDA" w14:textId="37059B1E" w:rsidR="001A67FC" w:rsidRDefault="00D41596" w:rsidP="6A3285C5">
      <w:pPr>
        <w:spacing w:before="36"/>
        <w:ind w:left="118" w:right="466"/>
        <w:jc w:val="both"/>
        <w:rPr>
          <w:sz w:val="20"/>
          <w:szCs w:val="20"/>
        </w:rPr>
      </w:pPr>
      <w:r w:rsidRPr="007F12E9">
        <w:rPr>
          <w:rFonts w:ascii="Outfit" w:hAnsi="Outfit"/>
          <w:b/>
          <w:bCs/>
          <w:sz w:val="24"/>
          <w:szCs w:val="24"/>
        </w:rPr>
        <w:lastRenderedPageBreak/>
        <w:t>Department</w:t>
      </w:r>
      <w:r w:rsidRPr="007F12E9">
        <w:rPr>
          <w:rFonts w:ascii="Outfit" w:hAnsi="Outfit"/>
          <w:b/>
          <w:bCs/>
          <w:spacing w:val="1"/>
          <w:sz w:val="24"/>
          <w:szCs w:val="24"/>
        </w:rPr>
        <w:t xml:space="preserve"> </w:t>
      </w:r>
      <w:r w:rsidRPr="007F12E9">
        <w:rPr>
          <w:rFonts w:ascii="Outfit" w:hAnsi="Outfit"/>
          <w:b/>
          <w:bCs/>
          <w:sz w:val="24"/>
          <w:szCs w:val="24"/>
        </w:rPr>
        <w:t>for</w:t>
      </w:r>
      <w:r w:rsidRPr="007F12E9">
        <w:rPr>
          <w:rFonts w:ascii="Outfit" w:hAnsi="Outfit"/>
          <w:b/>
          <w:bCs/>
          <w:spacing w:val="1"/>
          <w:sz w:val="24"/>
          <w:szCs w:val="24"/>
        </w:rPr>
        <w:t xml:space="preserve"> </w:t>
      </w:r>
      <w:r w:rsidRPr="007F12E9">
        <w:rPr>
          <w:rFonts w:ascii="Outfit" w:hAnsi="Outfit"/>
          <w:b/>
          <w:bCs/>
          <w:sz w:val="24"/>
          <w:szCs w:val="24"/>
        </w:rPr>
        <w:t>Education</w:t>
      </w:r>
      <w:r w:rsidRPr="007F12E9">
        <w:rPr>
          <w:rFonts w:ascii="Outfit" w:hAnsi="Outfit"/>
          <w:b/>
          <w:bCs/>
          <w:spacing w:val="1"/>
          <w:sz w:val="24"/>
          <w:szCs w:val="24"/>
        </w:rPr>
        <w:t xml:space="preserve"> </w:t>
      </w:r>
      <w:r w:rsidRPr="007F12E9">
        <w:rPr>
          <w:rFonts w:ascii="Outfit" w:hAnsi="Outfit"/>
          <w:b/>
          <w:bCs/>
          <w:sz w:val="24"/>
          <w:szCs w:val="24"/>
        </w:rPr>
        <w:t>(DfE)</w:t>
      </w:r>
      <w:r w:rsidRPr="007F12E9">
        <w:rPr>
          <w:rFonts w:ascii="Outfit" w:hAnsi="Outfit"/>
          <w:b/>
          <w:bCs/>
          <w:spacing w:val="1"/>
          <w:sz w:val="24"/>
          <w:szCs w:val="24"/>
        </w:rPr>
        <w:t xml:space="preserve"> </w:t>
      </w:r>
      <w:r w:rsidRPr="007F12E9">
        <w:rPr>
          <w:rFonts w:ascii="Outfit" w:hAnsi="Outfit"/>
          <w:b/>
          <w:bCs/>
          <w:sz w:val="24"/>
          <w:szCs w:val="24"/>
        </w:rPr>
        <w:t>Advice</w:t>
      </w:r>
      <w:r w:rsidRPr="007F12E9">
        <w:rPr>
          <w:rFonts w:ascii="Outfit" w:hAnsi="Outfit"/>
          <w:b/>
          <w:bCs/>
          <w:spacing w:val="1"/>
          <w:sz w:val="24"/>
          <w:szCs w:val="24"/>
        </w:rPr>
        <w:t xml:space="preserve"> </w:t>
      </w:r>
      <w:r w:rsidRPr="007F12E9">
        <w:rPr>
          <w:rFonts w:ascii="Outfit" w:hAnsi="Outfit"/>
          <w:b/>
          <w:bCs/>
          <w:sz w:val="24"/>
          <w:szCs w:val="24"/>
        </w:rPr>
        <w:t>for</w:t>
      </w:r>
      <w:r w:rsidRPr="007F12E9">
        <w:rPr>
          <w:rFonts w:ascii="Outfit" w:hAnsi="Outfit"/>
          <w:b/>
          <w:bCs/>
          <w:spacing w:val="1"/>
          <w:sz w:val="24"/>
          <w:szCs w:val="24"/>
        </w:rPr>
        <w:t xml:space="preserve"> </w:t>
      </w:r>
      <w:r w:rsidRPr="007F12E9">
        <w:rPr>
          <w:rFonts w:ascii="Outfit" w:hAnsi="Outfit"/>
          <w:b/>
          <w:bCs/>
          <w:sz w:val="24"/>
          <w:szCs w:val="24"/>
        </w:rPr>
        <w:t>practitioners providing</w:t>
      </w:r>
      <w:r w:rsidRPr="007F12E9">
        <w:rPr>
          <w:rFonts w:ascii="Outfit" w:hAnsi="Outfit"/>
          <w:b/>
          <w:bCs/>
          <w:spacing w:val="1"/>
          <w:sz w:val="24"/>
          <w:szCs w:val="24"/>
        </w:rPr>
        <w:t xml:space="preserve"> </w:t>
      </w:r>
      <w:r w:rsidRPr="007F12E9">
        <w:rPr>
          <w:rFonts w:ascii="Outfit" w:hAnsi="Outfit"/>
          <w:b/>
          <w:bCs/>
          <w:sz w:val="24"/>
          <w:szCs w:val="24"/>
        </w:rPr>
        <w:t>safeguarding services to</w:t>
      </w:r>
      <w:r w:rsidRPr="007F12E9">
        <w:rPr>
          <w:rFonts w:ascii="Outfit" w:hAnsi="Outfit"/>
          <w:b/>
          <w:bCs/>
          <w:spacing w:val="1"/>
          <w:sz w:val="24"/>
          <w:szCs w:val="24"/>
        </w:rPr>
        <w:t xml:space="preserve"> </w:t>
      </w:r>
      <w:r w:rsidRPr="007F12E9">
        <w:rPr>
          <w:rFonts w:ascii="Outfit" w:hAnsi="Outfit"/>
          <w:b/>
          <w:bCs/>
          <w:sz w:val="24"/>
          <w:szCs w:val="24"/>
        </w:rPr>
        <w:t xml:space="preserve">children, young people, </w:t>
      </w:r>
      <w:r w:rsidR="388A358F" w:rsidRPr="007F12E9">
        <w:rPr>
          <w:rFonts w:ascii="Outfit" w:hAnsi="Outfit"/>
          <w:b/>
          <w:bCs/>
          <w:sz w:val="24"/>
          <w:szCs w:val="24"/>
        </w:rPr>
        <w:t>parents,</w:t>
      </w:r>
      <w:r w:rsidRPr="007F12E9">
        <w:rPr>
          <w:rFonts w:ascii="Outfit" w:hAnsi="Outfit"/>
          <w:b/>
          <w:bCs/>
          <w:sz w:val="24"/>
          <w:szCs w:val="24"/>
        </w:rPr>
        <w:t xml:space="preserve"> and carers 2018</w:t>
      </w:r>
      <w:r w:rsidRPr="007F12E9">
        <w:rPr>
          <w:rFonts w:ascii="Outfit" w:hAnsi="Outfit"/>
          <w:sz w:val="24"/>
          <w:szCs w:val="24"/>
        </w:rPr>
        <w:t xml:space="preserve">: </w:t>
      </w:r>
      <w:r w:rsidRPr="007F12E9">
        <w:rPr>
          <w:rFonts w:ascii="Outfit" w:hAnsi="Outfit"/>
          <w:b/>
          <w:bCs/>
          <w:sz w:val="24"/>
          <w:szCs w:val="24"/>
        </w:rPr>
        <w:t xml:space="preserve">Information Sharing. </w:t>
      </w:r>
      <w:r w:rsidRPr="007F12E9">
        <w:rPr>
          <w:rFonts w:ascii="Outfit" w:hAnsi="Outfit"/>
          <w:sz w:val="20"/>
          <w:szCs w:val="20"/>
        </w:rPr>
        <w:t xml:space="preserve">This advice is for all frontline practitioners and senior managers working with children, young people, </w:t>
      </w:r>
      <w:r w:rsidR="2F1FF484" w:rsidRPr="007F12E9">
        <w:rPr>
          <w:rFonts w:ascii="Outfit" w:hAnsi="Outfit"/>
          <w:sz w:val="20"/>
          <w:szCs w:val="20"/>
        </w:rPr>
        <w:t>parents,</w:t>
      </w:r>
      <w:r w:rsidRPr="007F12E9">
        <w:rPr>
          <w:rFonts w:ascii="Outfit" w:hAnsi="Outfit"/>
          <w:sz w:val="20"/>
          <w:szCs w:val="20"/>
        </w:rPr>
        <w:t xml:space="preserve"> and carers who </w:t>
      </w:r>
      <w:r w:rsidR="5A0A0C80" w:rsidRPr="007F12E9">
        <w:rPr>
          <w:rFonts w:ascii="Outfit" w:hAnsi="Outfit"/>
          <w:sz w:val="20"/>
          <w:szCs w:val="20"/>
        </w:rPr>
        <w:t>must</w:t>
      </w:r>
      <w:r w:rsidRPr="007F12E9">
        <w:rPr>
          <w:rFonts w:ascii="Outfit" w:hAnsi="Outfit"/>
          <w:sz w:val="20"/>
          <w:szCs w:val="20"/>
        </w:rPr>
        <w:t xml:space="preserve"> make decisions about sharing personal information on a </w:t>
      </w:r>
      <w:r w:rsidR="4F70914F" w:rsidRPr="007F12E9">
        <w:rPr>
          <w:rFonts w:ascii="Outfit" w:hAnsi="Outfit"/>
          <w:sz w:val="20"/>
          <w:szCs w:val="20"/>
        </w:rPr>
        <w:t>case-by-case</w:t>
      </w:r>
      <w:r w:rsidRPr="007F12E9">
        <w:rPr>
          <w:rFonts w:ascii="Outfit" w:hAnsi="Outfit"/>
          <w:sz w:val="20"/>
          <w:szCs w:val="20"/>
        </w:rPr>
        <w:t xml:space="preserve"> basis.</w:t>
      </w:r>
    </w:p>
    <w:p w14:paraId="76ED0A0E" w14:textId="77777777" w:rsidR="001A67FC" w:rsidRDefault="001A67FC">
      <w:pPr>
        <w:pStyle w:val="BodyText"/>
        <w:spacing w:before="7"/>
        <w:rPr>
          <w:sz w:val="19"/>
        </w:rPr>
      </w:pPr>
    </w:p>
    <w:p w14:paraId="7EA7B092" w14:textId="192C93AF" w:rsidR="001A67FC" w:rsidRDefault="3C0075A5" w:rsidP="6A3285C5">
      <w:pPr>
        <w:ind w:left="118" w:right="465"/>
        <w:jc w:val="both"/>
        <w:rPr>
          <w:sz w:val="20"/>
          <w:szCs w:val="20"/>
        </w:rPr>
      </w:pPr>
      <w:r w:rsidRPr="007F12E9">
        <w:rPr>
          <w:rFonts w:ascii="Outfit" w:hAnsi="Outfit"/>
          <w:b/>
          <w:bCs/>
          <w:sz w:val="24"/>
          <w:szCs w:val="24"/>
        </w:rPr>
        <w:t>Counterterrorism</w:t>
      </w:r>
      <w:r w:rsidR="00D41596" w:rsidRPr="007F12E9">
        <w:rPr>
          <w:rFonts w:ascii="Outfit" w:hAnsi="Outfit"/>
          <w:b/>
          <w:bCs/>
          <w:sz w:val="24"/>
          <w:szCs w:val="24"/>
        </w:rPr>
        <w:t xml:space="preserve"> and Security Act 2015 (the CTSA 2015)</w:t>
      </w:r>
      <w:r w:rsidR="00D41596" w:rsidRPr="6A3285C5">
        <w:rPr>
          <w:b/>
          <w:bCs/>
          <w:sz w:val="24"/>
          <w:szCs w:val="24"/>
        </w:rPr>
        <w:t xml:space="preserve"> </w:t>
      </w:r>
      <w:r w:rsidR="00D41596" w:rsidRPr="007346D8">
        <w:rPr>
          <w:rFonts w:ascii="Outfit" w:hAnsi="Outfit"/>
        </w:rPr>
        <w:t>Section 26 requires all organisations, in the exercise of their functions, to have “due regard to the need to prevent people from being drawn into terrorism”. This duty is known as the Prevent duty.</w:t>
      </w:r>
    </w:p>
    <w:p w14:paraId="022DCA0D" w14:textId="77777777" w:rsidR="001A67FC" w:rsidRDefault="001A67FC">
      <w:pPr>
        <w:pStyle w:val="BodyText"/>
        <w:spacing w:before="9"/>
        <w:rPr>
          <w:sz w:val="19"/>
        </w:rPr>
      </w:pPr>
    </w:p>
    <w:p w14:paraId="31AD15B0" w14:textId="5D847E37" w:rsidR="001A67FC" w:rsidRPr="00F62167" w:rsidRDefault="00D41596">
      <w:pPr>
        <w:pStyle w:val="BodyText"/>
        <w:ind w:left="118" w:right="268"/>
        <w:jc w:val="both"/>
        <w:rPr>
          <w:rFonts w:ascii="Outfit" w:hAnsi="Outfit"/>
          <w:sz w:val="20"/>
          <w:szCs w:val="20"/>
        </w:rPr>
      </w:pPr>
      <w:r w:rsidRPr="007346D8">
        <w:rPr>
          <w:rFonts w:ascii="Outfit" w:hAnsi="Outfit"/>
          <w:b/>
          <w:bCs/>
          <w:sz w:val="24"/>
          <w:szCs w:val="24"/>
        </w:rPr>
        <w:t xml:space="preserve">Mental health and behaviour in </w:t>
      </w:r>
      <w:r w:rsidR="099EB8E7" w:rsidRPr="007346D8">
        <w:rPr>
          <w:rFonts w:ascii="Outfit" w:hAnsi="Outfit"/>
          <w:b/>
          <w:bCs/>
          <w:sz w:val="24"/>
          <w:szCs w:val="24"/>
        </w:rPr>
        <w:t>centre</w:t>
      </w:r>
      <w:r w:rsidRPr="007346D8">
        <w:rPr>
          <w:rFonts w:ascii="Outfit" w:hAnsi="Outfit"/>
          <w:b/>
          <w:bCs/>
          <w:sz w:val="24"/>
          <w:szCs w:val="24"/>
        </w:rPr>
        <w:t>s (2018)</w:t>
      </w:r>
      <w:r w:rsidRPr="58D7ECF5">
        <w:rPr>
          <w:b/>
          <w:bCs/>
          <w:sz w:val="24"/>
          <w:szCs w:val="24"/>
        </w:rPr>
        <w:t xml:space="preserve"> </w:t>
      </w:r>
      <w:r w:rsidRPr="00F62167">
        <w:rPr>
          <w:rFonts w:ascii="Outfit" w:hAnsi="Outfit"/>
          <w:sz w:val="20"/>
          <w:szCs w:val="20"/>
        </w:rPr>
        <w:t xml:space="preserve">Advice to help </w:t>
      </w:r>
      <w:r w:rsidR="099EB8E7" w:rsidRPr="00F62167">
        <w:rPr>
          <w:rFonts w:ascii="Outfit" w:hAnsi="Outfit"/>
          <w:sz w:val="20"/>
          <w:szCs w:val="20"/>
        </w:rPr>
        <w:t>centre</w:t>
      </w:r>
      <w:r w:rsidRPr="00F62167">
        <w:rPr>
          <w:rFonts w:ascii="Outfit" w:hAnsi="Outfit"/>
          <w:sz w:val="20"/>
          <w:szCs w:val="20"/>
        </w:rPr>
        <w:t xml:space="preserve">s to support pupils whose mental health problems manifest themselves in behaviour. It is also intended to be helpful to staff in alternative provision settings, although some of the legislation mentioned will only apply to those alternative provision settings that are legally classified as </w:t>
      </w:r>
      <w:r w:rsidR="099EB8E7" w:rsidRPr="00F62167">
        <w:rPr>
          <w:rFonts w:ascii="Outfit" w:hAnsi="Outfit"/>
          <w:sz w:val="20"/>
          <w:szCs w:val="20"/>
        </w:rPr>
        <w:t>centre</w:t>
      </w:r>
      <w:r w:rsidRPr="00F62167">
        <w:rPr>
          <w:rFonts w:ascii="Outfit" w:hAnsi="Outfit"/>
          <w:sz w:val="20"/>
          <w:szCs w:val="20"/>
        </w:rPr>
        <w:t>s.</w:t>
      </w:r>
    </w:p>
    <w:p w14:paraId="5825C6EC" w14:textId="77777777" w:rsidR="001A67FC" w:rsidRDefault="001A67FC">
      <w:pPr>
        <w:pStyle w:val="BodyText"/>
        <w:spacing w:before="12"/>
        <w:rPr>
          <w:sz w:val="19"/>
        </w:rPr>
      </w:pPr>
    </w:p>
    <w:p w14:paraId="3C4D2F3D" w14:textId="77777777" w:rsidR="001A67FC" w:rsidRDefault="00D41596">
      <w:pPr>
        <w:pStyle w:val="BodyText"/>
        <w:spacing w:line="237" w:lineRule="auto"/>
        <w:ind w:left="118" w:right="274"/>
        <w:jc w:val="both"/>
      </w:pPr>
      <w:r w:rsidRPr="00F62167">
        <w:rPr>
          <w:rFonts w:ascii="Outfit" w:hAnsi="Outfit"/>
          <w:b/>
          <w:sz w:val="24"/>
        </w:rPr>
        <w:t>The Teachers’ Standards (2013)</w:t>
      </w:r>
      <w:r>
        <w:rPr>
          <w:b/>
          <w:sz w:val="24"/>
        </w:rPr>
        <w:t xml:space="preserve"> </w:t>
      </w:r>
      <w:r w:rsidRPr="00F62167">
        <w:rPr>
          <w:rFonts w:ascii="Outfit" w:hAnsi="Outfit"/>
          <w:sz w:val="20"/>
          <w:szCs w:val="20"/>
        </w:rPr>
        <w:t>The standards set a clear baseline of expectations for the professional</w:t>
      </w:r>
      <w:r w:rsidRPr="00F62167">
        <w:rPr>
          <w:rFonts w:ascii="Outfit" w:hAnsi="Outfit"/>
          <w:spacing w:val="1"/>
          <w:sz w:val="20"/>
          <w:szCs w:val="20"/>
        </w:rPr>
        <w:t xml:space="preserve"> </w:t>
      </w:r>
      <w:r w:rsidRPr="00F62167">
        <w:rPr>
          <w:rFonts w:ascii="Outfit" w:hAnsi="Outfit"/>
          <w:sz w:val="20"/>
          <w:szCs w:val="20"/>
        </w:rPr>
        <w:t>practice</w:t>
      </w:r>
      <w:r w:rsidRPr="00F62167">
        <w:rPr>
          <w:rFonts w:ascii="Outfit" w:hAnsi="Outfit"/>
          <w:spacing w:val="-1"/>
          <w:sz w:val="20"/>
          <w:szCs w:val="20"/>
        </w:rPr>
        <w:t xml:space="preserve"> </w:t>
      </w:r>
      <w:r w:rsidRPr="00F62167">
        <w:rPr>
          <w:rFonts w:ascii="Outfit" w:hAnsi="Outfit"/>
          <w:sz w:val="20"/>
          <w:szCs w:val="20"/>
        </w:rPr>
        <w:t>and</w:t>
      </w:r>
      <w:r w:rsidRPr="00F62167">
        <w:rPr>
          <w:rFonts w:ascii="Outfit" w:hAnsi="Outfit"/>
          <w:spacing w:val="-3"/>
          <w:sz w:val="20"/>
          <w:szCs w:val="20"/>
        </w:rPr>
        <w:t xml:space="preserve"> </w:t>
      </w:r>
      <w:r w:rsidRPr="00F62167">
        <w:rPr>
          <w:rFonts w:ascii="Outfit" w:hAnsi="Outfit"/>
          <w:sz w:val="20"/>
          <w:szCs w:val="20"/>
        </w:rPr>
        <w:t>conduct</w:t>
      </w:r>
      <w:r w:rsidRPr="00F62167">
        <w:rPr>
          <w:rFonts w:ascii="Outfit" w:hAnsi="Outfit"/>
          <w:spacing w:val="-2"/>
          <w:sz w:val="20"/>
          <w:szCs w:val="20"/>
        </w:rPr>
        <w:t xml:space="preserve"> </w:t>
      </w:r>
      <w:r w:rsidRPr="00F62167">
        <w:rPr>
          <w:rFonts w:ascii="Outfit" w:hAnsi="Outfit"/>
          <w:sz w:val="20"/>
          <w:szCs w:val="20"/>
        </w:rPr>
        <w:t>of</w:t>
      </w:r>
      <w:r w:rsidRPr="00F62167">
        <w:rPr>
          <w:rFonts w:ascii="Outfit" w:hAnsi="Outfit"/>
          <w:spacing w:val="-3"/>
          <w:sz w:val="20"/>
          <w:szCs w:val="20"/>
        </w:rPr>
        <w:t xml:space="preserve"> </w:t>
      </w:r>
      <w:r w:rsidRPr="00F62167">
        <w:rPr>
          <w:rFonts w:ascii="Outfit" w:hAnsi="Outfit"/>
          <w:sz w:val="20"/>
          <w:szCs w:val="20"/>
        </w:rPr>
        <w:t>teachers</w:t>
      </w:r>
      <w:r w:rsidRPr="00F62167">
        <w:rPr>
          <w:rFonts w:ascii="Outfit" w:hAnsi="Outfit"/>
          <w:spacing w:val="-1"/>
          <w:sz w:val="20"/>
          <w:szCs w:val="20"/>
        </w:rPr>
        <w:t xml:space="preserve"> </w:t>
      </w:r>
      <w:r w:rsidRPr="00F62167">
        <w:rPr>
          <w:rFonts w:ascii="Outfit" w:hAnsi="Outfit"/>
          <w:sz w:val="20"/>
          <w:szCs w:val="20"/>
        </w:rPr>
        <w:t>and</w:t>
      </w:r>
      <w:r w:rsidRPr="00F62167">
        <w:rPr>
          <w:rFonts w:ascii="Outfit" w:hAnsi="Outfit"/>
          <w:spacing w:val="-1"/>
          <w:sz w:val="20"/>
          <w:szCs w:val="20"/>
        </w:rPr>
        <w:t xml:space="preserve"> </w:t>
      </w:r>
      <w:r w:rsidRPr="00F62167">
        <w:rPr>
          <w:rFonts w:ascii="Outfit" w:hAnsi="Outfit"/>
          <w:sz w:val="20"/>
          <w:szCs w:val="20"/>
        </w:rPr>
        <w:t>define</w:t>
      </w:r>
      <w:r w:rsidRPr="00F62167">
        <w:rPr>
          <w:rFonts w:ascii="Outfit" w:hAnsi="Outfit"/>
          <w:spacing w:val="-2"/>
          <w:sz w:val="20"/>
          <w:szCs w:val="20"/>
        </w:rPr>
        <w:t xml:space="preserve"> </w:t>
      </w:r>
      <w:r w:rsidRPr="00F62167">
        <w:rPr>
          <w:rFonts w:ascii="Outfit" w:hAnsi="Outfit"/>
          <w:sz w:val="20"/>
          <w:szCs w:val="20"/>
        </w:rPr>
        <w:t>the</w:t>
      </w:r>
      <w:r w:rsidRPr="00F62167">
        <w:rPr>
          <w:rFonts w:ascii="Outfit" w:hAnsi="Outfit"/>
          <w:spacing w:val="-3"/>
          <w:sz w:val="20"/>
          <w:szCs w:val="20"/>
        </w:rPr>
        <w:t xml:space="preserve"> </w:t>
      </w:r>
      <w:r w:rsidRPr="00F62167">
        <w:rPr>
          <w:rFonts w:ascii="Outfit" w:hAnsi="Outfit"/>
          <w:sz w:val="20"/>
          <w:szCs w:val="20"/>
        </w:rPr>
        <w:t>minimum</w:t>
      </w:r>
      <w:r w:rsidRPr="00F62167">
        <w:rPr>
          <w:rFonts w:ascii="Outfit" w:hAnsi="Outfit"/>
          <w:spacing w:val="1"/>
          <w:sz w:val="20"/>
          <w:szCs w:val="20"/>
        </w:rPr>
        <w:t xml:space="preserve"> </w:t>
      </w:r>
      <w:r w:rsidRPr="00F62167">
        <w:rPr>
          <w:rFonts w:ascii="Outfit" w:hAnsi="Outfit"/>
          <w:sz w:val="20"/>
          <w:szCs w:val="20"/>
        </w:rPr>
        <w:t>level</w:t>
      </w:r>
      <w:r w:rsidRPr="00F62167">
        <w:rPr>
          <w:rFonts w:ascii="Outfit" w:hAnsi="Outfit"/>
          <w:spacing w:val="-2"/>
          <w:sz w:val="20"/>
          <w:szCs w:val="20"/>
        </w:rPr>
        <w:t xml:space="preserve"> </w:t>
      </w:r>
      <w:r w:rsidRPr="00F62167">
        <w:rPr>
          <w:rFonts w:ascii="Outfit" w:hAnsi="Outfit"/>
          <w:sz w:val="20"/>
          <w:szCs w:val="20"/>
        </w:rPr>
        <w:t>of practice</w:t>
      </w:r>
      <w:r w:rsidRPr="00F62167">
        <w:rPr>
          <w:rFonts w:ascii="Outfit" w:hAnsi="Outfit"/>
          <w:spacing w:val="-3"/>
          <w:sz w:val="20"/>
          <w:szCs w:val="20"/>
        </w:rPr>
        <w:t xml:space="preserve"> </w:t>
      </w:r>
      <w:r w:rsidRPr="00F62167">
        <w:rPr>
          <w:rFonts w:ascii="Outfit" w:hAnsi="Outfit"/>
          <w:sz w:val="20"/>
          <w:szCs w:val="20"/>
        </w:rPr>
        <w:t>expected of</w:t>
      </w:r>
      <w:r w:rsidRPr="00F62167">
        <w:rPr>
          <w:rFonts w:ascii="Outfit" w:hAnsi="Outfit"/>
          <w:spacing w:val="-1"/>
          <w:sz w:val="20"/>
          <w:szCs w:val="20"/>
        </w:rPr>
        <w:t xml:space="preserve"> </w:t>
      </w:r>
      <w:r w:rsidRPr="00F62167">
        <w:rPr>
          <w:rFonts w:ascii="Outfit" w:hAnsi="Outfit"/>
          <w:sz w:val="20"/>
          <w:szCs w:val="20"/>
        </w:rPr>
        <w:t>teachers in</w:t>
      </w:r>
      <w:r w:rsidRPr="00F62167">
        <w:rPr>
          <w:rFonts w:ascii="Outfit" w:hAnsi="Outfit"/>
          <w:spacing w:val="-2"/>
          <w:sz w:val="20"/>
          <w:szCs w:val="20"/>
        </w:rPr>
        <w:t xml:space="preserve"> </w:t>
      </w:r>
      <w:r w:rsidRPr="00F62167">
        <w:rPr>
          <w:rFonts w:ascii="Outfit" w:hAnsi="Outfit"/>
          <w:sz w:val="20"/>
          <w:szCs w:val="20"/>
        </w:rPr>
        <w:t>England.</w:t>
      </w:r>
    </w:p>
    <w:p w14:paraId="781A1963" w14:textId="77777777" w:rsidR="001A67FC" w:rsidRDefault="001A67FC">
      <w:pPr>
        <w:pStyle w:val="BodyText"/>
        <w:spacing w:before="11"/>
        <w:rPr>
          <w:sz w:val="19"/>
        </w:rPr>
      </w:pPr>
    </w:p>
    <w:p w14:paraId="1C4CF031" w14:textId="77777777" w:rsidR="001A67FC" w:rsidRDefault="00D41596">
      <w:pPr>
        <w:ind w:left="118" w:right="337"/>
        <w:rPr>
          <w:sz w:val="20"/>
        </w:rPr>
      </w:pPr>
      <w:r w:rsidRPr="00F62167">
        <w:rPr>
          <w:rFonts w:ascii="Outfit" w:hAnsi="Outfit"/>
          <w:b/>
          <w:sz w:val="24"/>
        </w:rPr>
        <w:t>Children</w:t>
      </w:r>
      <w:r w:rsidRPr="00F62167">
        <w:rPr>
          <w:rFonts w:ascii="Outfit" w:hAnsi="Outfit"/>
          <w:b/>
          <w:spacing w:val="1"/>
          <w:sz w:val="24"/>
        </w:rPr>
        <w:t xml:space="preserve"> </w:t>
      </w:r>
      <w:r w:rsidRPr="00F62167">
        <w:rPr>
          <w:rFonts w:ascii="Outfit" w:hAnsi="Outfit"/>
          <w:b/>
          <w:sz w:val="24"/>
        </w:rPr>
        <w:t>Missing Education</w:t>
      </w:r>
      <w:r w:rsidRPr="00F62167">
        <w:rPr>
          <w:rFonts w:ascii="Outfit" w:hAnsi="Outfit"/>
          <w:b/>
          <w:spacing w:val="1"/>
          <w:sz w:val="24"/>
        </w:rPr>
        <w:t xml:space="preserve"> </w:t>
      </w:r>
      <w:r w:rsidRPr="00F62167">
        <w:rPr>
          <w:rFonts w:ascii="Outfit" w:hAnsi="Outfit"/>
          <w:b/>
          <w:sz w:val="24"/>
        </w:rPr>
        <w:t>(2016)</w:t>
      </w:r>
      <w:r>
        <w:rPr>
          <w:b/>
          <w:sz w:val="24"/>
        </w:rPr>
        <w:t xml:space="preserve"> </w:t>
      </w:r>
      <w:r w:rsidRPr="00F62167">
        <w:rPr>
          <w:rFonts w:ascii="Outfit" w:hAnsi="Outfit"/>
          <w:sz w:val="20"/>
        </w:rPr>
        <w:t>Statutory</w:t>
      </w:r>
      <w:r w:rsidRPr="00F62167">
        <w:rPr>
          <w:rFonts w:ascii="Outfit" w:hAnsi="Outfit"/>
          <w:spacing w:val="1"/>
          <w:sz w:val="20"/>
        </w:rPr>
        <w:t xml:space="preserve"> </w:t>
      </w:r>
      <w:r w:rsidRPr="00F62167">
        <w:rPr>
          <w:rFonts w:ascii="Outfit" w:hAnsi="Outfit"/>
          <w:sz w:val="20"/>
        </w:rPr>
        <w:t>guidance</w:t>
      </w:r>
      <w:r w:rsidRPr="00F62167">
        <w:rPr>
          <w:rFonts w:ascii="Outfit" w:hAnsi="Outfit"/>
          <w:spacing w:val="1"/>
          <w:sz w:val="20"/>
        </w:rPr>
        <w:t xml:space="preserve"> </w:t>
      </w:r>
      <w:r w:rsidRPr="00F62167">
        <w:rPr>
          <w:rFonts w:ascii="Outfit" w:hAnsi="Outfit"/>
          <w:sz w:val="20"/>
        </w:rPr>
        <w:t>for</w:t>
      </w:r>
      <w:r w:rsidRPr="00F62167">
        <w:rPr>
          <w:rFonts w:ascii="Outfit" w:hAnsi="Outfit"/>
          <w:spacing w:val="1"/>
          <w:sz w:val="20"/>
        </w:rPr>
        <w:t xml:space="preserve"> </w:t>
      </w:r>
      <w:r w:rsidRPr="00F62167">
        <w:rPr>
          <w:rFonts w:ascii="Outfit" w:hAnsi="Outfit"/>
          <w:sz w:val="20"/>
        </w:rPr>
        <w:t>local</w:t>
      </w:r>
      <w:r w:rsidRPr="00F62167">
        <w:rPr>
          <w:rFonts w:ascii="Outfit" w:hAnsi="Outfit"/>
          <w:spacing w:val="1"/>
          <w:sz w:val="20"/>
        </w:rPr>
        <w:t xml:space="preserve"> </w:t>
      </w:r>
      <w:r w:rsidRPr="00F62167">
        <w:rPr>
          <w:rFonts w:ascii="Outfit" w:hAnsi="Outfit"/>
          <w:sz w:val="20"/>
        </w:rPr>
        <w:t>authorities</w:t>
      </w:r>
      <w:r w:rsidRPr="00F62167">
        <w:rPr>
          <w:rFonts w:ascii="Outfit" w:hAnsi="Outfit"/>
          <w:spacing w:val="1"/>
          <w:sz w:val="20"/>
        </w:rPr>
        <w:t xml:space="preserve"> </w:t>
      </w:r>
      <w:r w:rsidRPr="00F62167">
        <w:rPr>
          <w:rFonts w:ascii="Outfit" w:hAnsi="Outfit"/>
          <w:sz w:val="20"/>
        </w:rPr>
        <w:t>and</w:t>
      </w:r>
      <w:r w:rsidRPr="00F62167">
        <w:rPr>
          <w:rFonts w:ascii="Outfit" w:hAnsi="Outfit"/>
          <w:spacing w:val="1"/>
          <w:sz w:val="20"/>
        </w:rPr>
        <w:t xml:space="preserve"> </w:t>
      </w:r>
      <w:r w:rsidRPr="00F62167">
        <w:rPr>
          <w:rFonts w:ascii="Outfit" w:hAnsi="Outfit"/>
          <w:sz w:val="20"/>
        </w:rPr>
        <w:t>advice</w:t>
      </w:r>
      <w:r w:rsidRPr="00F62167">
        <w:rPr>
          <w:rFonts w:ascii="Outfit" w:hAnsi="Outfit"/>
          <w:spacing w:val="1"/>
          <w:sz w:val="20"/>
        </w:rPr>
        <w:t xml:space="preserve"> </w:t>
      </w:r>
      <w:r w:rsidRPr="00F62167">
        <w:rPr>
          <w:rFonts w:ascii="Outfit" w:hAnsi="Outfit"/>
          <w:sz w:val="20"/>
        </w:rPr>
        <w:t>for</w:t>
      </w:r>
      <w:r w:rsidRPr="00F62167">
        <w:rPr>
          <w:rFonts w:ascii="Outfit" w:hAnsi="Outfit"/>
          <w:spacing w:val="1"/>
          <w:sz w:val="20"/>
        </w:rPr>
        <w:t xml:space="preserve"> </w:t>
      </w:r>
      <w:r w:rsidRPr="00F62167">
        <w:rPr>
          <w:rFonts w:ascii="Outfit" w:hAnsi="Outfit"/>
          <w:sz w:val="20"/>
        </w:rPr>
        <w:t>other</w:t>
      </w:r>
      <w:r w:rsidRPr="00F62167">
        <w:rPr>
          <w:rFonts w:ascii="Outfit" w:hAnsi="Outfit"/>
          <w:spacing w:val="1"/>
          <w:sz w:val="20"/>
        </w:rPr>
        <w:t xml:space="preserve"> </w:t>
      </w:r>
      <w:r w:rsidRPr="00F62167">
        <w:rPr>
          <w:rFonts w:ascii="Outfit" w:hAnsi="Outfit"/>
          <w:sz w:val="20"/>
        </w:rPr>
        <w:t>groups</w:t>
      </w:r>
      <w:r w:rsidRPr="00F62167">
        <w:rPr>
          <w:rFonts w:ascii="Outfit" w:hAnsi="Outfit"/>
          <w:spacing w:val="1"/>
          <w:sz w:val="20"/>
        </w:rPr>
        <w:t xml:space="preserve"> </w:t>
      </w:r>
      <w:r w:rsidRPr="00F62167">
        <w:rPr>
          <w:rFonts w:ascii="Outfit" w:hAnsi="Outfit"/>
          <w:sz w:val="20"/>
        </w:rPr>
        <w:t>on</w:t>
      </w:r>
      <w:r w:rsidRPr="00F62167">
        <w:rPr>
          <w:rFonts w:ascii="Outfit" w:hAnsi="Outfit"/>
          <w:spacing w:val="-43"/>
          <w:sz w:val="20"/>
        </w:rPr>
        <w:t xml:space="preserve"> </w:t>
      </w:r>
      <w:r w:rsidRPr="00F62167">
        <w:rPr>
          <w:rFonts w:ascii="Outfit" w:hAnsi="Outfit"/>
          <w:sz w:val="20"/>
        </w:rPr>
        <w:t>helping</w:t>
      </w:r>
      <w:r w:rsidRPr="00F62167">
        <w:rPr>
          <w:rFonts w:ascii="Outfit" w:hAnsi="Outfit"/>
          <w:spacing w:val="-2"/>
          <w:sz w:val="20"/>
        </w:rPr>
        <w:t xml:space="preserve"> </w:t>
      </w:r>
      <w:r w:rsidRPr="00F62167">
        <w:rPr>
          <w:rFonts w:ascii="Outfit" w:hAnsi="Outfit"/>
          <w:sz w:val="20"/>
        </w:rPr>
        <w:t>children who are</w:t>
      </w:r>
      <w:r w:rsidRPr="00F62167">
        <w:rPr>
          <w:rFonts w:ascii="Outfit" w:hAnsi="Outfit"/>
          <w:spacing w:val="-1"/>
          <w:sz w:val="20"/>
        </w:rPr>
        <w:t xml:space="preserve"> </w:t>
      </w:r>
      <w:r w:rsidRPr="00F62167">
        <w:rPr>
          <w:rFonts w:ascii="Outfit" w:hAnsi="Outfit"/>
          <w:sz w:val="20"/>
        </w:rPr>
        <w:t>missing</w:t>
      </w:r>
      <w:r w:rsidRPr="00F62167">
        <w:rPr>
          <w:rFonts w:ascii="Outfit" w:hAnsi="Outfit"/>
          <w:spacing w:val="-1"/>
          <w:sz w:val="20"/>
        </w:rPr>
        <w:t xml:space="preserve"> </w:t>
      </w:r>
      <w:r w:rsidRPr="00F62167">
        <w:rPr>
          <w:rFonts w:ascii="Outfit" w:hAnsi="Outfit"/>
          <w:sz w:val="20"/>
        </w:rPr>
        <w:t>education</w:t>
      </w:r>
      <w:r w:rsidRPr="00F62167">
        <w:rPr>
          <w:rFonts w:ascii="Outfit" w:hAnsi="Outfit"/>
          <w:spacing w:val="1"/>
          <w:sz w:val="20"/>
        </w:rPr>
        <w:t xml:space="preserve"> </w:t>
      </w:r>
      <w:r w:rsidRPr="00F62167">
        <w:rPr>
          <w:rFonts w:ascii="Outfit" w:hAnsi="Outfit"/>
          <w:sz w:val="20"/>
        </w:rPr>
        <w:t>get back into</w:t>
      </w:r>
      <w:r w:rsidRPr="00F62167">
        <w:rPr>
          <w:rFonts w:ascii="Outfit" w:hAnsi="Outfit"/>
          <w:spacing w:val="4"/>
          <w:sz w:val="20"/>
        </w:rPr>
        <w:t xml:space="preserve"> </w:t>
      </w:r>
      <w:r w:rsidRPr="00F62167">
        <w:rPr>
          <w:rFonts w:ascii="Outfit" w:hAnsi="Outfit"/>
          <w:sz w:val="20"/>
        </w:rPr>
        <w:t>it.</w:t>
      </w:r>
    </w:p>
    <w:p w14:paraId="4EA739C7" w14:textId="77777777" w:rsidR="001A67FC" w:rsidRDefault="001A67FC">
      <w:pPr>
        <w:pStyle w:val="BodyText"/>
        <w:spacing w:before="6"/>
        <w:rPr>
          <w:sz w:val="19"/>
        </w:rPr>
      </w:pPr>
    </w:p>
    <w:p w14:paraId="0060670E" w14:textId="12C979CD" w:rsidR="001A67FC" w:rsidRDefault="00D41596" w:rsidP="58D7ECF5">
      <w:pPr>
        <w:ind w:left="118"/>
        <w:rPr>
          <w:sz w:val="20"/>
          <w:szCs w:val="20"/>
        </w:rPr>
      </w:pPr>
      <w:r w:rsidRPr="00F62167">
        <w:rPr>
          <w:rFonts w:ascii="Outfit" w:hAnsi="Outfit"/>
          <w:b/>
          <w:bCs/>
          <w:sz w:val="24"/>
          <w:szCs w:val="24"/>
        </w:rPr>
        <w:t>Sexual</w:t>
      </w:r>
      <w:r w:rsidRPr="00F62167">
        <w:rPr>
          <w:rFonts w:ascii="Outfit" w:hAnsi="Outfit"/>
          <w:b/>
          <w:bCs/>
          <w:spacing w:val="12"/>
          <w:sz w:val="24"/>
          <w:szCs w:val="24"/>
        </w:rPr>
        <w:t xml:space="preserve"> </w:t>
      </w:r>
      <w:r w:rsidRPr="00F62167">
        <w:rPr>
          <w:rFonts w:ascii="Outfit" w:hAnsi="Outfit"/>
          <w:b/>
          <w:bCs/>
          <w:sz w:val="24"/>
          <w:szCs w:val="24"/>
        </w:rPr>
        <w:t>violence</w:t>
      </w:r>
      <w:r w:rsidRPr="00F62167">
        <w:rPr>
          <w:rFonts w:ascii="Outfit" w:hAnsi="Outfit"/>
          <w:b/>
          <w:bCs/>
          <w:spacing w:val="11"/>
          <w:sz w:val="24"/>
          <w:szCs w:val="24"/>
        </w:rPr>
        <w:t xml:space="preserve"> </w:t>
      </w:r>
      <w:r w:rsidRPr="00F62167">
        <w:rPr>
          <w:rFonts w:ascii="Outfit" w:hAnsi="Outfit"/>
          <w:b/>
          <w:bCs/>
          <w:sz w:val="24"/>
          <w:szCs w:val="24"/>
        </w:rPr>
        <w:t>and</w:t>
      </w:r>
      <w:r w:rsidRPr="00F62167">
        <w:rPr>
          <w:rFonts w:ascii="Outfit" w:hAnsi="Outfit"/>
          <w:b/>
          <w:bCs/>
          <w:spacing w:val="10"/>
          <w:sz w:val="24"/>
          <w:szCs w:val="24"/>
        </w:rPr>
        <w:t xml:space="preserve"> </w:t>
      </w:r>
      <w:r w:rsidRPr="00F62167">
        <w:rPr>
          <w:rFonts w:ascii="Outfit" w:hAnsi="Outfit"/>
          <w:b/>
          <w:bCs/>
          <w:sz w:val="24"/>
          <w:szCs w:val="24"/>
        </w:rPr>
        <w:t>sexual</w:t>
      </w:r>
      <w:r w:rsidRPr="00F62167">
        <w:rPr>
          <w:rFonts w:ascii="Outfit" w:hAnsi="Outfit"/>
          <w:b/>
          <w:bCs/>
          <w:spacing w:val="13"/>
          <w:sz w:val="24"/>
          <w:szCs w:val="24"/>
        </w:rPr>
        <w:t xml:space="preserve"> </w:t>
      </w:r>
      <w:r w:rsidRPr="00F62167">
        <w:rPr>
          <w:rFonts w:ascii="Outfit" w:hAnsi="Outfit"/>
          <w:b/>
          <w:bCs/>
          <w:sz w:val="24"/>
          <w:szCs w:val="24"/>
        </w:rPr>
        <w:t>harassment</w:t>
      </w:r>
      <w:r w:rsidRPr="00F62167">
        <w:rPr>
          <w:rFonts w:ascii="Outfit" w:hAnsi="Outfit"/>
          <w:b/>
          <w:bCs/>
          <w:spacing w:val="10"/>
          <w:sz w:val="24"/>
          <w:szCs w:val="24"/>
        </w:rPr>
        <w:t xml:space="preserve"> </w:t>
      </w:r>
      <w:r w:rsidRPr="00F62167">
        <w:rPr>
          <w:rFonts w:ascii="Outfit" w:hAnsi="Outfit"/>
          <w:b/>
          <w:bCs/>
          <w:sz w:val="24"/>
          <w:szCs w:val="24"/>
        </w:rPr>
        <w:t>between</w:t>
      </w:r>
      <w:r w:rsidRPr="00F62167">
        <w:rPr>
          <w:rFonts w:ascii="Outfit" w:hAnsi="Outfit"/>
          <w:b/>
          <w:bCs/>
          <w:spacing w:val="12"/>
          <w:sz w:val="24"/>
          <w:szCs w:val="24"/>
        </w:rPr>
        <w:t xml:space="preserve"> </w:t>
      </w:r>
      <w:r w:rsidRPr="00F62167">
        <w:rPr>
          <w:rFonts w:ascii="Outfit" w:hAnsi="Outfit"/>
          <w:b/>
          <w:bCs/>
          <w:sz w:val="24"/>
          <w:szCs w:val="24"/>
        </w:rPr>
        <w:t>children</w:t>
      </w:r>
      <w:r w:rsidRPr="00F62167">
        <w:rPr>
          <w:rFonts w:ascii="Outfit" w:hAnsi="Outfit"/>
          <w:b/>
          <w:bCs/>
          <w:spacing w:val="13"/>
          <w:sz w:val="24"/>
          <w:szCs w:val="24"/>
        </w:rPr>
        <w:t xml:space="preserve"> </w:t>
      </w:r>
      <w:r w:rsidRPr="00F62167">
        <w:rPr>
          <w:rFonts w:ascii="Outfit" w:hAnsi="Outfit"/>
          <w:b/>
          <w:bCs/>
          <w:sz w:val="24"/>
          <w:szCs w:val="24"/>
        </w:rPr>
        <w:t>in</w:t>
      </w:r>
      <w:r w:rsidRPr="00F62167">
        <w:rPr>
          <w:rFonts w:ascii="Outfit" w:hAnsi="Outfit"/>
          <w:b/>
          <w:bCs/>
          <w:spacing w:val="12"/>
          <w:sz w:val="24"/>
          <w:szCs w:val="24"/>
        </w:rPr>
        <w:t xml:space="preserve"> </w:t>
      </w:r>
      <w:r w:rsidR="099EB8E7" w:rsidRPr="00F62167">
        <w:rPr>
          <w:rFonts w:ascii="Outfit" w:hAnsi="Outfit"/>
          <w:b/>
          <w:bCs/>
          <w:sz w:val="24"/>
          <w:szCs w:val="24"/>
        </w:rPr>
        <w:t>centre</w:t>
      </w:r>
      <w:r w:rsidRPr="00F62167">
        <w:rPr>
          <w:rFonts w:ascii="Outfit" w:hAnsi="Outfit"/>
          <w:b/>
          <w:bCs/>
          <w:sz w:val="24"/>
          <w:szCs w:val="24"/>
        </w:rPr>
        <w:t>s</w:t>
      </w:r>
      <w:r w:rsidRPr="00F62167">
        <w:rPr>
          <w:rFonts w:ascii="Outfit" w:hAnsi="Outfit"/>
          <w:b/>
          <w:bCs/>
          <w:spacing w:val="12"/>
          <w:sz w:val="24"/>
          <w:szCs w:val="24"/>
        </w:rPr>
        <w:t xml:space="preserve"> </w:t>
      </w:r>
      <w:r w:rsidRPr="00F62167">
        <w:rPr>
          <w:rFonts w:ascii="Outfit" w:hAnsi="Outfit"/>
          <w:b/>
          <w:bCs/>
          <w:sz w:val="24"/>
          <w:szCs w:val="24"/>
        </w:rPr>
        <w:t>and</w:t>
      </w:r>
      <w:r w:rsidRPr="00F62167">
        <w:rPr>
          <w:rFonts w:ascii="Outfit" w:hAnsi="Outfit"/>
          <w:b/>
          <w:bCs/>
          <w:spacing w:val="13"/>
          <w:sz w:val="24"/>
          <w:szCs w:val="24"/>
        </w:rPr>
        <w:t xml:space="preserve"> </w:t>
      </w:r>
      <w:r w:rsidRPr="00F62167">
        <w:rPr>
          <w:rFonts w:ascii="Outfit" w:hAnsi="Outfit"/>
          <w:b/>
          <w:bCs/>
          <w:sz w:val="24"/>
          <w:szCs w:val="24"/>
        </w:rPr>
        <w:t>colleges</w:t>
      </w:r>
      <w:r w:rsidRPr="00F62167">
        <w:rPr>
          <w:rFonts w:ascii="Outfit" w:hAnsi="Outfit"/>
          <w:b/>
          <w:bCs/>
          <w:spacing w:val="12"/>
          <w:sz w:val="24"/>
          <w:szCs w:val="24"/>
        </w:rPr>
        <w:t xml:space="preserve"> </w:t>
      </w:r>
      <w:r w:rsidRPr="00F62167">
        <w:rPr>
          <w:rFonts w:ascii="Outfit" w:hAnsi="Outfit"/>
          <w:b/>
          <w:bCs/>
          <w:sz w:val="24"/>
          <w:szCs w:val="24"/>
        </w:rPr>
        <w:t>(2017)</w:t>
      </w:r>
      <w:r w:rsidRPr="00F62167">
        <w:rPr>
          <w:rFonts w:ascii="Outfit" w:hAnsi="Outfit"/>
          <w:b/>
          <w:bCs/>
          <w:spacing w:val="10"/>
          <w:sz w:val="24"/>
          <w:szCs w:val="24"/>
        </w:rPr>
        <w:t xml:space="preserve"> </w:t>
      </w:r>
      <w:r w:rsidRPr="00F62167">
        <w:rPr>
          <w:rFonts w:ascii="Outfit" w:hAnsi="Outfit"/>
          <w:sz w:val="24"/>
          <w:szCs w:val="24"/>
        </w:rPr>
        <w:t>Advice</w:t>
      </w:r>
      <w:r w:rsidRPr="00F62167">
        <w:rPr>
          <w:rFonts w:ascii="Outfit" w:hAnsi="Outfit"/>
          <w:spacing w:val="11"/>
          <w:sz w:val="24"/>
          <w:szCs w:val="24"/>
        </w:rPr>
        <w:t xml:space="preserve"> </w:t>
      </w:r>
      <w:r w:rsidRPr="58D7ECF5">
        <w:rPr>
          <w:sz w:val="20"/>
          <w:szCs w:val="20"/>
        </w:rPr>
        <w:t>for</w:t>
      </w:r>
      <w:r w:rsidRPr="58D7ECF5">
        <w:rPr>
          <w:spacing w:val="-42"/>
          <w:sz w:val="20"/>
          <w:szCs w:val="20"/>
        </w:rPr>
        <w:t xml:space="preserve"> </w:t>
      </w:r>
      <w:r w:rsidR="099EB8E7" w:rsidRPr="58D7ECF5">
        <w:rPr>
          <w:sz w:val="20"/>
          <w:szCs w:val="20"/>
        </w:rPr>
        <w:t>centre</w:t>
      </w:r>
      <w:r w:rsidRPr="58D7ECF5">
        <w:rPr>
          <w:sz w:val="20"/>
          <w:szCs w:val="20"/>
        </w:rPr>
        <w:t>s</w:t>
      </w:r>
      <w:r w:rsidRPr="58D7ECF5">
        <w:rPr>
          <w:spacing w:val="-4"/>
          <w:sz w:val="20"/>
          <w:szCs w:val="20"/>
        </w:rPr>
        <w:t xml:space="preserve"> </w:t>
      </w:r>
      <w:r w:rsidRPr="58D7ECF5">
        <w:rPr>
          <w:sz w:val="20"/>
          <w:szCs w:val="20"/>
        </w:rPr>
        <w:t>and</w:t>
      </w:r>
      <w:r w:rsidRPr="58D7ECF5">
        <w:rPr>
          <w:spacing w:val="-2"/>
          <w:sz w:val="20"/>
          <w:szCs w:val="20"/>
        </w:rPr>
        <w:t xml:space="preserve"> </w:t>
      </w:r>
      <w:r w:rsidRPr="58D7ECF5">
        <w:rPr>
          <w:sz w:val="20"/>
          <w:szCs w:val="20"/>
        </w:rPr>
        <w:t>colleges</w:t>
      </w:r>
      <w:r w:rsidRPr="58D7ECF5">
        <w:rPr>
          <w:spacing w:val="-4"/>
          <w:sz w:val="20"/>
          <w:szCs w:val="20"/>
        </w:rPr>
        <w:t xml:space="preserve"> </w:t>
      </w:r>
      <w:r w:rsidRPr="58D7ECF5">
        <w:rPr>
          <w:sz w:val="20"/>
          <w:szCs w:val="20"/>
        </w:rPr>
        <w:t>on</w:t>
      </w:r>
      <w:r w:rsidRPr="58D7ECF5">
        <w:rPr>
          <w:spacing w:val="-1"/>
          <w:sz w:val="20"/>
          <w:szCs w:val="20"/>
        </w:rPr>
        <w:t xml:space="preserve"> </w:t>
      </w:r>
      <w:r w:rsidRPr="58D7ECF5">
        <w:rPr>
          <w:sz w:val="20"/>
          <w:szCs w:val="20"/>
        </w:rPr>
        <w:t>how</w:t>
      </w:r>
      <w:r w:rsidRPr="58D7ECF5">
        <w:rPr>
          <w:spacing w:val="-3"/>
          <w:sz w:val="20"/>
          <w:szCs w:val="20"/>
        </w:rPr>
        <w:t xml:space="preserve"> </w:t>
      </w:r>
      <w:r w:rsidRPr="58D7ECF5">
        <w:rPr>
          <w:sz w:val="20"/>
          <w:szCs w:val="20"/>
        </w:rPr>
        <w:t>to</w:t>
      </w:r>
      <w:r w:rsidRPr="58D7ECF5">
        <w:rPr>
          <w:spacing w:val="1"/>
          <w:sz w:val="20"/>
          <w:szCs w:val="20"/>
        </w:rPr>
        <w:t xml:space="preserve"> </w:t>
      </w:r>
      <w:r w:rsidRPr="58D7ECF5">
        <w:rPr>
          <w:sz w:val="20"/>
          <w:szCs w:val="20"/>
        </w:rPr>
        <w:t>prevent</w:t>
      </w:r>
      <w:r w:rsidRPr="58D7ECF5">
        <w:rPr>
          <w:spacing w:val="-2"/>
          <w:sz w:val="20"/>
          <w:szCs w:val="20"/>
        </w:rPr>
        <w:t xml:space="preserve"> </w:t>
      </w:r>
      <w:r w:rsidRPr="58D7ECF5">
        <w:rPr>
          <w:sz w:val="20"/>
          <w:szCs w:val="20"/>
        </w:rPr>
        <w:t>and</w:t>
      </w:r>
      <w:r w:rsidRPr="58D7ECF5">
        <w:rPr>
          <w:spacing w:val="-2"/>
          <w:sz w:val="20"/>
          <w:szCs w:val="20"/>
        </w:rPr>
        <w:t xml:space="preserve"> </w:t>
      </w:r>
      <w:r w:rsidRPr="58D7ECF5">
        <w:rPr>
          <w:sz w:val="20"/>
          <w:szCs w:val="20"/>
        </w:rPr>
        <w:t>respond</w:t>
      </w:r>
      <w:r w:rsidRPr="58D7ECF5">
        <w:rPr>
          <w:spacing w:val="-1"/>
          <w:sz w:val="20"/>
          <w:szCs w:val="20"/>
        </w:rPr>
        <w:t xml:space="preserve"> </w:t>
      </w:r>
      <w:r w:rsidRPr="58D7ECF5">
        <w:rPr>
          <w:sz w:val="20"/>
          <w:szCs w:val="20"/>
        </w:rPr>
        <w:t>to</w:t>
      </w:r>
      <w:r w:rsidRPr="58D7ECF5">
        <w:rPr>
          <w:spacing w:val="1"/>
          <w:sz w:val="20"/>
          <w:szCs w:val="20"/>
        </w:rPr>
        <w:t xml:space="preserve"> </w:t>
      </w:r>
      <w:r w:rsidRPr="58D7ECF5">
        <w:rPr>
          <w:sz w:val="20"/>
          <w:szCs w:val="20"/>
        </w:rPr>
        <w:t>reports</w:t>
      </w:r>
      <w:r w:rsidRPr="58D7ECF5">
        <w:rPr>
          <w:spacing w:val="-3"/>
          <w:sz w:val="20"/>
          <w:szCs w:val="20"/>
        </w:rPr>
        <w:t xml:space="preserve"> </w:t>
      </w:r>
      <w:r w:rsidRPr="58D7ECF5">
        <w:rPr>
          <w:sz w:val="20"/>
          <w:szCs w:val="20"/>
        </w:rPr>
        <w:t>of</w:t>
      </w:r>
      <w:r w:rsidRPr="58D7ECF5">
        <w:rPr>
          <w:spacing w:val="-4"/>
          <w:sz w:val="20"/>
          <w:szCs w:val="20"/>
        </w:rPr>
        <w:t xml:space="preserve"> </w:t>
      </w:r>
      <w:r w:rsidRPr="58D7ECF5">
        <w:rPr>
          <w:sz w:val="20"/>
          <w:szCs w:val="20"/>
        </w:rPr>
        <w:t>sexual</w:t>
      </w:r>
      <w:r w:rsidRPr="58D7ECF5">
        <w:rPr>
          <w:spacing w:val="-1"/>
          <w:sz w:val="20"/>
          <w:szCs w:val="20"/>
        </w:rPr>
        <w:t xml:space="preserve"> </w:t>
      </w:r>
      <w:r w:rsidRPr="58D7ECF5">
        <w:rPr>
          <w:sz w:val="20"/>
          <w:szCs w:val="20"/>
        </w:rPr>
        <w:t>violence</w:t>
      </w:r>
      <w:r w:rsidRPr="58D7ECF5">
        <w:rPr>
          <w:spacing w:val="-4"/>
          <w:sz w:val="20"/>
          <w:szCs w:val="20"/>
        </w:rPr>
        <w:t xml:space="preserve"> </w:t>
      </w:r>
      <w:r w:rsidRPr="58D7ECF5">
        <w:rPr>
          <w:sz w:val="20"/>
          <w:szCs w:val="20"/>
        </w:rPr>
        <w:t>and</w:t>
      </w:r>
      <w:r w:rsidRPr="58D7ECF5">
        <w:rPr>
          <w:spacing w:val="-2"/>
          <w:sz w:val="20"/>
          <w:szCs w:val="20"/>
        </w:rPr>
        <w:t xml:space="preserve"> </w:t>
      </w:r>
      <w:r w:rsidRPr="58D7ECF5">
        <w:rPr>
          <w:sz w:val="20"/>
          <w:szCs w:val="20"/>
        </w:rPr>
        <w:t>harassment</w:t>
      </w:r>
      <w:r w:rsidRPr="58D7ECF5">
        <w:rPr>
          <w:spacing w:val="-2"/>
          <w:sz w:val="20"/>
          <w:szCs w:val="20"/>
        </w:rPr>
        <w:t xml:space="preserve"> </w:t>
      </w:r>
      <w:r w:rsidRPr="58D7ECF5">
        <w:rPr>
          <w:sz w:val="20"/>
          <w:szCs w:val="20"/>
        </w:rPr>
        <w:t>between</w:t>
      </w:r>
      <w:r w:rsidRPr="58D7ECF5">
        <w:rPr>
          <w:spacing w:val="-1"/>
          <w:sz w:val="20"/>
          <w:szCs w:val="20"/>
        </w:rPr>
        <w:t xml:space="preserve"> </w:t>
      </w:r>
      <w:r w:rsidRPr="58D7ECF5">
        <w:rPr>
          <w:sz w:val="20"/>
          <w:szCs w:val="20"/>
        </w:rPr>
        <w:t>children.</w:t>
      </w:r>
    </w:p>
    <w:p w14:paraId="0D5E3CCF" w14:textId="77777777" w:rsidR="001A67FC" w:rsidRDefault="001A67FC">
      <w:pPr>
        <w:pStyle w:val="BodyText"/>
        <w:rPr>
          <w:sz w:val="20"/>
        </w:rPr>
      </w:pPr>
    </w:p>
    <w:p w14:paraId="734F97EE" w14:textId="77777777" w:rsidR="001A67FC" w:rsidRDefault="001A67FC">
      <w:pPr>
        <w:pStyle w:val="BodyText"/>
        <w:spacing w:before="10"/>
        <w:rPr>
          <w:sz w:val="19"/>
        </w:rPr>
      </w:pPr>
    </w:p>
    <w:p w14:paraId="4F847FA6" w14:textId="77777777" w:rsidR="001A67FC" w:rsidRPr="00F62167" w:rsidRDefault="00D41596">
      <w:pPr>
        <w:pStyle w:val="Heading1"/>
        <w:numPr>
          <w:ilvl w:val="0"/>
          <w:numId w:val="3"/>
        </w:numPr>
        <w:tabs>
          <w:tab w:val="left" w:pos="397"/>
        </w:tabs>
        <w:rPr>
          <w:rFonts w:ascii="Outfit" w:hAnsi="Outfit"/>
        </w:rPr>
      </w:pPr>
      <w:bookmarkStart w:id="4" w:name="_bookmark2"/>
      <w:bookmarkEnd w:id="4"/>
      <w:r w:rsidRPr="00F62167">
        <w:rPr>
          <w:rFonts w:ascii="Outfit" w:hAnsi="Outfit"/>
        </w:rPr>
        <w:t>Definitions</w:t>
      </w:r>
    </w:p>
    <w:p w14:paraId="2921EED4" w14:textId="77777777" w:rsidR="001A67FC" w:rsidRPr="00F62167" w:rsidRDefault="00D41596" w:rsidP="00F62167">
      <w:pPr>
        <w:rPr>
          <w:rFonts w:ascii="Outfit" w:hAnsi="Outfit"/>
          <w:sz w:val="20"/>
          <w:szCs w:val="20"/>
        </w:rPr>
      </w:pPr>
      <w:r w:rsidRPr="00F62167">
        <w:rPr>
          <w:rFonts w:ascii="Outfit" w:hAnsi="Outfit"/>
          <w:sz w:val="20"/>
          <w:szCs w:val="20"/>
        </w:rPr>
        <w:t>A pupil has SEN if they have a learning difficulty or disability which calls for special educational provision to be made for them.</w:t>
      </w:r>
    </w:p>
    <w:p w14:paraId="15D40798" w14:textId="77777777" w:rsidR="001A67FC" w:rsidRPr="00F62167" w:rsidRDefault="00D41596" w:rsidP="00F62167">
      <w:pPr>
        <w:rPr>
          <w:rFonts w:ascii="Outfit" w:hAnsi="Outfit"/>
          <w:sz w:val="20"/>
          <w:szCs w:val="20"/>
        </w:rPr>
      </w:pPr>
      <w:r w:rsidRPr="00F62167">
        <w:rPr>
          <w:rFonts w:ascii="Outfit" w:hAnsi="Outfit"/>
          <w:sz w:val="20"/>
          <w:szCs w:val="20"/>
        </w:rPr>
        <w:t>They have a learning difficulty or disability if they have:</w:t>
      </w:r>
    </w:p>
    <w:p w14:paraId="02341E20" w14:textId="77777777" w:rsidR="001A67FC" w:rsidRPr="00F62167" w:rsidRDefault="00D41596" w:rsidP="00F62167">
      <w:pPr>
        <w:pStyle w:val="ListParagraph"/>
        <w:numPr>
          <w:ilvl w:val="0"/>
          <w:numId w:val="5"/>
        </w:numPr>
        <w:rPr>
          <w:rFonts w:ascii="Outfit" w:hAnsi="Outfit"/>
          <w:sz w:val="20"/>
          <w:szCs w:val="20"/>
        </w:rPr>
      </w:pPr>
      <w:r w:rsidRPr="00F62167">
        <w:rPr>
          <w:rFonts w:ascii="Outfit" w:hAnsi="Outfit"/>
          <w:sz w:val="20"/>
          <w:szCs w:val="20"/>
        </w:rPr>
        <w:t xml:space="preserve">A significantly greater difficulty in learning than </w:t>
      </w:r>
      <w:bookmarkStart w:id="5" w:name="_Int_B1MsMJDR"/>
      <w:proofErr w:type="gramStart"/>
      <w:r w:rsidRPr="00F62167">
        <w:rPr>
          <w:rFonts w:ascii="Outfit" w:hAnsi="Outfit"/>
          <w:sz w:val="20"/>
          <w:szCs w:val="20"/>
        </w:rPr>
        <w:t>the majority of</w:t>
      </w:r>
      <w:bookmarkEnd w:id="5"/>
      <w:proofErr w:type="gramEnd"/>
      <w:r w:rsidRPr="00F62167">
        <w:rPr>
          <w:rFonts w:ascii="Outfit" w:hAnsi="Outfit"/>
          <w:sz w:val="20"/>
          <w:szCs w:val="20"/>
        </w:rPr>
        <w:t xml:space="preserve"> the others of the same age, or</w:t>
      </w:r>
    </w:p>
    <w:p w14:paraId="2474652D" w14:textId="6D1E352F" w:rsidR="001A67FC" w:rsidRPr="00F62167" w:rsidRDefault="00D41596" w:rsidP="00F62167">
      <w:pPr>
        <w:pStyle w:val="ListParagraph"/>
        <w:numPr>
          <w:ilvl w:val="0"/>
          <w:numId w:val="5"/>
        </w:numPr>
        <w:rPr>
          <w:rFonts w:ascii="Outfit" w:hAnsi="Outfit"/>
          <w:sz w:val="20"/>
          <w:szCs w:val="20"/>
        </w:rPr>
      </w:pPr>
      <w:r w:rsidRPr="00F62167">
        <w:rPr>
          <w:rFonts w:ascii="Outfit" w:hAnsi="Outfit"/>
          <w:sz w:val="20"/>
          <w:szCs w:val="20"/>
        </w:rPr>
        <w:t xml:space="preserve">A disability which prevents or hinders them from making use of facilities of a kind </w:t>
      </w:r>
      <w:bookmarkStart w:id="6" w:name="_Int_sGzagY8k"/>
      <w:r w:rsidRPr="00F62167">
        <w:rPr>
          <w:rFonts w:ascii="Outfit" w:hAnsi="Outfit"/>
          <w:sz w:val="20"/>
          <w:szCs w:val="20"/>
        </w:rPr>
        <w:t>generally provided</w:t>
      </w:r>
      <w:bookmarkEnd w:id="6"/>
      <w:r w:rsidRPr="00F62167">
        <w:rPr>
          <w:rFonts w:ascii="Outfit" w:hAnsi="Outfit"/>
          <w:sz w:val="20"/>
          <w:szCs w:val="20"/>
        </w:rPr>
        <w:t xml:space="preserve"> for others of the same age in mainstream </w:t>
      </w:r>
      <w:r w:rsidR="099EB8E7" w:rsidRPr="00F62167">
        <w:rPr>
          <w:rFonts w:ascii="Outfit" w:hAnsi="Outfit"/>
          <w:sz w:val="20"/>
          <w:szCs w:val="20"/>
        </w:rPr>
        <w:t>centre</w:t>
      </w:r>
      <w:r w:rsidRPr="00F62167">
        <w:rPr>
          <w:rFonts w:ascii="Outfit" w:hAnsi="Outfit"/>
          <w:sz w:val="20"/>
          <w:szCs w:val="20"/>
        </w:rPr>
        <w:t>s</w:t>
      </w:r>
    </w:p>
    <w:p w14:paraId="205A47FE" w14:textId="65A0048E" w:rsidR="001A67FC" w:rsidRPr="00F62167" w:rsidRDefault="00D41596" w:rsidP="00F62167">
      <w:pPr>
        <w:rPr>
          <w:rFonts w:ascii="Outfit" w:hAnsi="Outfit"/>
          <w:sz w:val="20"/>
          <w:szCs w:val="20"/>
        </w:rPr>
      </w:pPr>
      <w:r w:rsidRPr="00F62167">
        <w:rPr>
          <w:rFonts w:ascii="Outfit" w:hAnsi="Outfit"/>
          <w:sz w:val="20"/>
          <w:szCs w:val="20"/>
        </w:rPr>
        <w:t xml:space="preserve">Special educational provision is educational or training provision that is additional to, or different from, that made </w:t>
      </w:r>
      <w:r w:rsidR="10D95B4F" w:rsidRPr="00F62167">
        <w:rPr>
          <w:rFonts w:ascii="Outfit" w:hAnsi="Outfit"/>
          <w:sz w:val="20"/>
          <w:szCs w:val="20"/>
        </w:rPr>
        <w:t>for</w:t>
      </w:r>
      <w:r w:rsidRPr="00F62167">
        <w:rPr>
          <w:rFonts w:ascii="Outfit" w:hAnsi="Outfit"/>
          <w:sz w:val="20"/>
          <w:szCs w:val="20"/>
        </w:rPr>
        <w:t xml:space="preserve"> other children or young people of the same age by mainstream </w:t>
      </w:r>
      <w:r w:rsidR="099EB8E7" w:rsidRPr="00F62167">
        <w:rPr>
          <w:rFonts w:ascii="Outfit" w:hAnsi="Outfit"/>
          <w:sz w:val="20"/>
          <w:szCs w:val="20"/>
        </w:rPr>
        <w:t>centre</w:t>
      </w:r>
      <w:r w:rsidRPr="00F62167">
        <w:rPr>
          <w:rFonts w:ascii="Outfit" w:hAnsi="Outfit"/>
          <w:sz w:val="20"/>
          <w:szCs w:val="20"/>
        </w:rPr>
        <w:t>s.</w:t>
      </w:r>
    </w:p>
    <w:p w14:paraId="4288A12F" w14:textId="77777777" w:rsidR="001A67FC" w:rsidRDefault="001A67FC">
      <w:pPr>
        <w:pStyle w:val="BodyText"/>
      </w:pPr>
    </w:p>
    <w:p w14:paraId="0E9C4D9C" w14:textId="77777777" w:rsidR="001A67FC" w:rsidRDefault="001A67FC">
      <w:pPr>
        <w:pStyle w:val="BodyText"/>
        <w:spacing w:before="11"/>
        <w:rPr>
          <w:sz w:val="25"/>
        </w:rPr>
      </w:pPr>
    </w:p>
    <w:p w14:paraId="1D5A22BB" w14:textId="77777777" w:rsidR="001A67FC" w:rsidRPr="00B37558" w:rsidRDefault="00D41596">
      <w:pPr>
        <w:pStyle w:val="Heading1"/>
        <w:numPr>
          <w:ilvl w:val="0"/>
          <w:numId w:val="3"/>
        </w:numPr>
        <w:tabs>
          <w:tab w:val="left" w:pos="397"/>
        </w:tabs>
        <w:rPr>
          <w:rFonts w:ascii="Outfit" w:hAnsi="Outfit"/>
        </w:rPr>
      </w:pPr>
      <w:bookmarkStart w:id="7" w:name="_bookmark3"/>
      <w:bookmarkEnd w:id="7"/>
      <w:r w:rsidRPr="00B37558">
        <w:rPr>
          <w:rFonts w:ascii="Outfit" w:hAnsi="Outfit"/>
        </w:rPr>
        <w:t>Roles</w:t>
      </w:r>
      <w:r w:rsidRPr="00B37558">
        <w:rPr>
          <w:rFonts w:ascii="Outfit" w:hAnsi="Outfit"/>
          <w:spacing w:val="-3"/>
        </w:rPr>
        <w:t xml:space="preserve"> </w:t>
      </w:r>
      <w:r w:rsidRPr="00B37558">
        <w:rPr>
          <w:rFonts w:ascii="Outfit" w:hAnsi="Outfit"/>
        </w:rPr>
        <w:t>and</w:t>
      </w:r>
      <w:r w:rsidRPr="00B37558">
        <w:rPr>
          <w:rFonts w:ascii="Outfit" w:hAnsi="Outfit"/>
          <w:spacing w:val="-2"/>
        </w:rPr>
        <w:t xml:space="preserve"> </w:t>
      </w:r>
      <w:r w:rsidRPr="00B37558">
        <w:rPr>
          <w:rFonts w:ascii="Outfit" w:hAnsi="Outfit"/>
        </w:rPr>
        <w:t>responsibilities</w:t>
      </w:r>
    </w:p>
    <w:p w14:paraId="25F3173C" w14:textId="77777777" w:rsidR="001A67FC" w:rsidRPr="00B37558" w:rsidRDefault="00D41596">
      <w:pPr>
        <w:pStyle w:val="Heading2"/>
        <w:numPr>
          <w:ilvl w:val="1"/>
          <w:numId w:val="3"/>
        </w:numPr>
        <w:tabs>
          <w:tab w:val="left" w:pos="481"/>
        </w:tabs>
        <w:spacing w:before="239"/>
        <w:rPr>
          <w:rFonts w:ascii="Outfit" w:hAnsi="Outfit"/>
        </w:rPr>
      </w:pPr>
      <w:r w:rsidRPr="00B37558">
        <w:rPr>
          <w:rFonts w:ascii="Outfit" w:hAnsi="Outfit"/>
        </w:rPr>
        <w:t>The</w:t>
      </w:r>
      <w:r w:rsidRPr="00B37558">
        <w:rPr>
          <w:rFonts w:ascii="Outfit" w:hAnsi="Outfit"/>
          <w:spacing w:val="-3"/>
        </w:rPr>
        <w:t xml:space="preserve"> </w:t>
      </w:r>
      <w:r w:rsidRPr="00B37558">
        <w:rPr>
          <w:rFonts w:ascii="Outfit" w:hAnsi="Outfit"/>
        </w:rPr>
        <w:t>SENCO</w:t>
      </w:r>
    </w:p>
    <w:p w14:paraId="7DAA4E71" w14:textId="438CAA3D" w:rsidR="001A67FC" w:rsidRPr="00B37558" w:rsidRDefault="00D41596">
      <w:pPr>
        <w:pStyle w:val="BodyText"/>
        <w:spacing w:before="117" w:line="348" w:lineRule="auto"/>
        <w:ind w:left="118" w:right="6527" w:firstLine="45"/>
        <w:rPr>
          <w:rFonts w:ascii="Outfit" w:hAnsi="Outfit"/>
          <w:sz w:val="20"/>
          <w:szCs w:val="20"/>
        </w:rPr>
      </w:pPr>
      <w:r w:rsidRPr="00B37558">
        <w:rPr>
          <w:rFonts w:ascii="Outfit" w:hAnsi="Outfit"/>
          <w:sz w:val="20"/>
          <w:szCs w:val="20"/>
        </w:rPr>
        <w:t>The SENCO is:</w:t>
      </w:r>
    </w:p>
    <w:p w14:paraId="79CF0E38" w14:textId="4D9CB472" w:rsidR="001A67FC" w:rsidRPr="00B37558" w:rsidRDefault="00D41596">
      <w:pPr>
        <w:pStyle w:val="BodyText"/>
        <w:spacing w:before="117" w:line="348" w:lineRule="auto"/>
        <w:ind w:left="118" w:right="6527" w:firstLine="45"/>
        <w:rPr>
          <w:rFonts w:ascii="Outfit" w:hAnsi="Outfit"/>
          <w:sz w:val="20"/>
          <w:szCs w:val="20"/>
        </w:rPr>
      </w:pPr>
      <w:r w:rsidRPr="00B37558">
        <w:rPr>
          <w:rFonts w:ascii="Outfit" w:hAnsi="Outfit"/>
          <w:spacing w:val="-2"/>
          <w:sz w:val="20"/>
          <w:szCs w:val="20"/>
        </w:rPr>
        <w:t xml:space="preserve"> </w:t>
      </w:r>
      <w:r w:rsidR="00B37558">
        <w:rPr>
          <w:rFonts w:ascii="Outfit" w:hAnsi="Outfit"/>
          <w:sz w:val="20"/>
          <w:szCs w:val="20"/>
        </w:rPr>
        <w:t>P</w:t>
      </w:r>
      <w:r w:rsidRPr="00B37558">
        <w:rPr>
          <w:rFonts w:ascii="Outfit" w:hAnsi="Outfit"/>
          <w:sz w:val="20"/>
          <w:szCs w:val="20"/>
        </w:rPr>
        <w:t>erson</w:t>
      </w:r>
      <w:r w:rsidRPr="00B37558">
        <w:rPr>
          <w:rFonts w:ascii="Outfit" w:hAnsi="Outfit"/>
          <w:spacing w:val="-1"/>
          <w:sz w:val="20"/>
          <w:szCs w:val="20"/>
        </w:rPr>
        <w:t xml:space="preserve"> </w:t>
      </w:r>
      <w:r w:rsidRPr="00B37558">
        <w:rPr>
          <w:rFonts w:ascii="Outfit" w:hAnsi="Outfit"/>
          <w:sz w:val="20"/>
          <w:szCs w:val="20"/>
        </w:rPr>
        <w:t>will:</w:t>
      </w:r>
    </w:p>
    <w:p w14:paraId="176167BE" w14:textId="11A1AB2A" w:rsidR="001A67FC" w:rsidRPr="00B37558" w:rsidRDefault="00D41596">
      <w:pPr>
        <w:pStyle w:val="BodyText"/>
        <w:ind w:left="458" w:right="337"/>
        <w:rPr>
          <w:rFonts w:ascii="Outfit" w:hAnsi="Outfit"/>
          <w:sz w:val="20"/>
          <w:szCs w:val="20"/>
        </w:rPr>
      </w:pPr>
      <w:r w:rsidRPr="00B37558">
        <w:rPr>
          <w:rFonts w:ascii="Outfit" w:hAnsi="Outfit"/>
          <w:sz w:val="20"/>
          <w:szCs w:val="20"/>
        </w:rPr>
        <w:t xml:space="preserve">Work with the other members in the </w:t>
      </w:r>
      <w:r w:rsidR="1F914074" w:rsidRPr="00B37558">
        <w:rPr>
          <w:rFonts w:ascii="Outfit" w:hAnsi="Outfit"/>
          <w:sz w:val="20"/>
          <w:szCs w:val="20"/>
        </w:rPr>
        <w:t>SLT (Senior Leadership Team)</w:t>
      </w:r>
      <w:r w:rsidRPr="00B37558">
        <w:rPr>
          <w:rFonts w:ascii="Outfit" w:hAnsi="Outfit"/>
          <w:sz w:val="20"/>
          <w:szCs w:val="20"/>
        </w:rPr>
        <w:t xml:space="preserve"> of BSL and the SEN advisor to determine the strategic development</w:t>
      </w:r>
      <w:r w:rsidRPr="00B37558">
        <w:rPr>
          <w:rFonts w:ascii="Outfit" w:hAnsi="Outfit"/>
          <w:spacing w:val="-3"/>
          <w:sz w:val="20"/>
          <w:szCs w:val="20"/>
        </w:rPr>
        <w:t xml:space="preserve"> </w:t>
      </w:r>
      <w:r w:rsidRPr="00B37558">
        <w:rPr>
          <w:rFonts w:ascii="Outfit" w:hAnsi="Outfit"/>
          <w:sz w:val="20"/>
          <w:szCs w:val="20"/>
        </w:rPr>
        <w:t>of the SEN</w:t>
      </w:r>
      <w:r w:rsidRPr="00B37558">
        <w:rPr>
          <w:rFonts w:ascii="Outfit" w:hAnsi="Outfit"/>
          <w:spacing w:val="1"/>
          <w:sz w:val="20"/>
          <w:szCs w:val="20"/>
        </w:rPr>
        <w:t xml:space="preserve"> </w:t>
      </w:r>
      <w:r w:rsidRPr="00B37558">
        <w:rPr>
          <w:rFonts w:ascii="Outfit" w:hAnsi="Outfit"/>
          <w:sz w:val="20"/>
          <w:szCs w:val="20"/>
        </w:rPr>
        <w:t>policy</w:t>
      </w:r>
      <w:r w:rsidRPr="00B37558">
        <w:rPr>
          <w:rFonts w:ascii="Outfit" w:hAnsi="Outfit"/>
          <w:spacing w:val="1"/>
          <w:sz w:val="20"/>
          <w:szCs w:val="20"/>
        </w:rPr>
        <w:t xml:space="preserve"> </w:t>
      </w:r>
      <w:r w:rsidRPr="00B37558">
        <w:rPr>
          <w:rFonts w:ascii="Outfit" w:hAnsi="Outfit"/>
          <w:sz w:val="20"/>
          <w:szCs w:val="20"/>
        </w:rPr>
        <w:t>and provision</w:t>
      </w:r>
      <w:r w:rsidRPr="00B37558">
        <w:rPr>
          <w:rFonts w:ascii="Outfit" w:hAnsi="Outfit"/>
          <w:spacing w:val="-1"/>
          <w:sz w:val="20"/>
          <w:szCs w:val="20"/>
        </w:rPr>
        <w:t xml:space="preserve"> </w:t>
      </w:r>
      <w:r w:rsidRPr="00B37558">
        <w:rPr>
          <w:rFonts w:ascii="Outfit" w:hAnsi="Outfit"/>
          <w:sz w:val="20"/>
          <w:szCs w:val="20"/>
        </w:rPr>
        <w:t xml:space="preserve">in the </w:t>
      </w:r>
      <w:r w:rsidR="099EB8E7" w:rsidRPr="00B37558">
        <w:rPr>
          <w:rFonts w:ascii="Outfit" w:hAnsi="Outfit"/>
          <w:sz w:val="20"/>
          <w:szCs w:val="20"/>
        </w:rPr>
        <w:t>centre</w:t>
      </w:r>
    </w:p>
    <w:p w14:paraId="0ED59EFF" w14:textId="77777777" w:rsidR="001A67FC" w:rsidRPr="00B37558" w:rsidRDefault="00D41596">
      <w:pPr>
        <w:pStyle w:val="BodyText"/>
        <w:spacing w:before="121" w:line="235" w:lineRule="auto"/>
        <w:ind w:left="458" w:right="720" w:hanging="164"/>
        <w:rPr>
          <w:rFonts w:ascii="Outfit" w:hAnsi="Outfit"/>
          <w:sz w:val="20"/>
          <w:szCs w:val="20"/>
        </w:rPr>
      </w:pPr>
      <w:r w:rsidRPr="00B37558">
        <w:rPr>
          <w:rFonts w:ascii="Outfit" w:hAnsi="Outfit"/>
          <w:noProof/>
          <w:sz w:val="20"/>
          <w:szCs w:val="20"/>
        </w:rPr>
        <w:drawing>
          <wp:inline distT="0" distB="0" distL="0" distR="0" wp14:anchorId="1FA77A5B" wp14:editId="770DC9F3">
            <wp:extent cx="66971" cy="114300"/>
            <wp:effectExtent l="0" t="0" r="0" b="0"/>
            <wp:docPr id="1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sz w:val="20"/>
          <w:szCs w:val="20"/>
        </w:rPr>
        <w:t xml:space="preserve">  </w:t>
      </w:r>
      <w:r w:rsidRPr="00B37558">
        <w:rPr>
          <w:rFonts w:ascii="Outfit" w:hAnsi="Outfit"/>
          <w:spacing w:val="23"/>
          <w:sz w:val="20"/>
          <w:szCs w:val="20"/>
        </w:rPr>
        <w:t xml:space="preserve"> </w:t>
      </w:r>
      <w:r w:rsidRPr="00B37558">
        <w:rPr>
          <w:rFonts w:ascii="Outfit" w:hAnsi="Outfit"/>
          <w:sz w:val="20"/>
          <w:szCs w:val="20"/>
        </w:rPr>
        <w:t>Have day-to-day responsibility for the operation of this SEN policy and the co-ordination of specific</w:t>
      </w:r>
      <w:r w:rsidRPr="00B37558">
        <w:rPr>
          <w:rFonts w:ascii="Outfit" w:hAnsi="Outfit"/>
          <w:spacing w:val="-47"/>
          <w:sz w:val="20"/>
          <w:szCs w:val="20"/>
        </w:rPr>
        <w:t xml:space="preserve"> </w:t>
      </w:r>
      <w:r w:rsidRPr="00B37558">
        <w:rPr>
          <w:rFonts w:ascii="Outfit" w:hAnsi="Outfit"/>
          <w:sz w:val="20"/>
          <w:szCs w:val="20"/>
        </w:rPr>
        <w:t>provision</w:t>
      </w:r>
      <w:r w:rsidRPr="00B37558">
        <w:rPr>
          <w:rFonts w:ascii="Outfit" w:hAnsi="Outfit"/>
          <w:spacing w:val="-4"/>
          <w:sz w:val="20"/>
          <w:szCs w:val="20"/>
        </w:rPr>
        <w:t xml:space="preserve"> </w:t>
      </w:r>
      <w:r w:rsidRPr="00B37558">
        <w:rPr>
          <w:rFonts w:ascii="Outfit" w:hAnsi="Outfit"/>
          <w:sz w:val="20"/>
          <w:szCs w:val="20"/>
        </w:rPr>
        <w:t>made</w:t>
      </w:r>
      <w:r w:rsidRPr="00B37558">
        <w:rPr>
          <w:rFonts w:ascii="Outfit" w:hAnsi="Outfit"/>
          <w:spacing w:val="-2"/>
          <w:sz w:val="20"/>
          <w:szCs w:val="20"/>
        </w:rPr>
        <w:t xml:space="preserve"> </w:t>
      </w:r>
      <w:r w:rsidRPr="00B37558">
        <w:rPr>
          <w:rFonts w:ascii="Outfit" w:hAnsi="Outfit"/>
          <w:sz w:val="20"/>
          <w:szCs w:val="20"/>
        </w:rPr>
        <w:t>to</w:t>
      </w:r>
      <w:r w:rsidRPr="00B37558">
        <w:rPr>
          <w:rFonts w:ascii="Outfit" w:hAnsi="Outfit"/>
          <w:spacing w:val="-2"/>
          <w:sz w:val="20"/>
          <w:szCs w:val="20"/>
        </w:rPr>
        <w:t xml:space="preserve"> </w:t>
      </w:r>
      <w:r w:rsidRPr="00B37558">
        <w:rPr>
          <w:rFonts w:ascii="Outfit" w:hAnsi="Outfit"/>
          <w:sz w:val="20"/>
          <w:szCs w:val="20"/>
        </w:rPr>
        <w:t>support</w:t>
      </w:r>
      <w:r w:rsidRPr="00B37558">
        <w:rPr>
          <w:rFonts w:ascii="Outfit" w:hAnsi="Outfit"/>
          <w:spacing w:val="-2"/>
          <w:sz w:val="20"/>
          <w:szCs w:val="20"/>
        </w:rPr>
        <w:t xml:space="preserve"> </w:t>
      </w:r>
      <w:r w:rsidRPr="00B37558">
        <w:rPr>
          <w:rFonts w:ascii="Outfit" w:hAnsi="Outfit"/>
          <w:sz w:val="20"/>
          <w:szCs w:val="20"/>
        </w:rPr>
        <w:t>individual pupils with</w:t>
      </w:r>
      <w:r w:rsidRPr="00B37558">
        <w:rPr>
          <w:rFonts w:ascii="Outfit" w:hAnsi="Outfit"/>
          <w:spacing w:val="-2"/>
          <w:sz w:val="20"/>
          <w:szCs w:val="20"/>
        </w:rPr>
        <w:t xml:space="preserve"> </w:t>
      </w:r>
      <w:r w:rsidRPr="00B37558">
        <w:rPr>
          <w:rFonts w:ascii="Outfit" w:hAnsi="Outfit"/>
          <w:sz w:val="20"/>
          <w:szCs w:val="20"/>
        </w:rPr>
        <w:t>SEN,</w:t>
      </w:r>
      <w:r w:rsidRPr="00B37558">
        <w:rPr>
          <w:rFonts w:ascii="Outfit" w:hAnsi="Outfit"/>
          <w:spacing w:val="-1"/>
          <w:sz w:val="20"/>
          <w:szCs w:val="20"/>
        </w:rPr>
        <w:t xml:space="preserve"> </w:t>
      </w:r>
      <w:r w:rsidRPr="00B37558">
        <w:rPr>
          <w:rFonts w:ascii="Outfit" w:hAnsi="Outfit"/>
          <w:sz w:val="20"/>
          <w:szCs w:val="20"/>
        </w:rPr>
        <w:t>including</w:t>
      </w:r>
      <w:r w:rsidRPr="00B37558">
        <w:rPr>
          <w:rFonts w:ascii="Outfit" w:hAnsi="Outfit"/>
          <w:spacing w:val="-2"/>
          <w:sz w:val="20"/>
          <w:szCs w:val="20"/>
        </w:rPr>
        <w:t xml:space="preserve"> </w:t>
      </w:r>
      <w:r w:rsidRPr="00B37558">
        <w:rPr>
          <w:rFonts w:ascii="Outfit" w:hAnsi="Outfit"/>
          <w:sz w:val="20"/>
          <w:szCs w:val="20"/>
        </w:rPr>
        <w:t>those</w:t>
      </w:r>
      <w:r w:rsidRPr="00B37558">
        <w:rPr>
          <w:rFonts w:ascii="Outfit" w:hAnsi="Outfit"/>
          <w:spacing w:val="-3"/>
          <w:sz w:val="20"/>
          <w:szCs w:val="20"/>
        </w:rPr>
        <w:t xml:space="preserve"> </w:t>
      </w:r>
      <w:r w:rsidRPr="00B37558">
        <w:rPr>
          <w:rFonts w:ascii="Outfit" w:hAnsi="Outfit"/>
          <w:sz w:val="20"/>
          <w:szCs w:val="20"/>
        </w:rPr>
        <w:t>who</w:t>
      </w:r>
      <w:r w:rsidRPr="00B37558">
        <w:rPr>
          <w:rFonts w:ascii="Outfit" w:hAnsi="Outfit"/>
          <w:spacing w:val="1"/>
          <w:sz w:val="20"/>
          <w:szCs w:val="20"/>
        </w:rPr>
        <w:t xml:space="preserve"> </w:t>
      </w:r>
      <w:r w:rsidRPr="00B37558">
        <w:rPr>
          <w:rFonts w:ascii="Outfit" w:hAnsi="Outfit"/>
          <w:sz w:val="20"/>
          <w:szCs w:val="20"/>
        </w:rPr>
        <w:t>have</w:t>
      </w:r>
      <w:r w:rsidRPr="00B37558">
        <w:rPr>
          <w:rFonts w:ascii="Outfit" w:hAnsi="Outfit"/>
          <w:spacing w:val="-2"/>
          <w:sz w:val="20"/>
          <w:szCs w:val="20"/>
        </w:rPr>
        <w:t xml:space="preserve"> </w:t>
      </w:r>
      <w:r w:rsidRPr="00B37558">
        <w:rPr>
          <w:rFonts w:ascii="Outfit" w:hAnsi="Outfit"/>
          <w:sz w:val="20"/>
          <w:szCs w:val="20"/>
        </w:rPr>
        <w:t>EHC</w:t>
      </w:r>
      <w:r w:rsidRPr="00B37558">
        <w:rPr>
          <w:rFonts w:ascii="Outfit" w:hAnsi="Outfit"/>
          <w:spacing w:val="-1"/>
          <w:sz w:val="20"/>
          <w:szCs w:val="20"/>
        </w:rPr>
        <w:t xml:space="preserve"> </w:t>
      </w:r>
      <w:r w:rsidRPr="00B37558">
        <w:rPr>
          <w:rFonts w:ascii="Outfit" w:hAnsi="Outfit"/>
          <w:sz w:val="20"/>
          <w:szCs w:val="20"/>
        </w:rPr>
        <w:t>plans</w:t>
      </w:r>
    </w:p>
    <w:p w14:paraId="34414E3E" w14:textId="77777777" w:rsidR="001A67FC" w:rsidRPr="00B37558" w:rsidRDefault="00D41596">
      <w:pPr>
        <w:pStyle w:val="BodyText"/>
        <w:spacing w:before="122" w:line="235" w:lineRule="auto"/>
        <w:ind w:left="458" w:hanging="164"/>
        <w:rPr>
          <w:rFonts w:ascii="Outfit" w:hAnsi="Outfit"/>
          <w:sz w:val="20"/>
          <w:szCs w:val="20"/>
        </w:rPr>
      </w:pPr>
      <w:r w:rsidRPr="00B37558">
        <w:rPr>
          <w:rFonts w:ascii="Outfit" w:hAnsi="Outfit"/>
          <w:noProof/>
          <w:sz w:val="20"/>
          <w:szCs w:val="20"/>
        </w:rPr>
        <w:drawing>
          <wp:inline distT="0" distB="0" distL="0" distR="0" wp14:anchorId="670967C3" wp14:editId="6EDE80AC">
            <wp:extent cx="66971" cy="114300"/>
            <wp:effectExtent l="0" t="0" r="0" b="0"/>
            <wp:docPr id="1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position w:val="1"/>
          <w:sz w:val="20"/>
          <w:szCs w:val="20"/>
        </w:rPr>
        <w:t xml:space="preserve">  </w:t>
      </w:r>
      <w:r w:rsidRPr="00B37558">
        <w:rPr>
          <w:rFonts w:ascii="Outfit" w:hAnsi="Outfit"/>
          <w:spacing w:val="23"/>
          <w:position w:val="1"/>
          <w:sz w:val="20"/>
          <w:szCs w:val="20"/>
        </w:rPr>
        <w:t xml:space="preserve"> </w:t>
      </w:r>
      <w:r w:rsidRPr="00B37558">
        <w:rPr>
          <w:rFonts w:ascii="Outfit" w:hAnsi="Outfit"/>
          <w:position w:val="1"/>
          <w:sz w:val="20"/>
          <w:szCs w:val="20"/>
        </w:rPr>
        <w:t>Provide</w:t>
      </w:r>
      <w:r w:rsidRPr="00B37558">
        <w:rPr>
          <w:rFonts w:ascii="Outfit" w:hAnsi="Outfit"/>
          <w:spacing w:val="13"/>
          <w:position w:val="1"/>
          <w:sz w:val="20"/>
          <w:szCs w:val="20"/>
        </w:rPr>
        <w:t xml:space="preserve"> </w:t>
      </w:r>
      <w:r w:rsidRPr="00B37558">
        <w:rPr>
          <w:rFonts w:ascii="Outfit" w:hAnsi="Outfit"/>
          <w:position w:val="1"/>
          <w:sz w:val="20"/>
          <w:szCs w:val="20"/>
        </w:rPr>
        <w:t>professional</w:t>
      </w:r>
      <w:r w:rsidRPr="00B37558">
        <w:rPr>
          <w:rFonts w:ascii="Outfit" w:hAnsi="Outfit"/>
          <w:spacing w:val="13"/>
          <w:position w:val="1"/>
          <w:sz w:val="20"/>
          <w:szCs w:val="20"/>
        </w:rPr>
        <w:t xml:space="preserve"> </w:t>
      </w:r>
      <w:r w:rsidRPr="00B37558">
        <w:rPr>
          <w:rFonts w:ascii="Outfit" w:hAnsi="Outfit"/>
          <w:position w:val="1"/>
          <w:sz w:val="20"/>
          <w:szCs w:val="20"/>
        </w:rPr>
        <w:t>guidance</w:t>
      </w:r>
      <w:r w:rsidRPr="00B37558">
        <w:rPr>
          <w:rFonts w:ascii="Outfit" w:hAnsi="Outfit"/>
          <w:spacing w:val="14"/>
          <w:position w:val="1"/>
          <w:sz w:val="20"/>
          <w:szCs w:val="20"/>
        </w:rPr>
        <w:t xml:space="preserve"> </w:t>
      </w:r>
      <w:r w:rsidRPr="00B37558">
        <w:rPr>
          <w:rFonts w:ascii="Outfit" w:hAnsi="Outfit"/>
          <w:position w:val="1"/>
          <w:sz w:val="20"/>
          <w:szCs w:val="20"/>
        </w:rPr>
        <w:t>to</w:t>
      </w:r>
      <w:r w:rsidRPr="00B37558">
        <w:rPr>
          <w:rFonts w:ascii="Outfit" w:hAnsi="Outfit"/>
          <w:spacing w:val="15"/>
          <w:position w:val="1"/>
          <w:sz w:val="20"/>
          <w:szCs w:val="20"/>
        </w:rPr>
        <w:t xml:space="preserve"> </w:t>
      </w:r>
      <w:r w:rsidRPr="00B37558">
        <w:rPr>
          <w:rFonts w:ascii="Outfit" w:hAnsi="Outfit"/>
          <w:position w:val="1"/>
          <w:sz w:val="20"/>
          <w:szCs w:val="20"/>
        </w:rPr>
        <w:t>colleagues</w:t>
      </w:r>
      <w:r w:rsidRPr="00B37558">
        <w:rPr>
          <w:rFonts w:ascii="Outfit" w:hAnsi="Outfit"/>
          <w:spacing w:val="13"/>
          <w:position w:val="1"/>
          <w:sz w:val="20"/>
          <w:szCs w:val="20"/>
        </w:rPr>
        <w:t xml:space="preserve"> </w:t>
      </w:r>
      <w:r w:rsidRPr="00B37558">
        <w:rPr>
          <w:rFonts w:ascii="Outfit" w:hAnsi="Outfit"/>
          <w:position w:val="1"/>
          <w:sz w:val="20"/>
          <w:szCs w:val="20"/>
        </w:rPr>
        <w:t>and</w:t>
      </w:r>
      <w:r w:rsidRPr="00B37558">
        <w:rPr>
          <w:rFonts w:ascii="Outfit" w:hAnsi="Outfit"/>
          <w:spacing w:val="13"/>
          <w:position w:val="1"/>
          <w:sz w:val="20"/>
          <w:szCs w:val="20"/>
        </w:rPr>
        <w:t xml:space="preserve"> </w:t>
      </w:r>
      <w:r w:rsidRPr="00B37558">
        <w:rPr>
          <w:rFonts w:ascii="Outfit" w:hAnsi="Outfit"/>
          <w:position w:val="1"/>
          <w:sz w:val="20"/>
          <w:szCs w:val="20"/>
        </w:rPr>
        <w:t>work</w:t>
      </w:r>
      <w:r w:rsidRPr="00B37558">
        <w:rPr>
          <w:rFonts w:ascii="Outfit" w:hAnsi="Outfit"/>
          <w:spacing w:val="14"/>
          <w:position w:val="1"/>
          <w:sz w:val="20"/>
          <w:szCs w:val="20"/>
        </w:rPr>
        <w:t xml:space="preserve"> </w:t>
      </w:r>
      <w:r w:rsidRPr="00B37558">
        <w:rPr>
          <w:rFonts w:ascii="Outfit" w:hAnsi="Outfit"/>
          <w:position w:val="1"/>
          <w:sz w:val="20"/>
          <w:szCs w:val="20"/>
        </w:rPr>
        <w:t>with</w:t>
      </w:r>
      <w:r w:rsidRPr="00B37558">
        <w:rPr>
          <w:rFonts w:ascii="Outfit" w:hAnsi="Outfit"/>
          <w:spacing w:val="13"/>
          <w:position w:val="1"/>
          <w:sz w:val="20"/>
          <w:szCs w:val="20"/>
        </w:rPr>
        <w:t xml:space="preserve"> </w:t>
      </w:r>
      <w:r w:rsidRPr="00B37558">
        <w:rPr>
          <w:rFonts w:ascii="Outfit" w:hAnsi="Outfit"/>
          <w:position w:val="1"/>
          <w:sz w:val="20"/>
          <w:szCs w:val="20"/>
        </w:rPr>
        <w:t>staff,</w:t>
      </w:r>
      <w:r w:rsidRPr="00B37558">
        <w:rPr>
          <w:rFonts w:ascii="Outfit" w:hAnsi="Outfit"/>
          <w:spacing w:val="13"/>
          <w:position w:val="1"/>
          <w:sz w:val="20"/>
          <w:szCs w:val="20"/>
        </w:rPr>
        <w:t xml:space="preserve"> </w:t>
      </w:r>
      <w:r w:rsidRPr="00B37558">
        <w:rPr>
          <w:rFonts w:ascii="Outfit" w:hAnsi="Outfit"/>
          <w:position w:val="1"/>
          <w:sz w:val="20"/>
          <w:szCs w:val="20"/>
        </w:rPr>
        <w:t>parents,</w:t>
      </w:r>
      <w:r w:rsidRPr="00B37558">
        <w:rPr>
          <w:rFonts w:ascii="Outfit" w:hAnsi="Outfit"/>
          <w:spacing w:val="12"/>
          <w:position w:val="1"/>
          <w:sz w:val="20"/>
          <w:szCs w:val="20"/>
        </w:rPr>
        <w:t xml:space="preserve"> </w:t>
      </w:r>
      <w:r w:rsidRPr="00B37558">
        <w:rPr>
          <w:rFonts w:ascii="Outfit" w:hAnsi="Outfit"/>
          <w:position w:val="1"/>
          <w:sz w:val="20"/>
          <w:szCs w:val="20"/>
        </w:rPr>
        <w:t>and</w:t>
      </w:r>
      <w:r w:rsidRPr="00B37558">
        <w:rPr>
          <w:rFonts w:ascii="Outfit" w:hAnsi="Outfit"/>
          <w:spacing w:val="13"/>
          <w:position w:val="1"/>
          <w:sz w:val="20"/>
          <w:szCs w:val="20"/>
        </w:rPr>
        <w:t xml:space="preserve"> </w:t>
      </w:r>
      <w:r w:rsidRPr="00B37558">
        <w:rPr>
          <w:rFonts w:ascii="Outfit" w:hAnsi="Outfit"/>
          <w:position w:val="1"/>
          <w:sz w:val="20"/>
          <w:szCs w:val="20"/>
        </w:rPr>
        <w:t>other</w:t>
      </w:r>
      <w:r w:rsidRPr="00B37558">
        <w:rPr>
          <w:rFonts w:ascii="Outfit" w:hAnsi="Outfit"/>
          <w:spacing w:val="13"/>
          <w:position w:val="1"/>
          <w:sz w:val="20"/>
          <w:szCs w:val="20"/>
        </w:rPr>
        <w:t xml:space="preserve"> </w:t>
      </w:r>
      <w:r w:rsidRPr="00B37558">
        <w:rPr>
          <w:rFonts w:ascii="Outfit" w:hAnsi="Outfit"/>
          <w:sz w:val="20"/>
          <w:szCs w:val="20"/>
        </w:rPr>
        <w:t>agencies to ensure that pupils with</w:t>
      </w:r>
      <w:r w:rsidRPr="00B37558">
        <w:rPr>
          <w:rFonts w:ascii="Outfit" w:hAnsi="Outfit"/>
          <w:spacing w:val="-2"/>
          <w:sz w:val="20"/>
          <w:szCs w:val="20"/>
        </w:rPr>
        <w:t xml:space="preserve"> </w:t>
      </w:r>
      <w:r w:rsidRPr="00B37558">
        <w:rPr>
          <w:rFonts w:ascii="Outfit" w:hAnsi="Outfit"/>
          <w:sz w:val="20"/>
          <w:szCs w:val="20"/>
        </w:rPr>
        <w:t>SEN</w:t>
      </w:r>
      <w:r w:rsidRPr="00B37558">
        <w:rPr>
          <w:rFonts w:ascii="Outfit" w:hAnsi="Outfit"/>
          <w:spacing w:val="-1"/>
          <w:sz w:val="20"/>
          <w:szCs w:val="20"/>
        </w:rPr>
        <w:t xml:space="preserve"> </w:t>
      </w:r>
      <w:r w:rsidRPr="00B37558">
        <w:rPr>
          <w:rFonts w:ascii="Outfit" w:hAnsi="Outfit"/>
          <w:sz w:val="20"/>
          <w:szCs w:val="20"/>
        </w:rPr>
        <w:t>receive appropriate</w:t>
      </w:r>
      <w:r w:rsidRPr="00B37558">
        <w:rPr>
          <w:rFonts w:ascii="Outfit" w:hAnsi="Outfit"/>
          <w:spacing w:val="1"/>
          <w:sz w:val="20"/>
          <w:szCs w:val="20"/>
        </w:rPr>
        <w:t xml:space="preserve"> </w:t>
      </w:r>
      <w:r w:rsidRPr="00B37558">
        <w:rPr>
          <w:rFonts w:ascii="Outfit" w:hAnsi="Outfit"/>
          <w:sz w:val="20"/>
          <w:szCs w:val="20"/>
        </w:rPr>
        <w:t>support and</w:t>
      </w:r>
      <w:r w:rsidRPr="00B37558">
        <w:rPr>
          <w:rFonts w:ascii="Outfit" w:hAnsi="Outfit"/>
          <w:spacing w:val="-3"/>
          <w:sz w:val="20"/>
          <w:szCs w:val="20"/>
        </w:rPr>
        <w:t xml:space="preserve"> </w:t>
      </w:r>
      <w:r w:rsidRPr="00B37558">
        <w:rPr>
          <w:rFonts w:ascii="Outfit" w:hAnsi="Outfit"/>
          <w:sz w:val="20"/>
          <w:szCs w:val="20"/>
        </w:rPr>
        <w:t>high-quality teaching</w:t>
      </w:r>
    </w:p>
    <w:p w14:paraId="48635D71" w14:textId="77777777" w:rsidR="001A67FC" w:rsidRPr="00B37558" w:rsidRDefault="00D41596">
      <w:pPr>
        <w:pStyle w:val="BodyText"/>
        <w:spacing w:before="117"/>
        <w:ind w:left="295"/>
        <w:rPr>
          <w:rFonts w:ascii="Outfit" w:hAnsi="Outfit"/>
          <w:sz w:val="20"/>
          <w:szCs w:val="20"/>
        </w:rPr>
      </w:pPr>
      <w:r w:rsidRPr="00B37558">
        <w:rPr>
          <w:rFonts w:ascii="Outfit" w:hAnsi="Outfit"/>
          <w:noProof/>
          <w:sz w:val="20"/>
          <w:szCs w:val="20"/>
        </w:rPr>
        <w:drawing>
          <wp:inline distT="0" distB="0" distL="0" distR="0" wp14:anchorId="68FB48B5" wp14:editId="0B213C45">
            <wp:extent cx="66971" cy="114300"/>
            <wp:effectExtent l="0" t="0" r="0" b="0"/>
            <wp:docPr id="1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position w:val="2"/>
          <w:sz w:val="20"/>
          <w:szCs w:val="20"/>
        </w:rPr>
        <w:t xml:space="preserve">  </w:t>
      </w:r>
      <w:r w:rsidRPr="00B37558">
        <w:rPr>
          <w:rFonts w:ascii="Outfit" w:hAnsi="Outfit"/>
          <w:spacing w:val="23"/>
          <w:position w:val="2"/>
          <w:sz w:val="20"/>
          <w:szCs w:val="20"/>
        </w:rPr>
        <w:t xml:space="preserve"> </w:t>
      </w:r>
      <w:r w:rsidRPr="00B37558">
        <w:rPr>
          <w:rFonts w:ascii="Outfit" w:hAnsi="Outfit"/>
          <w:position w:val="2"/>
          <w:sz w:val="20"/>
          <w:szCs w:val="20"/>
        </w:rPr>
        <w:t>Advise</w:t>
      </w:r>
      <w:r w:rsidRPr="00B37558">
        <w:rPr>
          <w:rFonts w:ascii="Outfit" w:hAnsi="Outfit"/>
          <w:spacing w:val="-4"/>
          <w:position w:val="2"/>
          <w:sz w:val="20"/>
          <w:szCs w:val="20"/>
        </w:rPr>
        <w:t xml:space="preserve"> </w:t>
      </w:r>
      <w:r w:rsidRPr="00B37558">
        <w:rPr>
          <w:rFonts w:ascii="Outfit" w:hAnsi="Outfit"/>
          <w:position w:val="2"/>
          <w:sz w:val="20"/>
          <w:szCs w:val="20"/>
        </w:rPr>
        <w:t>on</w:t>
      </w:r>
      <w:r w:rsidRPr="00B37558">
        <w:rPr>
          <w:rFonts w:ascii="Outfit" w:hAnsi="Outfit"/>
          <w:spacing w:val="-2"/>
          <w:position w:val="2"/>
          <w:sz w:val="20"/>
          <w:szCs w:val="20"/>
        </w:rPr>
        <w:t xml:space="preserve"> </w:t>
      </w:r>
      <w:r w:rsidRPr="00B37558">
        <w:rPr>
          <w:rFonts w:ascii="Outfit" w:hAnsi="Outfit"/>
          <w:position w:val="2"/>
          <w:sz w:val="20"/>
          <w:szCs w:val="20"/>
        </w:rPr>
        <w:t>the</w:t>
      </w:r>
      <w:r w:rsidRPr="00B37558">
        <w:rPr>
          <w:rFonts w:ascii="Outfit" w:hAnsi="Outfit"/>
          <w:spacing w:val="-3"/>
          <w:position w:val="2"/>
          <w:sz w:val="20"/>
          <w:szCs w:val="20"/>
        </w:rPr>
        <w:t xml:space="preserve"> </w:t>
      </w:r>
      <w:r w:rsidRPr="00B37558">
        <w:rPr>
          <w:rFonts w:ascii="Outfit" w:hAnsi="Outfit"/>
          <w:position w:val="2"/>
          <w:sz w:val="20"/>
          <w:szCs w:val="20"/>
        </w:rPr>
        <w:t>graduated approach</w:t>
      </w:r>
      <w:r w:rsidRPr="00B37558">
        <w:rPr>
          <w:rFonts w:ascii="Outfit" w:hAnsi="Outfit"/>
          <w:spacing w:val="-2"/>
          <w:position w:val="2"/>
          <w:sz w:val="20"/>
          <w:szCs w:val="20"/>
        </w:rPr>
        <w:t xml:space="preserve"> </w:t>
      </w:r>
      <w:r w:rsidRPr="00B37558">
        <w:rPr>
          <w:rFonts w:ascii="Outfit" w:hAnsi="Outfit"/>
          <w:position w:val="2"/>
          <w:sz w:val="20"/>
          <w:szCs w:val="20"/>
        </w:rPr>
        <w:t>to providing</w:t>
      </w:r>
      <w:r w:rsidRPr="00B37558">
        <w:rPr>
          <w:rFonts w:ascii="Outfit" w:hAnsi="Outfit"/>
          <w:spacing w:val="-3"/>
          <w:position w:val="2"/>
          <w:sz w:val="20"/>
          <w:szCs w:val="20"/>
        </w:rPr>
        <w:t xml:space="preserve"> </w:t>
      </w:r>
      <w:r w:rsidRPr="00B37558">
        <w:rPr>
          <w:rFonts w:ascii="Outfit" w:hAnsi="Outfit"/>
          <w:position w:val="2"/>
          <w:sz w:val="20"/>
          <w:szCs w:val="20"/>
        </w:rPr>
        <w:t>SEN</w:t>
      </w:r>
      <w:r w:rsidRPr="00B37558">
        <w:rPr>
          <w:rFonts w:ascii="Outfit" w:hAnsi="Outfit"/>
          <w:spacing w:val="-1"/>
          <w:position w:val="2"/>
          <w:sz w:val="20"/>
          <w:szCs w:val="20"/>
        </w:rPr>
        <w:t xml:space="preserve"> </w:t>
      </w:r>
      <w:r w:rsidRPr="00B37558">
        <w:rPr>
          <w:rFonts w:ascii="Outfit" w:hAnsi="Outfit"/>
          <w:position w:val="2"/>
          <w:sz w:val="20"/>
          <w:szCs w:val="20"/>
        </w:rPr>
        <w:t>support</w:t>
      </w:r>
    </w:p>
    <w:p w14:paraId="27048561" w14:textId="77777777" w:rsidR="001A67FC" w:rsidRDefault="001A67FC">
      <w:pPr>
        <w:sectPr w:rsidR="001A67FC" w:rsidSect="00961C4C">
          <w:headerReference w:type="default" r:id="rId21"/>
          <w:pgSz w:w="11900" w:h="16850"/>
          <w:pgMar w:top="720" w:right="720" w:bottom="720" w:left="720" w:header="0" w:footer="374" w:gutter="0"/>
          <w:cols w:space="720"/>
          <w:docGrid w:linePitch="299"/>
        </w:sectPr>
      </w:pPr>
    </w:p>
    <w:p w14:paraId="737D9F18" w14:textId="77777777" w:rsidR="001A67FC" w:rsidRPr="00B37558" w:rsidRDefault="00D41596">
      <w:pPr>
        <w:pStyle w:val="BodyText"/>
        <w:spacing w:before="34"/>
        <w:ind w:left="295"/>
        <w:rPr>
          <w:rFonts w:ascii="Outfit" w:hAnsi="Outfit"/>
          <w:sz w:val="20"/>
          <w:szCs w:val="20"/>
        </w:rPr>
      </w:pPr>
      <w:r w:rsidRPr="00B37558">
        <w:rPr>
          <w:rFonts w:ascii="Outfit" w:hAnsi="Outfit"/>
          <w:noProof/>
          <w:sz w:val="20"/>
          <w:szCs w:val="20"/>
        </w:rPr>
        <w:lastRenderedPageBreak/>
        <w:drawing>
          <wp:inline distT="0" distB="0" distL="0" distR="0" wp14:anchorId="1511E7DB" wp14:editId="6AF8664B">
            <wp:extent cx="66971" cy="114300"/>
            <wp:effectExtent l="0" t="0" r="0" b="0"/>
            <wp:docPr id="2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spacing w:val="7"/>
          <w:sz w:val="20"/>
          <w:szCs w:val="20"/>
        </w:rPr>
        <w:t xml:space="preserve"> </w:t>
      </w:r>
      <w:r w:rsidRPr="00B37558">
        <w:rPr>
          <w:rFonts w:ascii="Outfit" w:hAnsi="Outfit"/>
          <w:sz w:val="20"/>
          <w:szCs w:val="20"/>
        </w:rPr>
        <w:t>Advise</w:t>
      </w:r>
      <w:r w:rsidRPr="00B37558">
        <w:rPr>
          <w:rFonts w:ascii="Outfit" w:hAnsi="Outfit"/>
          <w:spacing w:val="-3"/>
          <w:sz w:val="20"/>
          <w:szCs w:val="20"/>
        </w:rPr>
        <w:t xml:space="preserve"> </w:t>
      </w:r>
      <w:r w:rsidRPr="00B37558">
        <w:rPr>
          <w:rFonts w:ascii="Outfit" w:hAnsi="Outfit"/>
          <w:sz w:val="20"/>
          <w:szCs w:val="20"/>
        </w:rPr>
        <w:t>on</w:t>
      </w:r>
      <w:r w:rsidRPr="00B37558">
        <w:rPr>
          <w:rFonts w:ascii="Outfit" w:hAnsi="Outfit"/>
          <w:spacing w:val="-1"/>
          <w:sz w:val="20"/>
          <w:szCs w:val="20"/>
        </w:rPr>
        <w:t xml:space="preserve"> </w:t>
      </w:r>
      <w:r w:rsidRPr="00B37558">
        <w:rPr>
          <w:rFonts w:ascii="Outfit" w:hAnsi="Outfit"/>
          <w:sz w:val="20"/>
          <w:szCs w:val="20"/>
        </w:rPr>
        <w:t>the</w:t>
      </w:r>
      <w:r w:rsidRPr="00B37558">
        <w:rPr>
          <w:rFonts w:ascii="Outfit" w:hAnsi="Outfit"/>
          <w:spacing w:val="-3"/>
          <w:sz w:val="20"/>
          <w:szCs w:val="20"/>
        </w:rPr>
        <w:t xml:space="preserve"> </w:t>
      </w:r>
      <w:r w:rsidRPr="00B37558">
        <w:rPr>
          <w:rFonts w:ascii="Outfit" w:hAnsi="Outfit"/>
          <w:sz w:val="20"/>
          <w:szCs w:val="20"/>
        </w:rPr>
        <w:t>deployment</w:t>
      </w:r>
      <w:r w:rsidRPr="00B37558">
        <w:rPr>
          <w:rFonts w:ascii="Outfit" w:hAnsi="Outfit"/>
          <w:spacing w:val="-2"/>
          <w:sz w:val="20"/>
          <w:szCs w:val="20"/>
        </w:rPr>
        <w:t xml:space="preserve"> </w:t>
      </w:r>
      <w:r w:rsidRPr="00B37558">
        <w:rPr>
          <w:rFonts w:ascii="Outfit" w:hAnsi="Outfit"/>
          <w:sz w:val="20"/>
          <w:szCs w:val="20"/>
        </w:rPr>
        <w:t>of</w:t>
      </w:r>
      <w:r w:rsidRPr="00B37558">
        <w:rPr>
          <w:rFonts w:ascii="Outfit" w:hAnsi="Outfit"/>
          <w:spacing w:val="-1"/>
          <w:sz w:val="20"/>
          <w:szCs w:val="20"/>
        </w:rPr>
        <w:t xml:space="preserve"> </w:t>
      </w:r>
      <w:r w:rsidRPr="00B37558">
        <w:rPr>
          <w:rFonts w:ascii="Outfit" w:hAnsi="Outfit"/>
          <w:sz w:val="20"/>
          <w:szCs w:val="20"/>
        </w:rPr>
        <w:t>the</w:t>
      </w:r>
      <w:r w:rsidRPr="00B37558">
        <w:rPr>
          <w:rFonts w:ascii="Outfit" w:hAnsi="Outfit"/>
          <w:spacing w:val="-1"/>
          <w:sz w:val="20"/>
          <w:szCs w:val="20"/>
        </w:rPr>
        <w:t xml:space="preserve"> </w:t>
      </w:r>
      <w:r w:rsidRPr="00B37558">
        <w:rPr>
          <w:rFonts w:ascii="Outfit" w:hAnsi="Outfit"/>
          <w:sz w:val="20"/>
          <w:szCs w:val="20"/>
        </w:rPr>
        <w:t>budget</w:t>
      </w:r>
      <w:r w:rsidRPr="00B37558">
        <w:rPr>
          <w:rFonts w:ascii="Outfit" w:hAnsi="Outfit"/>
          <w:spacing w:val="-1"/>
          <w:sz w:val="20"/>
          <w:szCs w:val="20"/>
        </w:rPr>
        <w:t xml:space="preserve"> </w:t>
      </w:r>
      <w:r w:rsidRPr="00B37558">
        <w:rPr>
          <w:rFonts w:ascii="Outfit" w:hAnsi="Outfit"/>
          <w:sz w:val="20"/>
          <w:szCs w:val="20"/>
        </w:rPr>
        <w:t>and</w:t>
      </w:r>
      <w:r w:rsidRPr="00B37558">
        <w:rPr>
          <w:rFonts w:ascii="Outfit" w:hAnsi="Outfit"/>
          <w:spacing w:val="-3"/>
          <w:sz w:val="20"/>
          <w:szCs w:val="20"/>
        </w:rPr>
        <w:t xml:space="preserve"> </w:t>
      </w:r>
      <w:r w:rsidRPr="00B37558">
        <w:rPr>
          <w:rFonts w:ascii="Outfit" w:hAnsi="Outfit"/>
          <w:sz w:val="20"/>
          <w:szCs w:val="20"/>
        </w:rPr>
        <w:t>other</w:t>
      </w:r>
      <w:r w:rsidRPr="00B37558">
        <w:rPr>
          <w:rFonts w:ascii="Outfit" w:hAnsi="Outfit"/>
          <w:spacing w:val="-3"/>
          <w:sz w:val="20"/>
          <w:szCs w:val="20"/>
        </w:rPr>
        <w:t xml:space="preserve"> </w:t>
      </w:r>
      <w:r w:rsidRPr="00B37558">
        <w:rPr>
          <w:rFonts w:ascii="Outfit" w:hAnsi="Outfit"/>
          <w:sz w:val="20"/>
          <w:szCs w:val="20"/>
        </w:rPr>
        <w:t>resources</w:t>
      </w:r>
      <w:r w:rsidRPr="00B37558">
        <w:rPr>
          <w:rFonts w:ascii="Outfit" w:hAnsi="Outfit"/>
          <w:spacing w:val="-2"/>
          <w:sz w:val="20"/>
          <w:szCs w:val="20"/>
        </w:rPr>
        <w:t xml:space="preserve"> </w:t>
      </w:r>
      <w:r w:rsidRPr="00B37558">
        <w:rPr>
          <w:rFonts w:ascii="Outfit" w:hAnsi="Outfit"/>
          <w:sz w:val="20"/>
          <w:szCs w:val="20"/>
        </w:rPr>
        <w:t>to</w:t>
      </w:r>
      <w:r w:rsidRPr="00B37558">
        <w:rPr>
          <w:rFonts w:ascii="Outfit" w:hAnsi="Outfit"/>
          <w:spacing w:val="-2"/>
          <w:sz w:val="20"/>
          <w:szCs w:val="20"/>
        </w:rPr>
        <w:t xml:space="preserve"> </w:t>
      </w:r>
      <w:r w:rsidRPr="00B37558">
        <w:rPr>
          <w:rFonts w:ascii="Outfit" w:hAnsi="Outfit"/>
          <w:sz w:val="20"/>
          <w:szCs w:val="20"/>
        </w:rPr>
        <w:t>meet pupils’</w:t>
      </w:r>
      <w:r w:rsidRPr="00B37558">
        <w:rPr>
          <w:rFonts w:ascii="Outfit" w:hAnsi="Outfit"/>
          <w:spacing w:val="-1"/>
          <w:sz w:val="20"/>
          <w:szCs w:val="20"/>
        </w:rPr>
        <w:t xml:space="preserve"> </w:t>
      </w:r>
      <w:r w:rsidRPr="00B37558">
        <w:rPr>
          <w:rFonts w:ascii="Outfit" w:hAnsi="Outfit"/>
          <w:sz w:val="20"/>
          <w:szCs w:val="20"/>
        </w:rPr>
        <w:t>needs effectively</w:t>
      </w:r>
    </w:p>
    <w:p w14:paraId="354D5926" w14:textId="77777777" w:rsidR="001A67FC" w:rsidRPr="00B37558" w:rsidRDefault="00D41596">
      <w:pPr>
        <w:pStyle w:val="BodyText"/>
        <w:spacing w:before="120"/>
        <w:ind w:left="295"/>
        <w:rPr>
          <w:rFonts w:ascii="Outfit" w:hAnsi="Outfit"/>
          <w:sz w:val="20"/>
          <w:szCs w:val="20"/>
        </w:rPr>
      </w:pPr>
      <w:r w:rsidRPr="00B37558">
        <w:rPr>
          <w:rFonts w:ascii="Outfit" w:hAnsi="Outfit"/>
          <w:noProof/>
          <w:sz w:val="20"/>
          <w:szCs w:val="20"/>
        </w:rPr>
        <w:drawing>
          <wp:inline distT="0" distB="0" distL="0" distR="0" wp14:anchorId="56792BC1" wp14:editId="01906328">
            <wp:extent cx="66971" cy="114300"/>
            <wp:effectExtent l="0" t="0" r="0" b="0"/>
            <wp:docPr id="23"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spacing w:val="7"/>
          <w:sz w:val="20"/>
          <w:szCs w:val="20"/>
        </w:rPr>
        <w:t xml:space="preserve"> </w:t>
      </w:r>
      <w:r w:rsidRPr="00B37558">
        <w:rPr>
          <w:rFonts w:ascii="Outfit" w:hAnsi="Outfit"/>
          <w:sz w:val="20"/>
          <w:szCs w:val="20"/>
        </w:rPr>
        <w:t>Be</w:t>
      </w:r>
      <w:r w:rsidRPr="00B37558">
        <w:rPr>
          <w:rFonts w:ascii="Outfit" w:hAnsi="Outfit"/>
          <w:spacing w:val="-1"/>
          <w:sz w:val="20"/>
          <w:szCs w:val="20"/>
        </w:rPr>
        <w:t xml:space="preserve"> </w:t>
      </w:r>
      <w:r w:rsidRPr="00B37558">
        <w:rPr>
          <w:rFonts w:ascii="Outfit" w:hAnsi="Outfit"/>
          <w:sz w:val="20"/>
          <w:szCs w:val="20"/>
        </w:rPr>
        <w:t>the</w:t>
      </w:r>
      <w:r w:rsidRPr="00B37558">
        <w:rPr>
          <w:rFonts w:ascii="Outfit" w:hAnsi="Outfit"/>
          <w:spacing w:val="-3"/>
          <w:sz w:val="20"/>
          <w:szCs w:val="20"/>
        </w:rPr>
        <w:t xml:space="preserve"> </w:t>
      </w:r>
      <w:r w:rsidRPr="00B37558">
        <w:rPr>
          <w:rFonts w:ascii="Outfit" w:hAnsi="Outfit"/>
          <w:sz w:val="20"/>
          <w:szCs w:val="20"/>
        </w:rPr>
        <w:t>point</w:t>
      </w:r>
      <w:r w:rsidRPr="00B37558">
        <w:rPr>
          <w:rFonts w:ascii="Outfit" w:hAnsi="Outfit"/>
          <w:spacing w:val="-2"/>
          <w:sz w:val="20"/>
          <w:szCs w:val="20"/>
        </w:rPr>
        <w:t xml:space="preserve"> </w:t>
      </w:r>
      <w:r w:rsidRPr="00B37558">
        <w:rPr>
          <w:rFonts w:ascii="Outfit" w:hAnsi="Outfit"/>
          <w:sz w:val="20"/>
          <w:szCs w:val="20"/>
        </w:rPr>
        <w:t>of</w:t>
      </w:r>
      <w:r w:rsidRPr="00B37558">
        <w:rPr>
          <w:rFonts w:ascii="Outfit" w:hAnsi="Outfit"/>
          <w:spacing w:val="-2"/>
          <w:sz w:val="20"/>
          <w:szCs w:val="20"/>
        </w:rPr>
        <w:t xml:space="preserve"> </w:t>
      </w:r>
      <w:r w:rsidRPr="00B37558">
        <w:rPr>
          <w:rFonts w:ascii="Outfit" w:hAnsi="Outfit"/>
          <w:sz w:val="20"/>
          <w:szCs w:val="20"/>
        </w:rPr>
        <w:t>contact for</w:t>
      </w:r>
      <w:r w:rsidRPr="00B37558">
        <w:rPr>
          <w:rFonts w:ascii="Outfit" w:hAnsi="Outfit"/>
          <w:spacing w:val="-2"/>
          <w:sz w:val="20"/>
          <w:szCs w:val="20"/>
        </w:rPr>
        <w:t xml:space="preserve"> </w:t>
      </w:r>
      <w:r w:rsidRPr="00B37558">
        <w:rPr>
          <w:rFonts w:ascii="Outfit" w:hAnsi="Outfit"/>
          <w:sz w:val="20"/>
          <w:szCs w:val="20"/>
        </w:rPr>
        <w:t>external</w:t>
      </w:r>
      <w:r w:rsidRPr="00B37558">
        <w:rPr>
          <w:rFonts w:ascii="Outfit" w:hAnsi="Outfit"/>
          <w:spacing w:val="-3"/>
          <w:sz w:val="20"/>
          <w:szCs w:val="20"/>
        </w:rPr>
        <w:t xml:space="preserve"> </w:t>
      </w:r>
      <w:r w:rsidRPr="00B37558">
        <w:rPr>
          <w:rFonts w:ascii="Outfit" w:hAnsi="Outfit"/>
          <w:sz w:val="20"/>
          <w:szCs w:val="20"/>
        </w:rPr>
        <w:t>agencies, especially</w:t>
      </w:r>
      <w:r w:rsidRPr="00B37558">
        <w:rPr>
          <w:rFonts w:ascii="Outfit" w:hAnsi="Outfit"/>
          <w:spacing w:val="-1"/>
          <w:sz w:val="20"/>
          <w:szCs w:val="20"/>
        </w:rPr>
        <w:t xml:space="preserve"> </w:t>
      </w:r>
      <w:r w:rsidRPr="00B37558">
        <w:rPr>
          <w:rFonts w:ascii="Outfit" w:hAnsi="Outfit"/>
          <w:sz w:val="20"/>
          <w:szCs w:val="20"/>
        </w:rPr>
        <w:t>the</w:t>
      </w:r>
      <w:r w:rsidRPr="00B37558">
        <w:rPr>
          <w:rFonts w:ascii="Outfit" w:hAnsi="Outfit"/>
          <w:spacing w:val="-2"/>
          <w:sz w:val="20"/>
          <w:szCs w:val="20"/>
        </w:rPr>
        <w:t xml:space="preserve"> </w:t>
      </w:r>
      <w:r w:rsidRPr="00B37558">
        <w:rPr>
          <w:rFonts w:ascii="Outfit" w:hAnsi="Outfit"/>
          <w:sz w:val="20"/>
          <w:szCs w:val="20"/>
        </w:rPr>
        <w:t>local authority</w:t>
      </w:r>
      <w:r w:rsidRPr="00B37558">
        <w:rPr>
          <w:rFonts w:ascii="Outfit" w:hAnsi="Outfit"/>
          <w:spacing w:val="-1"/>
          <w:sz w:val="20"/>
          <w:szCs w:val="20"/>
        </w:rPr>
        <w:t xml:space="preserve"> </w:t>
      </w:r>
      <w:r w:rsidRPr="00B37558">
        <w:rPr>
          <w:rFonts w:ascii="Outfit" w:hAnsi="Outfit"/>
          <w:sz w:val="20"/>
          <w:szCs w:val="20"/>
        </w:rPr>
        <w:t>and</w:t>
      </w:r>
      <w:r w:rsidRPr="00B37558">
        <w:rPr>
          <w:rFonts w:ascii="Outfit" w:hAnsi="Outfit"/>
          <w:spacing w:val="-2"/>
          <w:sz w:val="20"/>
          <w:szCs w:val="20"/>
        </w:rPr>
        <w:t xml:space="preserve"> </w:t>
      </w:r>
      <w:r w:rsidRPr="00B37558">
        <w:rPr>
          <w:rFonts w:ascii="Outfit" w:hAnsi="Outfit"/>
          <w:sz w:val="20"/>
          <w:szCs w:val="20"/>
        </w:rPr>
        <w:t>its</w:t>
      </w:r>
      <w:r w:rsidRPr="00B37558">
        <w:rPr>
          <w:rFonts w:ascii="Outfit" w:hAnsi="Outfit"/>
          <w:spacing w:val="-2"/>
          <w:sz w:val="20"/>
          <w:szCs w:val="20"/>
        </w:rPr>
        <w:t xml:space="preserve"> </w:t>
      </w:r>
      <w:r w:rsidRPr="00B37558">
        <w:rPr>
          <w:rFonts w:ascii="Outfit" w:hAnsi="Outfit"/>
          <w:sz w:val="20"/>
          <w:szCs w:val="20"/>
        </w:rPr>
        <w:t>support services</w:t>
      </w:r>
    </w:p>
    <w:p w14:paraId="7361E357" w14:textId="77777777" w:rsidR="001A67FC" w:rsidRPr="00B37558" w:rsidRDefault="00D41596">
      <w:pPr>
        <w:pStyle w:val="BodyText"/>
        <w:spacing w:before="122" w:line="237" w:lineRule="auto"/>
        <w:ind w:left="458" w:hanging="164"/>
        <w:rPr>
          <w:rFonts w:ascii="Outfit" w:hAnsi="Outfit"/>
          <w:sz w:val="20"/>
          <w:szCs w:val="20"/>
        </w:rPr>
      </w:pPr>
      <w:r w:rsidRPr="00B37558">
        <w:rPr>
          <w:rFonts w:ascii="Outfit" w:hAnsi="Outfit"/>
          <w:noProof/>
          <w:sz w:val="20"/>
          <w:szCs w:val="20"/>
        </w:rPr>
        <w:drawing>
          <wp:inline distT="0" distB="0" distL="0" distR="0" wp14:anchorId="1B38B96B" wp14:editId="6A2E0713">
            <wp:extent cx="66971" cy="114300"/>
            <wp:effectExtent l="0" t="0" r="0" b="0"/>
            <wp:docPr id="2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spacing w:val="7"/>
          <w:sz w:val="20"/>
          <w:szCs w:val="20"/>
        </w:rPr>
        <w:t xml:space="preserve"> </w:t>
      </w:r>
      <w:r w:rsidRPr="00B37558">
        <w:rPr>
          <w:rFonts w:ascii="Outfit" w:hAnsi="Outfit"/>
          <w:sz w:val="20"/>
          <w:szCs w:val="20"/>
        </w:rPr>
        <w:t>Liaise</w:t>
      </w:r>
      <w:r w:rsidRPr="00B37558">
        <w:rPr>
          <w:rFonts w:ascii="Outfit" w:hAnsi="Outfit"/>
          <w:spacing w:val="35"/>
          <w:sz w:val="20"/>
          <w:szCs w:val="20"/>
        </w:rPr>
        <w:t xml:space="preserve"> </w:t>
      </w:r>
      <w:r w:rsidRPr="00B37558">
        <w:rPr>
          <w:rFonts w:ascii="Outfit" w:hAnsi="Outfit"/>
          <w:sz w:val="20"/>
          <w:szCs w:val="20"/>
        </w:rPr>
        <w:t>with</w:t>
      </w:r>
      <w:r w:rsidRPr="00B37558">
        <w:rPr>
          <w:rFonts w:ascii="Outfit" w:hAnsi="Outfit"/>
          <w:spacing w:val="38"/>
          <w:sz w:val="20"/>
          <w:szCs w:val="20"/>
        </w:rPr>
        <w:t xml:space="preserve"> </w:t>
      </w:r>
      <w:r w:rsidRPr="00B37558">
        <w:rPr>
          <w:rFonts w:ascii="Outfit" w:hAnsi="Outfit"/>
          <w:sz w:val="20"/>
          <w:szCs w:val="20"/>
        </w:rPr>
        <w:t>potential</w:t>
      </w:r>
      <w:r w:rsidRPr="00B37558">
        <w:rPr>
          <w:rFonts w:ascii="Outfit" w:hAnsi="Outfit"/>
          <w:spacing w:val="37"/>
          <w:sz w:val="20"/>
          <w:szCs w:val="20"/>
        </w:rPr>
        <w:t xml:space="preserve"> </w:t>
      </w:r>
      <w:r w:rsidRPr="00B37558">
        <w:rPr>
          <w:rFonts w:ascii="Outfit" w:hAnsi="Outfit"/>
          <w:sz w:val="20"/>
          <w:szCs w:val="20"/>
        </w:rPr>
        <w:t>next</w:t>
      </w:r>
      <w:r w:rsidRPr="00B37558">
        <w:rPr>
          <w:rFonts w:ascii="Outfit" w:hAnsi="Outfit"/>
          <w:spacing w:val="36"/>
          <w:sz w:val="20"/>
          <w:szCs w:val="20"/>
        </w:rPr>
        <w:t xml:space="preserve"> </w:t>
      </w:r>
      <w:r w:rsidRPr="00B37558">
        <w:rPr>
          <w:rFonts w:ascii="Outfit" w:hAnsi="Outfit"/>
          <w:sz w:val="20"/>
          <w:szCs w:val="20"/>
        </w:rPr>
        <w:t>providers</w:t>
      </w:r>
      <w:r w:rsidRPr="00B37558">
        <w:rPr>
          <w:rFonts w:ascii="Outfit" w:hAnsi="Outfit"/>
          <w:spacing w:val="35"/>
          <w:sz w:val="20"/>
          <w:szCs w:val="20"/>
        </w:rPr>
        <w:t xml:space="preserve"> </w:t>
      </w:r>
      <w:r w:rsidRPr="00B37558">
        <w:rPr>
          <w:rFonts w:ascii="Outfit" w:hAnsi="Outfit"/>
          <w:sz w:val="20"/>
          <w:szCs w:val="20"/>
        </w:rPr>
        <w:t>of</w:t>
      </w:r>
      <w:r w:rsidRPr="00B37558">
        <w:rPr>
          <w:rFonts w:ascii="Outfit" w:hAnsi="Outfit"/>
          <w:spacing w:val="35"/>
          <w:sz w:val="20"/>
          <w:szCs w:val="20"/>
        </w:rPr>
        <w:t xml:space="preserve"> </w:t>
      </w:r>
      <w:r w:rsidRPr="00B37558">
        <w:rPr>
          <w:rFonts w:ascii="Outfit" w:hAnsi="Outfit"/>
          <w:sz w:val="20"/>
          <w:szCs w:val="20"/>
        </w:rPr>
        <w:t>education</w:t>
      </w:r>
      <w:r w:rsidRPr="00B37558">
        <w:rPr>
          <w:rFonts w:ascii="Outfit" w:hAnsi="Outfit"/>
          <w:spacing w:val="34"/>
          <w:sz w:val="20"/>
          <w:szCs w:val="20"/>
        </w:rPr>
        <w:t xml:space="preserve"> </w:t>
      </w:r>
      <w:r w:rsidRPr="00B37558">
        <w:rPr>
          <w:rFonts w:ascii="Outfit" w:hAnsi="Outfit"/>
          <w:sz w:val="20"/>
          <w:szCs w:val="20"/>
        </w:rPr>
        <w:t>to</w:t>
      </w:r>
      <w:r w:rsidRPr="00B37558">
        <w:rPr>
          <w:rFonts w:ascii="Outfit" w:hAnsi="Outfit"/>
          <w:spacing w:val="37"/>
          <w:sz w:val="20"/>
          <w:szCs w:val="20"/>
        </w:rPr>
        <w:t xml:space="preserve"> </w:t>
      </w:r>
      <w:r w:rsidRPr="00B37558">
        <w:rPr>
          <w:rFonts w:ascii="Outfit" w:hAnsi="Outfit"/>
          <w:sz w:val="20"/>
          <w:szCs w:val="20"/>
        </w:rPr>
        <w:t>ensure</w:t>
      </w:r>
      <w:r w:rsidRPr="00B37558">
        <w:rPr>
          <w:rFonts w:ascii="Outfit" w:hAnsi="Outfit"/>
          <w:spacing w:val="36"/>
          <w:sz w:val="20"/>
          <w:szCs w:val="20"/>
        </w:rPr>
        <w:t xml:space="preserve"> </w:t>
      </w:r>
      <w:r w:rsidRPr="00B37558">
        <w:rPr>
          <w:rFonts w:ascii="Outfit" w:hAnsi="Outfit"/>
          <w:sz w:val="20"/>
          <w:szCs w:val="20"/>
        </w:rPr>
        <w:t>that</w:t>
      </w:r>
      <w:r w:rsidRPr="00B37558">
        <w:rPr>
          <w:rFonts w:ascii="Outfit" w:hAnsi="Outfit"/>
          <w:spacing w:val="37"/>
          <w:sz w:val="20"/>
          <w:szCs w:val="20"/>
        </w:rPr>
        <w:t xml:space="preserve"> </w:t>
      </w:r>
      <w:r w:rsidRPr="00B37558">
        <w:rPr>
          <w:rFonts w:ascii="Outfit" w:hAnsi="Outfit"/>
          <w:sz w:val="20"/>
          <w:szCs w:val="20"/>
        </w:rPr>
        <w:t>the</w:t>
      </w:r>
      <w:r w:rsidRPr="00B37558">
        <w:rPr>
          <w:rFonts w:ascii="Outfit" w:hAnsi="Outfit"/>
          <w:spacing w:val="38"/>
          <w:sz w:val="20"/>
          <w:szCs w:val="20"/>
        </w:rPr>
        <w:t xml:space="preserve"> </w:t>
      </w:r>
      <w:r w:rsidR="099EB8E7" w:rsidRPr="00B37558">
        <w:rPr>
          <w:rFonts w:ascii="Outfit" w:hAnsi="Outfit"/>
          <w:sz w:val="20"/>
          <w:szCs w:val="20"/>
        </w:rPr>
        <w:t>centre</w:t>
      </w:r>
      <w:r w:rsidRPr="00B37558">
        <w:rPr>
          <w:rFonts w:ascii="Outfit" w:hAnsi="Outfit"/>
          <w:spacing w:val="32"/>
          <w:sz w:val="20"/>
          <w:szCs w:val="20"/>
        </w:rPr>
        <w:t xml:space="preserve"> </w:t>
      </w:r>
      <w:r w:rsidRPr="00B37558">
        <w:rPr>
          <w:rFonts w:ascii="Outfit" w:hAnsi="Outfit"/>
          <w:sz w:val="20"/>
          <w:szCs w:val="20"/>
        </w:rPr>
        <w:t>meets</w:t>
      </w:r>
      <w:r w:rsidRPr="00B37558">
        <w:rPr>
          <w:rFonts w:ascii="Outfit" w:hAnsi="Outfit"/>
          <w:spacing w:val="38"/>
          <w:sz w:val="20"/>
          <w:szCs w:val="20"/>
        </w:rPr>
        <w:t xml:space="preserve"> </w:t>
      </w:r>
      <w:r w:rsidRPr="00B37558">
        <w:rPr>
          <w:rFonts w:ascii="Outfit" w:hAnsi="Outfit"/>
          <w:sz w:val="20"/>
          <w:szCs w:val="20"/>
        </w:rPr>
        <w:t>its</w:t>
      </w:r>
      <w:r w:rsidRPr="00B37558">
        <w:rPr>
          <w:rFonts w:ascii="Outfit" w:hAnsi="Outfit"/>
          <w:spacing w:val="38"/>
          <w:sz w:val="20"/>
          <w:szCs w:val="20"/>
        </w:rPr>
        <w:t xml:space="preserve"> </w:t>
      </w:r>
      <w:r w:rsidRPr="00B37558">
        <w:rPr>
          <w:rFonts w:ascii="Outfit" w:hAnsi="Outfit"/>
          <w:sz w:val="20"/>
          <w:szCs w:val="20"/>
        </w:rPr>
        <w:t>responsibilities under</w:t>
      </w:r>
      <w:r w:rsidRPr="00B37558">
        <w:rPr>
          <w:rFonts w:ascii="Outfit" w:hAnsi="Outfit"/>
          <w:spacing w:val="-1"/>
          <w:sz w:val="20"/>
          <w:szCs w:val="20"/>
        </w:rPr>
        <w:t xml:space="preserve"> </w:t>
      </w:r>
      <w:r w:rsidRPr="00B37558">
        <w:rPr>
          <w:rFonts w:ascii="Outfit" w:hAnsi="Outfit"/>
          <w:sz w:val="20"/>
          <w:szCs w:val="20"/>
        </w:rPr>
        <w:t>the Equality Act</w:t>
      </w:r>
      <w:r w:rsidRPr="00B37558">
        <w:rPr>
          <w:rFonts w:ascii="Outfit" w:hAnsi="Outfit"/>
          <w:spacing w:val="-2"/>
          <w:sz w:val="20"/>
          <w:szCs w:val="20"/>
        </w:rPr>
        <w:t xml:space="preserve"> </w:t>
      </w:r>
      <w:r w:rsidRPr="00B37558">
        <w:rPr>
          <w:rFonts w:ascii="Outfit" w:hAnsi="Outfit"/>
          <w:sz w:val="20"/>
          <w:szCs w:val="20"/>
        </w:rPr>
        <w:t>2010</w:t>
      </w:r>
      <w:r w:rsidRPr="00B37558">
        <w:rPr>
          <w:rFonts w:ascii="Outfit" w:hAnsi="Outfit"/>
          <w:spacing w:val="-1"/>
          <w:sz w:val="20"/>
          <w:szCs w:val="20"/>
        </w:rPr>
        <w:t xml:space="preserve"> </w:t>
      </w:r>
      <w:bookmarkStart w:id="8" w:name="_Int_b6poT14C"/>
      <w:proofErr w:type="gramStart"/>
      <w:r w:rsidRPr="00B37558">
        <w:rPr>
          <w:rFonts w:ascii="Outfit" w:hAnsi="Outfit"/>
          <w:sz w:val="20"/>
          <w:szCs w:val="20"/>
        </w:rPr>
        <w:t>with regard</w:t>
      </w:r>
      <w:r w:rsidRPr="00B37558">
        <w:rPr>
          <w:rFonts w:ascii="Outfit" w:hAnsi="Outfit"/>
          <w:spacing w:val="-1"/>
          <w:sz w:val="20"/>
          <w:szCs w:val="20"/>
        </w:rPr>
        <w:t xml:space="preserve"> </w:t>
      </w:r>
      <w:r w:rsidRPr="00B37558">
        <w:rPr>
          <w:rFonts w:ascii="Outfit" w:hAnsi="Outfit"/>
          <w:sz w:val="20"/>
          <w:szCs w:val="20"/>
        </w:rPr>
        <w:t>to</w:t>
      </w:r>
      <w:bookmarkEnd w:id="8"/>
      <w:proofErr w:type="gramEnd"/>
      <w:r w:rsidRPr="00B37558">
        <w:rPr>
          <w:rFonts w:ascii="Outfit" w:hAnsi="Outfit"/>
          <w:spacing w:val="1"/>
          <w:sz w:val="20"/>
          <w:szCs w:val="20"/>
        </w:rPr>
        <w:t xml:space="preserve"> </w:t>
      </w:r>
      <w:r w:rsidRPr="00B37558">
        <w:rPr>
          <w:rFonts w:ascii="Outfit" w:hAnsi="Outfit"/>
          <w:sz w:val="20"/>
          <w:szCs w:val="20"/>
        </w:rPr>
        <w:t>reasonable</w:t>
      </w:r>
      <w:r w:rsidRPr="00B37558">
        <w:rPr>
          <w:rFonts w:ascii="Outfit" w:hAnsi="Outfit"/>
          <w:spacing w:val="-1"/>
          <w:sz w:val="20"/>
          <w:szCs w:val="20"/>
        </w:rPr>
        <w:t xml:space="preserve"> </w:t>
      </w:r>
      <w:r w:rsidRPr="00B37558">
        <w:rPr>
          <w:rFonts w:ascii="Outfit" w:hAnsi="Outfit"/>
          <w:sz w:val="20"/>
          <w:szCs w:val="20"/>
        </w:rPr>
        <w:t>adjustments</w:t>
      </w:r>
      <w:r w:rsidRPr="00B37558">
        <w:rPr>
          <w:rFonts w:ascii="Outfit" w:hAnsi="Outfit"/>
          <w:spacing w:val="-2"/>
          <w:sz w:val="20"/>
          <w:szCs w:val="20"/>
        </w:rPr>
        <w:t xml:space="preserve"> </w:t>
      </w:r>
      <w:r w:rsidRPr="00B37558">
        <w:rPr>
          <w:rFonts w:ascii="Outfit" w:hAnsi="Outfit"/>
          <w:sz w:val="20"/>
          <w:szCs w:val="20"/>
        </w:rPr>
        <w:t>and</w:t>
      </w:r>
      <w:r w:rsidRPr="00B37558">
        <w:rPr>
          <w:rFonts w:ascii="Outfit" w:hAnsi="Outfit"/>
          <w:spacing w:val="-1"/>
          <w:sz w:val="20"/>
          <w:szCs w:val="20"/>
        </w:rPr>
        <w:t xml:space="preserve"> </w:t>
      </w:r>
      <w:r w:rsidRPr="00B37558">
        <w:rPr>
          <w:rFonts w:ascii="Outfit" w:hAnsi="Outfit"/>
          <w:sz w:val="20"/>
          <w:szCs w:val="20"/>
        </w:rPr>
        <w:t>access</w:t>
      </w:r>
      <w:r w:rsidRPr="00B37558">
        <w:rPr>
          <w:rFonts w:ascii="Outfit" w:hAnsi="Outfit"/>
          <w:spacing w:val="1"/>
          <w:sz w:val="20"/>
          <w:szCs w:val="20"/>
        </w:rPr>
        <w:t xml:space="preserve"> </w:t>
      </w:r>
      <w:r w:rsidRPr="00B37558">
        <w:rPr>
          <w:rFonts w:ascii="Outfit" w:hAnsi="Outfit"/>
          <w:sz w:val="20"/>
          <w:szCs w:val="20"/>
        </w:rPr>
        <w:t>arrangements</w:t>
      </w:r>
    </w:p>
    <w:p w14:paraId="0D5B66F6" w14:textId="77777777" w:rsidR="001A67FC" w:rsidRPr="00B37558" w:rsidRDefault="00D41596">
      <w:pPr>
        <w:pStyle w:val="BodyText"/>
        <w:spacing w:before="122"/>
        <w:ind w:left="295"/>
        <w:rPr>
          <w:rFonts w:ascii="Outfit" w:hAnsi="Outfit"/>
          <w:sz w:val="20"/>
          <w:szCs w:val="20"/>
        </w:rPr>
      </w:pPr>
      <w:r w:rsidRPr="00B37558">
        <w:rPr>
          <w:rFonts w:ascii="Outfit" w:hAnsi="Outfit"/>
          <w:noProof/>
          <w:sz w:val="20"/>
          <w:szCs w:val="20"/>
        </w:rPr>
        <w:drawing>
          <wp:inline distT="0" distB="0" distL="0" distR="0" wp14:anchorId="02D25B01" wp14:editId="5AF9F128">
            <wp:extent cx="66971" cy="114300"/>
            <wp:effectExtent l="0" t="0" r="0" b="0"/>
            <wp:docPr id="2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B37558">
        <w:rPr>
          <w:rFonts w:ascii="Outfit" w:hAnsi="Outfit"/>
          <w:spacing w:val="7"/>
          <w:sz w:val="20"/>
          <w:szCs w:val="20"/>
        </w:rPr>
        <w:t xml:space="preserve"> </w:t>
      </w:r>
      <w:r w:rsidRPr="00B37558">
        <w:rPr>
          <w:rFonts w:ascii="Outfit" w:hAnsi="Outfit"/>
          <w:sz w:val="20"/>
          <w:szCs w:val="20"/>
        </w:rPr>
        <w:t>Ensure</w:t>
      </w:r>
      <w:r w:rsidRPr="00B37558">
        <w:rPr>
          <w:rFonts w:ascii="Outfit" w:hAnsi="Outfit"/>
          <w:spacing w:val="-1"/>
          <w:sz w:val="20"/>
          <w:szCs w:val="20"/>
        </w:rPr>
        <w:t xml:space="preserve"> </w:t>
      </w:r>
      <w:r w:rsidRPr="00B37558">
        <w:rPr>
          <w:rFonts w:ascii="Outfit" w:hAnsi="Outfit"/>
          <w:sz w:val="20"/>
          <w:szCs w:val="20"/>
        </w:rPr>
        <w:t>the</w:t>
      </w:r>
      <w:r w:rsidRPr="00B37558">
        <w:rPr>
          <w:rFonts w:ascii="Outfit" w:hAnsi="Outfit"/>
          <w:spacing w:val="-3"/>
          <w:sz w:val="20"/>
          <w:szCs w:val="20"/>
        </w:rPr>
        <w:t xml:space="preserve"> </w:t>
      </w:r>
      <w:r w:rsidR="099EB8E7" w:rsidRPr="00B37558">
        <w:rPr>
          <w:rFonts w:ascii="Outfit" w:hAnsi="Outfit"/>
          <w:sz w:val="20"/>
          <w:szCs w:val="20"/>
        </w:rPr>
        <w:t>centre</w:t>
      </w:r>
      <w:r w:rsidRPr="00B37558">
        <w:rPr>
          <w:rFonts w:ascii="Outfit" w:hAnsi="Outfit"/>
          <w:spacing w:val="-2"/>
          <w:sz w:val="20"/>
          <w:szCs w:val="20"/>
        </w:rPr>
        <w:t xml:space="preserve"> </w:t>
      </w:r>
      <w:r w:rsidRPr="00B37558">
        <w:rPr>
          <w:rFonts w:ascii="Outfit" w:hAnsi="Outfit"/>
          <w:sz w:val="20"/>
          <w:szCs w:val="20"/>
        </w:rPr>
        <w:t>keeps</w:t>
      </w:r>
      <w:r w:rsidRPr="00B37558">
        <w:rPr>
          <w:rFonts w:ascii="Outfit" w:hAnsi="Outfit"/>
          <w:spacing w:val="-4"/>
          <w:sz w:val="20"/>
          <w:szCs w:val="20"/>
        </w:rPr>
        <w:t xml:space="preserve"> </w:t>
      </w:r>
      <w:r w:rsidRPr="00B37558">
        <w:rPr>
          <w:rFonts w:ascii="Outfit" w:hAnsi="Outfit"/>
          <w:sz w:val="20"/>
          <w:szCs w:val="20"/>
        </w:rPr>
        <w:t>the</w:t>
      </w:r>
      <w:r w:rsidRPr="00B37558">
        <w:rPr>
          <w:rFonts w:ascii="Outfit" w:hAnsi="Outfit"/>
          <w:spacing w:val="1"/>
          <w:sz w:val="20"/>
          <w:szCs w:val="20"/>
        </w:rPr>
        <w:t xml:space="preserve"> </w:t>
      </w:r>
      <w:r w:rsidRPr="00B37558">
        <w:rPr>
          <w:rFonts w:ascii="Outfit" w:hAnsi="Outfit"/>
          <w:sz w:val="20"/>
          <w:szCs w:val="20"/>
        </w:rPr>
        <w:t>records</w:t>
      </w:r>
      <w:r w:rsidRPr="00B37558">
        <w:rPr>
          <w:rFonts w:ascii="Outfit" w:hAnsi="Outfit"/>
          <w:spacing w:val="-2"/>
          <w:sz w:val="20"/>
          <w:szCs w:val="20"/>
        </w:rPr>
        <w:t xml:space="preserve"> </w:t>
      </w:r>
      <w:r w:rsidRPr="00B37558">
        <w:rPr>
          <w:rFonts w:ascii="Outfit" w:hAnsi="Outfit"/>
          <w:sz w:val="20"/>
          <w:szCs w:val="20"/>
        </w:rPr>
        <w:t>of</w:t>
      </w:r>
      <w:r w:rsidRPr="00B37558">
        <w:rPr>
          <w:rFonts w:ascii="Outfit" w:hAnsi="Outfit"/>
          <w:spacing w:val="-1"/>
          <w:sz w:val="20"/>
          <w:szCs w:val="20"/>
        </w:rPr>
        <w:t xml:space="preserve"> </w:t>
      </w:r>
      <w:r w:rsidRPr="00B37558">
        <w:rPr>
          <w:rFonts w:ascii="Outfit" w:hAnsi="Outfit"/>
          <w:sz w:val="20"/>
          <w:szCs w:val="20"/>
        </w:rPr>
        <w:t>all</w:t>
      </w:r>
      <w:r w:rsidRPr="00B37558">
        <w:rPr>
          <w:rFonts w:ascii="Outfit" w:hAnsi="Outfit"/>
          <w:spacing w:val="-3"/>
          <w:sz w:val="20"/>
          <w:szCs w:val="20"/>
        </w:rPr>
        <w:t xml:space="preserve"> </w:t>
      </w:r>
      <w:r w:rsidRPr="00B37558">
        <w:rPr>
          <w:rFonts w:ascii="Outfit" w:hAnsi="Outfit"/>
          <w:sz w:val="20"/>
          <w:szCs w:val="20"/>
        </w:rPr>
        <w:t>pupils with</w:t>
      </w:r>
      <w:r w:rsidRPr="00B37558">
        <w:rPr>
          <w:rFonts w:ascii="Outfit" w:hAnsi="Outfit"/>
          <w:spacing w:val="-4"/>
          <w:sz w:val="20"/>
          <w:szCs w:val="20"/>
        </w:rPr>
        <w:t xml:space="preserve"> </w:t>
      </w:r>
      <w:r w:rsidRPr="00B37558">
        <w:rPr>
          <w:rFonts w:ascii="Outfit" w:hAnsi="Outfit"/>
          <w:sz w:val="20"/>
          <w:szCs w:val="20"/>
        </w:rPr>
        <w:t>SEN</w:t>
      </w:r>
      <w:r w:rsidRPr="00B37558">
        <w:rPr>
          <w:rFonts w:ascii="Outfit" w:hAnsi="Outfit"/>
          <w:spacing w:val="-2"/>
          <w:sz w:val="20"/>
          <w:szCs w:val="20"/>
        </w:rPr>
        <w:t xml:space="preserve"> </w:t>
      </w:r>
      <w:r w:rsidRPr="00B37558">
        <w:rPr>
          <w:rFonts w:ascii="Outfit" w:hAnsi="Outfit"/>
          <w:sz w:val="20"/>
          <w:szCs w:val="20"/>
        </w:rPr>
        <w:t>up</w:t>
      </w:r>
      <w:r w:rsidRPr="00B37558">
        <w:rPr>
          <w:rFonts w:ascii="Outfit" w:hAnsi="Outfit"/>
          <w:spacing w:val="-1"/>
          <w:sz w:val="20"/>
          <w:szCs w:val="20"/>
        </w:rPr>
        <w:t xml:space="preserve"> </w:t>
      </w:r>
      <w:r w:rsidRPr="00B37558">
        <w:rPr>
          <w:rFonts w:ascii="Outfit" w:hAnsi="Outfit"/>
          <w:sz w:val="20"/>
          <w:szCs w:val="20"/>
        </w:rPr>
        <w:t>to</w:t>
      </w:r>
      <w:r w:rsidRPr="00B37558">
        <w:rPr>
          <w:rFonts w:ascii="Outfit" w:hAnsi="Outfit"/>
          <w:spacing w:val="2"/>
          <w:sz w:val="20"/>
          <w:szCs w:val="20"/>
        </w:rPr>
        <w:t xml:space="preserve"> </w:t>
      </w:r>
      <w:r w:rsidRPr="00B37558">
        <w:rPr>
          <w:rFonts w:ascii="Outfit" w:hAnsi="Outfit"/>
          <w:sz w:val="20"/>
          <w:szCs w:val="20"/>
        </w:rPr>
        <w:t>date</w:t>
      </w:r>
    </w:p>
    <w:p w14:paraId="0689A3A4" w14:textId="77777777" w:rsidR="001A67FC" w:rsidRDefault="001A67FC">
      <w:pPr>
        <w:pStyle w:val="BodyText"/>
        <w:spacing w:before="8"/>
        <w:rPr>
          <w:sz w:val="15"/>
        </w:rPr>
      </w:pPr>
    </w:p>
    <w:p w14:paraId="69578DDD" w14:textId="77777777" w:rsidR="001A67FC" w:rsidRPr="000F0D94" w:rsidRDefault="00D41596">
      <w:pPr>
        <w:pStyle w:val="Heading2"/>
        <w:numPr>
          <w:ilvl w:val="1"/>
          <w:numId w:val="3"/>
        </w:numPr>
        <w:tabs>
          <w:tab w:val="left" w:pos="480"/>
        </w:tabs>
        <w:spacing w:before="51"/>
        <w:ind w:left="479" w:hanging="362"/>
        <w:rPr>
          <w:rFonts w:ascii="Outfit" w:hAnsi="Outfit"/>
        </w:rPr>
      </w:pPr>
      <w:r w:rsidRPr="000F0D94">
        <w:rPr>
          <w:rFonts w:ascii="Outfit" w:hAnsi="Outfit"/>
        </w:rPr>
        <w:t>The</w:t>
      </w:r>
      <w:r w:rsidRPr="000F0D94">
        <w:rPr>
          <w:rFonts w:ascii="Outfit" w:hAnsi="Outfit"/>
          <w:spacing w:val="-2"/>
        </w:rPr>
        <w:t xml:space="preserve"> </w:t>
      </w:r>
      <w:r w:rsidRPr="000F0D94">
        <w:rPr>
          <w:rFonts w:ascii="Outfit" w:hAnsi="Outfit"/>
        </w:rPr>
        <w:t>SEN</w:t>
      </w:r>
      <w:r w:rsidRPr="000F0D94">
        <w:rPr>
          <w:rFonts w:ascii="Outfit" w:hAnsi="Outfit"/>
          <w:spacing w:val="-3"/>
        </w:rPr>
        <w:t xml:space="preserve"> </w:t>
      </w:r>
      <w:r w:rsidRPr="000F0D94">
        <w:rPr>
          <w:rFonts w:ascii="Outfit" w:hAnsi="Outfit"/>
        </w:rPr>
        <w:t>advisor</w:t>
      </w:r>
    </w:p>
    <w:p w14:paraId="5EEA3578" w14:textId="77777777" w:rsidR="001A67FC" w:rsidRPr="000F0D94" w:rsidRDefault="00D41596">
      <w:pPr>
        <w:spacing w:before="120"/>
        <w:ind w:left="118"/>
        <w:rPr>
          <w:rFonts w:ascii="Outfit" w:hAnsi="Outfit"/>
          <w:sz w:val="20"/>
          <w:szCs w:val="20"/>
        </w:rPr>
      </w:pPr>
      <w:r w:rsidRPr="000F0D94">
        <w:rPr>
          <w:rFonts w:ascii="Outfit" w:hAnsi="Outfit"/>
          <w:sz w:val="20"/>
          <w:szCs w:val="20"/>
        </w:rPr>
        <w:t>The</w:t>
      </w:r>
      <w:r w:rsidRPr="000F0D94">
        <w:rPr>
          <w:rFonts w:ascii="Outfit" w:hAnsi="Outfit"/>
          <w:spacing w:val="-4"/>
          <w:sz w:val="20"/>
          <w:szCs w:val="20"/>
        </w:rPr>
        <w:t xml:space="preserve"> </w:t>
      </w:r>
      <w:r w:rsidRPr="000F0D94">
        <w:rPr>
          <w:rFonts w:ascii="Outfit" w:hAnsi="Outfit"/>
          <w:sz w:val="20"/>
          <w:szCs w:val="20"/>
        </w:rPr>
        <w:t>SEN</w:t>
      </w:r>
      <w:r w:rsidRPr="000F0D94">
        <w:rPr>
          <w:rFonts w:ascii="Outfit" w:hAnsi="Outfit"/>
          <w:spacing w:val="-2"/>
          <w:sz w:val="20"/>
          <w:szCs w:val="20"/>
        </w:rPr>
        <w:t xml:space="preserve"> </w:t>
      </w:r>
      <w:r w:rsidRPr="000F0D94">
        <w:rPr>
          <w:rFonts w:ascii="Outfit" w:hAnsi="Outfit"/>
          <w:sz w:val="20"/>
          <w:szCs w:val="20"/>
        </w:rPr>
        <w:t>advisor</w:t>
      </w:r>
      <w:r w:rsidRPr="000F0D94">
        <w:rPr>
          <w:rFonts w:ascii="Outfit" w:hAnsi="Outfit"/>
          <w:spacing w:val="-2"/>
          <w:sz w:val="20"/>
          <w:szCs w:val="20"/>
        </w:rPr>
        <w:t xml:space="preserve"> </w:t>
      </w:r>
      <w:r w:rsidRPr="000F0D94">
        <w:rPr>
          <w:rFonts w:ascii="Outfit" w:hAnsi="Outfit"/>
          <w:sz w:val="20"/>
          <w:szCs w:val="20"/>
        </w:rPr>
        <w:t>will:</w:t>
      </w:r>
    </w:p>
    <w:p w14:paraId="5A1222CB" w14:textId="77777777" w:rsidR="001A67FC" w:rsidRPr="000F0D94" w:rsidRDefault="00D41596">
      <w:pPr>
        <w:spacing w:before="121"/>
        <w:ind w:left="294"/>
        <w:rPr>
          <w:rFonts w:ascii="Outfit" w:hAnsi="Outfit"/>
          <w:sz w:val="20"/>
          <w:szCs w:val="20"/>
        </w:rPr>
      </w:pPr>
      <w:r w:rsidRPr="000F0D94">
        <w:rPr>
          <w:rFonts w:ascii="Outfit" w:hAnsi="Outfit"/>
          <w:noProof/>
          <w:sz w:val="20"/>
          <w:szCs w:val="20"/>
        </w:rPr>
        <w:drawing>
          <wp:inline distT="0" distB="0" distL="0" distR="0" wp14:anchorId="41A5636D" wp14:editId="00E4198E">
            <wp:extent cx="59859" cy="101600"/>
            <wp:effectExtent l="0" t="0" r="0" b="0"/>
            <wp:docPr id="2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5" cstate="print"/>
                    <a:stretch>
                      <a:fillRect/>
                    </a:stretch>
                  </pic:blipFill>
                  <pic:spPr>
                    <a:xfrm>
                      <a:off x="0" y="0"/>
                      <a:ext cx="59859" cy="101600"/>
                    </a:xfrm>
                    <a:prstGeom prst="rect">
                      <a:avLst/>
                    </a:prstGeom>
                  </pic:spPr>
                </pic:pic>
              </a:graphicData>
            </a:graphic>
          </wp:inline>
        </w:drawing>
      </w:r>
      <w:r w:rsidRPr="000F0D94">
        <w:rPr>
          <w:rFonts w:ascii="Outfit" w:hAnsi="Outfit"/>
          <w:spacing w:val="19"/>
          <w:sz w:val="20"/>
          <w:szCs w:val="20"/>
        </w:rPr>
        <w:t xml:space="preserve"> </w:t>
      </w:r>
      <w:r w:rsidRPr="000F0D94">
        <w:rPr>
          <w:rFonts w:ascii="Outfit" w:hAnsi="Outfit"/>
          <w:sz w:val="20"/>
          <w:szCs w:val="20"/>
        </w:rPr>
        <w:t>Help</w:t>
      </w:r>
      <w:r w:rsidRPr="000F0D94">
        <w:rPr>
          <w:rFonts w:ascii="Outfit" w:hAnsi="Outfit"/>
          <w:spacing w:val="-2"/>
          <w:sz w:val="20"/>
          <w:szCs w:val="20"/>
        </w:rPr>
        <w:t xml:space="preserve"> </w:t>
      </w:r>
      <w:r w:rsidRPr="000F0D94">
        <w:rPr>
          <w:rFonts w:ascii="Outfit" w:hAnsi="Outfit"/>
          <w:sz w:val="20"/>
          <w:szCs w:val="20"/>
        </w:rPr>
        <w:t>to</w:t>
      </w:r>
      <w:r w:rsidRPr="000F0D94">
        <w:rPr>
          <w:rFonts w:ascii="Outfit" w:hAnsi="Outfit"/>
          <w:spacing w:val="-2"/>
          <w:sz w:val="20"/>
          <w:szCs w:val="20"/>
        </w:rPr>
        <w:t xml:space="preserve"> </w:t>
      </w:r>
      <w:r w:rsidRPr="000F0D94">
        <w:rPr>
          <w:rFonts w:ascii="Outfit" w:hAnsi="Outfit"/>
          <w:sz w:val="20"/>
          <w:szCs w:val="20"/>
        </w:rPr>
        <w:t>raise</w:t>
      </w:r>
      <w:r w:rsidRPr="000F0D94">
        <w:rPr>
          <w:rFonts w:ascii="Outfit" w:hAnsi="Outfit"/>
          <w:spacing w:val="-3"/>
          <w:sz w:val="20"/>
          <w:szCs w:val="20"/>
        </w:rPr>
        <w:t xml:space="preserve"> </w:t>
      </w:r>
      <w:r w:rsidRPr="000F0D94">
        <w:rPr>
          <w:rFonts w:ascii="Outfit" w:hAnsi="Outfit"/>
          <w:sz w:val="20"/>
          <w:szCs w:val="20"/>
        </w:rPr>
        <w:t>awareness</w:t>
      </w:r>
      <w:r w:rsidRPr="000F0D94">
        <w:rPr>
          <w:rFonts w:ascii="Outfit" w:hAnsi="Outfit"/>
          <w:spacing w:val="-3"/>
          <w:sz w:val="20"/>
          <w:szCs w:val="20"/>
        </w:rPr>
        <w:t xml:space="preserve"> </w:t>
      </w:r>
      <w:r w:rsidRPr="000F0D94">
        <w:rPr>
          <w:rFonts w:ascii="Outfit" w:hAnsi="Outfit"/>
          <w:sz w:val="20"/>
          <w:szCs w:val="20"/>
        </w:rPr>
        <w:t>of</w:t>
      </w:r>
      <w:r w:rsidRPr="000F0D94">
        <w:rPr>
          <w:rFonts w:ascii="Outfit" w:hAnsi="Outfit"/>
          <w:spacing w:val="-1"/>
          <w:sz w:val="20"/>
          <w:szCs w:val="20"/>
        </w:rPr>
        <w:t xml:space="preserve"> </w:t>
      </w:r>
      <w:r w:rsidRPr="000F0D94">
        <w:rPr>
          <w:rFonts w:ascii="Outfit" w:hAnsi="Outfit"/>
          <w:sz w:val="20"/>
          <w:szCs w:val="20"/>
        </w:rPr>
        <w:t>SEN</w:t>
      </w:r>
      <w:r w:rsidRPr="000F0D94">
        <w:rPr>
          <w:rFonts w:ascii="Outfit" w:hAnsi="Outfit"/>
          <w:spacing w:val="-2"/>
          <w:sz w:val="20"/>
          <w:szCs w:val="20"/>
        </w:rPr>
        <w:t xml:space="preserve"> </w:t>
      </w:r>
      <w:r w:rsidRPr="000F0D94">
        <w:rPr>
          <w:rFonts w:ascii="Outfit" w:hAnsi="Outfit"/>
          <w:sz w:val="20"/>
          <w:szCs w:val="20"/>
        </w:rPr>
        <w:t>issues</w:t>
      </w:r>
      <w:r w:rsidRPr="000F0D94">
        <w:rPr>
          <w:rFonts w:ascii="Outfit" w:hAnsi="Outfit"/>
          <w:spacing w:val="-3"/>
          <w:sz w:val="20"/>
          <w:szCs w:val="20"/>
        </w:rPr>
        <w:t xml:space="preserve"> </w:t>
      </w:r>
      <w:r w:rsidRPr="000F0D94">
        <w:rPr>
          <w:rFonts w:ascii="Outfit" w:hAnsi="Outfit"/>
          <w:sz w:val="20"/>
          <w:szCs w:val="20"/>
        </w:rPr>
        <w:t>at</w:t>
      </w:r>
      <w:r w:rsidRPr="000F0D94">
        <w:rPr>
          <w:rFonts w:ascii="Outfit" w:hAnsi="Outfit"/>
          <w:spacing w:val="-2"/>
          <w:sz w:val="20"/>
          <w:szCs w:val="20"/>
        </w:rPr>
        <w:t xml:space="preserve"> </w:t>
      </w:r>
      <w:r w:rsidRPr="000F0D94">
        <w:rPr>
          <w:rFonts w:ascii="Outfit" w:hAnsi="Outfit"/>
          <w:sz w:val="20"/>
          <w:szCs w:val="20"/>
        </w:rPr>
        <w:t>governing</w:t>
      </w:r>
      <w:r w:rsidRPr="000F0D94">
        <w:rPr>
          <w:rFonts w:ascii="Outfit" w:hAnsi="Outfit"/>
          <w:spacing w:val="-3"/>
          <w:sz w:val="20"/>
          <w:szCs w:val="20"/>
        </w:rPr>
        <w:t xml:space="preserve"> </w:t>
      </w:r>
      <w:r w:rsidRPr="000F0D94">
        <w:rPr>
          <w:rFonts w:ascii="Outfit" w:hAnsi="Outfit"/>
          <w:sz w:val="20"/>
          <w:szCs w:val="20"/>
        </w:rPr>
        <w:t>board</w:t>
      </w:r>
      <w:r w:rsidRPr="000F0D94">
        <w:rPr>
          <w:rFonts w:ascii="Outfit" w:hAnsi="Outfit"/>
          <w:spacing w:val="-1"/>
          <w:sz w:val="20"/>
          <w:szCs w:val="20"/>
        </w:rPr>
        <w:t xml:space="preserve"> </w:t>
      </w:r>
      <w:r w:rsidRPr="000F0D94">
        <w:rPr>
          <w:rFonts w:ascii="Outfit" w:hAnsi="Outfit"/>
          <w:sz w:val="20"/>
          <w:szCs w:val="20"/>
        </w:rPr>
        <w:t>meetings</w:t>
      </w:r>
    </w:p>
    <w:p w14:paraId="04CDBCA9" w14:textId="77777777" w:rsidR="001A67FC" w:rsidRPr="000F0D94" w:rsidRDefault="00D41596" w:rsidP="58D7ECF5">
      <w:pPr>
        <w:spacing w:before="120"/>
        <w:ind w:left="458" w:hanging="165"/>
        <w:rPr>
          <w:rFonts w:ascii="Outfit" w:hAnsi="Outfit"/>
          <w:sz w:val="20"/>
          <w:szCs w:val="20"/>
        </w:rPr>
      </w:pPr>
      <w:r w:rsidRPr="000F0D94">
        <w:rPr>
          <w:rFonts w:ascii="Outfit" w:hAnsi="Outfit"/>
          <w:noProof/>
          <w:sz w:val="20"/>
          <w:szCs w:val="20"/>
        </w:rPr>
        <w:drawing>
          <wp:inline distT="0" distB="0" distL="0" distR="0" wp14:anchorId="49B4FE9A" wp14:editId="3F98459E">
            <wp:extent cx="59859" cy="102234"/>
            <wp:effectExtent l="0" t="0" r="0" b="0"/>
            <wp:docPr id="3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5" cstate="print"/>
                    <a:stretch>
                      <a:fillRect/>
                    </a:stretch>
                  </pic:blipFill>
                  <pic:spPr>
                    <a:xfrm>
                      <a:off x="0" y="0"/>
                      <a:ext cx="59859" cy="102234"/>
                    </a:xfrm>
                    <a:prstGeom prst="rect">
                      <a:avLst/>
                    </a:prstGeom>
                  </pic:spPr>
                </pic:pic>
              </a:graphicData>
            </a:graphic>
          </wp:inline>
        </w:drawing>
      </w:r>
      <w:r w:rsidRPr="000F0D94">
        <w:rPr>
          <w:rFonts w:ascii="Outfit" w:hAnsi="Outfit"/>
          <w:spacing w:val="19"/>
          <w:sz w:val="20"/>
          <w:szCs w:val="20"/>
        </w:rPr>
        <w:t xml:space="preserve"> </w:t>
      </w:r>
      <w:r w:rsidRPr="000F0D94">
        <w:rPr>
          <w:rFonts w:ascii="Outfit" w:hAnsi="Outfit"/>
          <w:sz w:val="20"/>
          <w:szCs w:val="20"/>
        </w:rPr>
        <w:t>Monitor</w:t>
      </w:r>
      <w:r w:rsidRPr="000F0D94">
        <w:rPr>
          <w:rFonts w:ascii="Outfit" w:hAnsi="Outfit"/>
          <w:spacing w:val="14"/>
          <w:sz w:val="20"/>
          <w:szCs w:val="20"/>
        </w:rPr>
        <w:t xml:space="preserve"> </w:t>
      </w:r>
      <w:r w:rsidRPr="000F0D94">
        <w:rPr>
          <w:rFonts w:ascii="Outfit" w:hAnsi="Outfit"/>
          <w:sz w:val="20"/>
          <w:szCs w:val="20"/>
        </w:rPr>
        <w:t>the</w:t>
      </w:r>
      <w:r w:rsidRPr="000F0D94">
        <w:rPr>
          <w:rFonts w:ascii="Outfit" w:hAnsi="Outfit"/>
          <w:spacing w:val="14"/>
          <w:sz w:val="20"/>
          <w:szCs w:val="20"/>
        </w:rPr>
        <w:t xml:space="preserve"> </w:t>
      </w:r>
      <w:r w:rsidRPr="000F0D94">
        <w:rPr>
          <w:rFonts w:ascii="Outfit" w:hAnsi="Outfit"/>
          <w:sz w:val="20"/>
          <w:szCs w:val="20"/>
        </w:rPr>
        <w:t>quality</w:t>
      </w:r>
      <w:r w:rsidRPr="000F0D94">
        <w:rPr>
          <w:rFonts w:ascii="Outfit" w:hAnsi="Outfit"/>
          <w:spacing w:val="15"/>
          <w:sz w:val="20"/>
          <w:szCs w:val="20"/>
        </w:rPr>
        <w:t xml:space="preserve"> </w:t>
      </w:r>
      <w:r w:rsidRPr="000F0D94">
        <w:rPr>
          <w:rFonts w:ascii="Outfit" w:hAnsi="Outfit"/>
          <w:sz w:val="20"/>
          <w:szCs w:val="20"/>
        </w:rPr>
        <w:t>and</w:t>
      </w:r>
      <w:r w:rsidRPr="000F0D94">
        <w:rPr>
          <w:rFonts w:ascii="Outfit" w:hAnsi="Outfit"/>
          <w:spacing w:val="15"/>
          <w:sz w:val="20"/>
          <w:szCs w:val="20"/>
        </w:rPr>
        <w:t xml:space="preserve"> </w:t>
      </w:r>
      <w:r w:rsidRPr="000F0D94">
        <w:rPr>
          <w:rFonts w:ascii="Outfit" w:hAnsi="Outfit"/>
          <w:sz w:val="20"/>
          <w:szCs w:val="20"/>
        </w:rPr>
        <w:t>effectiveness</w:t>
      </w:r>
      <w:r w:rsidRPr="000F0D94">
        <w:rPr>
          <w:rFonts w:ascii="Outfit" w:hAnsi="Outfit"/>
          <w:spacing w:val="14"/>
          <w:sz w:val="20"/>
          <w:szCs w:val="20"/>
        </w:rPr>
        <w:t xml:space="preserve"> </w:t>
      </w:r>
      <w:r w:rsidRPr="000F0D94">
        <w:rPr>
          <w:rFonts w:ascii="Outfit" w:hAnsi="Outfit"/>
          <w:sz w:val="20"/>
          <w:szCs w:val="20"/>
        </w:rPr>
        <w:t>of</w:t>
      </w:r>
      <w:r w:rsidRPr="000F0D94">
        <w:rPr>
          <w:rFonts w:ascii="Outfit" w:hAnsi="Outfit"/>
          <w:spacing w:val="14"/>
          <w:sz w:val="20"/>
          <w:szCs w:val="20"/>
        </w:rPr>
        <w:t xml:space="preserve"> </w:t>
      </w:r>
      <w:r w:rsidRPr="000F0D94">
        <w:rPr>
          <w:rFonts w:ascii="Outfit" w:hAnsi="Outfit"/>
          <w:sz w:val="20"/>
          <w:szCs w:val="20"/>
        </w:rPr>
        <w:t>SEN</w:t>
      </w:r>
      <w:r w:rsidRPr="000F0D94">
        <w:rPr>
          <w:rFonts w:ascii="Outfit" w:hAnsi="Outfit"/>
          <w:spacing w:val="15"/>
          <w:sz w:val="20"/>
          <w:szCs w:val="20"/>
        </w:rPr>
        <w:t xml:space="preserve"> </w:t>
      </w:r>
      <w:r w:rsidRPr="000F0D94">
        <w:rPr>
          <w:rFonts w:ascii="Outfit" w:hAnsi="Outfit"/>
          <w:sz w:val="20"/>
          <w:szCs w:val="20"/>
        </w:rPr>
        <w:t>and</w:t>
      </w:r>
      <w:r w:rsidRPr="000F0D94">
        <w:rPr>
          <w:rFonts w:ascii="Outfit" w:hAnsi="Outfit"/>
          <w:spacing w:val="14"/>
          <w:sz w:val="20"/>
          <w:szCs w:val="20"/>
        </w:rPr>
        <w:t xml:space="preserve"> </w:t>
      </w:r>
      <w:r w:rsidRPr="000F0D94">
        <w:rPr>
          <w:rFonts w:ascii="Outfit" w:hAnsi="Outfit"/>
          <w:sz w:val="20"/>
          <w:szCs w:val="20"/>
        </w:rPr>
        <w:t>disability</w:t>
      </w:r>
      <w:r w:rsidRPr="000F0D94">
        <w:rPr>
          <w:rFonts w:ascii="Outfit" w:hAnsi="Outfit"/>
          <w:spacing w:val="15"/>
          <w:sz w:val="20"/>
          <w:szCs w:val="20"/>
        </w:rPr>
        <w:t xml:space="preserve"> </w:t>
      </w:r>
      <w:r w:rsidRPr="000F0D94">
        <w:rPr>
          <w:rFonts w:ascii="Outfit" w:hAnsi="Outfit"/>
          <w:sz w:val="20"/>
          <w:szCs w:val="20"/>
        </w:rPr>
        <w:t>provision</w:t>
      </w:r>
      <w:r w:rsidRPr="000F0D94">
        <w:rPr>
          <w:rFonts w:ascii="Outfit" w:hAnsi="Outfit"/>
          <w:spacing w:val="16"/>
          <w:sz w:val="20"/>
          <w:szCs w:val="20"/>
        </w:rPr>
        <w:t xml:space="preserve"> </w:t>
      </w:r>
      <w:r w:rsidRPr="000F0D94">
        <w:rPr>
          <w:rFonts w:ascii="Outfit" w:hAnsi="Outfit"/>
          <w:sz w:val="20"/>
          <w:szCs w:val="20"/>
        </w:rPr>
        <w:t>within</w:t>
      </w:r>
      <w:r w:rsidRPr="000F0D94">
        <w:rPr>
          <w:rFonts w:ascii="Outfit" w:hAnsi="Outfit"/>
          <w:spacing w:val="15"/>
          <w:sz w:val="20"/>
          <w:szCs w:val="20"/>
        </w:rPr>
        <w:t xml:space="preserve"> </w:t>
      </w:r>
      <w:r w:rsidRPr="000F0D94">
        <w:rPr>
          <w:rFonts w:ascii="Outfit" w:hAnsi="Outfit"/>
          <w:sz w:val="20"/>
          <w:szCs w:val="20"/>
        </w:rPr>
        <w:t>the</w:t>
      </w:r>
      <w:r w:rsidRPr="000F0D94">
        <w:rPr>
          <w:rFonts w:ascii="Outfit" w:hAnsi="Outfit"/>
          <w:spacing w:val="14"/>
          <w:sz w:val="20"/>
          <w:szCs w:val="20"/>
        </w:rPr>
        <w:t xml:space="preserve"> </w:t>
      </w:r>
      <w:r w:rsidR="099EB8E7" w:rsidRPr="000F0D94">
        <w:rPr>
          <w:rFonts w:ascii="Outfit" w:hAnsi="Outfit"/>
          <w:sz w:val="20"/>
          <w:szCs w:val="20"/>
        </w:rPr>
        <w:t>centre</w:t>
      </w:r>
      <w:r w:rsidRPr="000F0D94">
        <w:rPr>
          <w:rFonts w:ascii="Outfit" w:hAnsi="Outfit"/>
          <w:spacing w:val="14"/>
          <w:sz w:val="20"/>
          <w:szCs w:val="20"/>
        </w:rPr>
        <w:t xml:space="preserve"> </w:t>
      </w:r>
      <w:r w:rsidRPr="000F0D94">
        <w:rPr>
          <w:rFonts w:ascii="Outfit" w:hAnsi="Outfit"/>
          <w:sz w:val="20"/>
          <w:szCs w:val="20"/>
        </w:rPr>
        <w:t>and</w:t>
      </w:r>
      <w:r w:rsidRPr="000F0D94">
        <w:rPr>
          <w:rFonts w:ascii="Outfit" w:hAnsi="Outfit"/>
          <w:spacing w:val="14"/>
          <w:sz w:val="20"/>
          <w:szCs w:val="20"/>
        </w:rPr>
        <w:t xml:space="preserve"> </w:t>
      </w:r>
      <w:r w:rsidRPr="000F0D94">
        <w:rPr>
          <w:rFonts w:ascii="Outfit" w:hAnsi="Outfit"/>
          <w:sz w:val="20"/>
          <w:szCs w:val="20"/>
        </w:rPr>
        <w:t>update</w:t>
      </w:r>
      <w:r w:rsidRPr="000F0D94">
        <w:rPr>
          <w:rFonts w:ascii="Outfit" w:hAnsi="Outfit"/>
          <w:spacing w:val="14"/>
          <w:sz w:val="20"/>
          <w:szCs w:val="20"/>
        </w:rPr>
        <w:t xml:space="preserve"> </w:t>
      </w:r>
      <w:r w:rsidRPr="000F0D94">
        <w:rPr>
          <w:rFonts w:ascii="Outfit" w:hAnsi="Outfit"/>
          <w:sz w:val="20"/>
          <w:szCs w:val="20"/>
        </w:rPr>
        <w:t>the</w:t>
      </w:r>
      <w:r w:rsidRPr="000F0D94">
        <w:rPr>
          <w:rFonts w:ascii="Outfit" w:hAnsi="Outfit"/>
          <w:spacing w:val="14"/>
          <w:sz w:val="20"/>
          <w:szCs w:val="20"/>
        </w:rPr>
        <w:t xml:space="preserve"> </w:t>
      </w:r>
      <w:r w:rsidRPr="000F0D94">
        <w:rPr>
          <w:rFonts w:ascii="Outfit" w:hAnsi="Outfit"/>
          <w:sz w:val="20"/>
          <w:szCs w:val="20"/>
        </w:rPr>
        <w:t>governing board</w:t>
      </w:r>
      <w:r w:rsidRPr="000F0D94">
        <w:rPr>
          <w:rFonts w:ascii="Outfit" w:hAnsi="Outfit"/>
          <w:spacing w:val="-1"/>
          <w:sz w:val="20"/>
          <w:szCs w:val="20"/>
        </w:rPr>
        <w:t xml:space="preserve"> </w:t>
      </w:r>
      <w:r w:rsidRPr="000F0D94">
        <w:rPr>
          <w:rFonts w:ascii="Outfit" w:hAnsi="Outfit"/>
          <w:sz w:val="20"/>
          <w:szCs w:val="20"/>
        </w:rPr>
        <w:t>on this</w:t>
      </w:r>
    </w:p>
    <w:p w14:paraId="63CB5CFC" w14:textId="77777777" w:rsidR="001A67FC" w:rsidRPr="000F0D94" w:rsidRDefault="00D41596" w:rsidP="58D7ECF5">
      <w:pPr>
        <w:spacing w:before="120"/>
        <w:ind w:left="458" w:right="270" w:hanging="165"/>
        <w:rPr>
          <w:rFonts w:ascii="Outfit" w:hAnsi="Outfit"/>
          <w:sz w:val="20"/>
          <w:szCs w:val="20"/>
        </w:rPr>
      </w:pPr>
      <w:r w:rsidRPr="000F0D94">
        <w:rPr>
          <w:rFonts w:ascii="Outfit" w:hAnsi="Outfit"/>
          <w:noProof/>
          <w:sz w:val="20"/>
          <w:szCs w:val="20"/>
        </w:rPr>
        <w:drawing>
          <wp:inline distT="0" distB="0" distL="0" distR="0" wp14:anchorId="4FB3A460" wp14:editId="39B5D8E2">
            <wp:extent cx="59859" cy="101598"/>
            <wp:effectExtent l="0" t="0" r="0" b="0"/>
            <wp:docPr id="33"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15" cstate="print"/>
                    <a:stretch>
                      <a:fillRect/>
                    </a:stretch>
                  </pic:blipFill>
                  <pic:spPr>
                    <a:xfrm>
                      <a:off x="0" y="0"/>
                      <a:ext cx="59859" cy="101598"/>
                    </a:xfrm>
                    <a:prstGeom prst="rect">
                      <a:avLst/>
                    </a:prstGeom>
                  </pic:spPr>
                </pic:pic>
              </a:graphicData>
            </a:graphic>
          </wp:inline>
        </w:drawing>
      </w:r>
      <w:r w:rsidRPr="000F0D94">
        <w:rPr>
          <w:rFonts w:ascii="Outfit" w:hAnsi="Outfit"/>
          <w:spacing w:val="19"/>
          <w:sz w:val="20"/>
          <w:szCs w:val="20"/>
        </w:rPr>
        <w:t xml:space="preserve"> </w:t>
      </w:r>
      <w:r w:rsidRPr="000F0D94">
        <w:rPr>
          <w:rFonts w:ascii="Outfit" w:hAnsi="Outfit"/>
          <w:sz w:val="20"/>
          <w:szCs w:val="20"/>
        </w:rPr>
        <w:t>Work</w:t>
      </w:r>
      <w:r w:rsidRPr="000F0D94">
        <w:rPr>
          <w:rFonts w:ascii="Outfit" w:hAnsi="Outfit"/>
          <w:spacing w:val="7"/>
          <w:sz w:val="20"/>
          <w:szCs w:val="20"/>
        </w:rPr>
        <w:t xml:space="preserve"> </w:t>
      </w:r>
      <w:r w:rsidRPr="000F0D94">
        <w:rPr>
          <w:rFonts w:ascii="Outfit" w:hAnsi="Outfit"/>
          <w:sz w:val="20"/>
          <w:szCs w:val="20"/>
        </w:rPr>
        <w:t>with</w:t>
      </w:r>
      <w:r w:rsidRPr="000F0D94">
        <w:rPr>
          <w:rFonts w:ascii="Outfit" w:hAnsi="Outfit"/>
          <w:spacing w:val="9"/>
          <w:sz w:val="20"/>
          <w:szCs w:val="20"/>
        </w:rPr>
        <w:t xml:space="preserve"> </w:t>
      </w:r>
      <w:r w:rsidRPr="000F0D94">
        <w:rPr>
          <w:rFonts w:ascii="Outfit" w:hAnsi="Outfit"/>
          <w:sz w:val="20"/>
          <w:szCs w:val="20"/>
        </w:rPr>
        <w:t>the</w:t>
      </w:r>
      <w:r w:rsidRPr="000F0D94">
        <w:rPr>
          <w:rFonts w:ascii="Outfit" w:hAnsi="Outfit"/>
          <w:spacing w:val="6"/>
          <w:sz w:val="20"/>
          <w:szCs w:val="20"/>
        </w:rPr>
        <w:t xml:space="preserve"> </w:t>
      </w:r>
      <w:r w:rsidRPr="000F0D94">
        <w:rPr>
          <w:rFonts w:ascii="Outfit" w:hAnsi="Outfit"/>
          <w:sz w:val="20"/>
          <w:szCs w:val="20"/>
        </w:rPr>
        <w:t>headteacher</w:t>
      </w:r>
      <w:r w:rsidRPr="000F0D94">
        <w:rPr>
          <w:rFonts w:ascii="Outfit" w:hAnsi="Outfit"/>
          <w:spacing w:val="8"/>
          <w:sz w:val="20"/>
          <w:szCs w:val="20"/>
        </w:rPr>
        <w:t xml:space="preserve"> </w:t>
      </w:r>
      <w:r w:rsidRPr="000F0D94">
        <w:rPr>
          <w:rFonts w:ascii="Outfit" w:hAnsi="Outfit"/>
          <w:sz w:val="20"/>
          <w:szCs w:val="20"/>
        </w:rPr>
        <w:t>and</w:t>
      </w:r>
      <w:r w:rsidRPr="000F0D94">
        <w:rPr>
          <w:rFonts w:ascii="Outfit" w:hAnsi="Outfit"/>
          <w:spacing w:val="7"/>
          <w:sz w:val="20"/>
          <w:szCs w:val="20"/>
        </w:rPr>
        <w:t xml:space="preserve"> </w:t>
      </w:r>
      <w:r w:rsidRPr="000F0D94">
        <w:rPr>
          <w:rFonts w:ascii="Outfit" w:hAnsi="Outfit"/>
          <w:sz w:val="20"/>
          <w:szCs w:val="20"/>
        </w:rPr>
        <w:t>SENCO</w:t>
      </w:r>
      <w:r w:rsidRPr="000F0D94">
        <w:rPr>
          <w:rFonts w:ascii="Outfit" w:hAnsi="Outfit"/>
          <w:spacing w:val="7"/>
          <w:sz w:val="20"/>
          <w:szCs w:val="20"/>
        </w:rPr>
        <w:t xml:space="preserve"> </w:t>
      </w:r>
      <w:r w:rsidRPr="000F0D94">
        <w:rPr>
          <w:rFonts w:ascii="Outfit" w:hAnsi="Outfit"/>
          <w:sz w:val="20"/>
          <w:szCs w:val="20"/>
        </w:rPr>
        <w:t>to</w:t>
      </w:r>
      <w:r w:rsidRPr="000F0D94">
        <w:rPr>
          <w:rFonts w:ascii="Outfit" w:hAnsi="Outfit"/>
          <w:spacing w:val="5"/>
          <w:sz w:val="20"/>
          <w:szCs w:val="20"/>
        </w:rPr>
        <w:t xml:space="preserve"> </w:t>
      </w:r>
      <w:r w:rsidRPr="000F0D94">
        <w:rPr>
          <w:rFonts w:ascii="Outfit" w:hAnsi="Outfit"/>
          <w:sz w:val="20"/>
          <w:szCs w:val="20"/>
        </w:rPr>
        <w:t>determine</w:t>
      </w:r>
      <w:r w:rsidRPr="000F0D94">
        <w:rPr>
          <w:rFonts w:ascii="Outfit" w:hAnsi="Outfit"/>
          <w:spacing w:val="7"/>
          <w:sz w:val="20"/>
          <w:szCs w:val="20"/>
        </w:rPr>
        <w:t xml:space="preserve"> </w:t>
      </w:r>
      <w:r w:rsidRPr="000F0D94">
        <w:rPr>
          <w:rFonts w:ascii="Outfit" w:hAnsi="Outfit"/>
          <w:sz w:val="20"/>
          <w:szCs w:val="20"/>
        </w:rPr>
        <w:t>the</w:t>
      </w:r>
      <w:r w:rsidRPr="000F0D94">
        <w:rPr>
          <w:rFonts w:ascii="Outfit" w:hAnsi="Outfit"/>
          <w:spacing w:val="7"/>
          <w:sz w:val="20"/>
          <w:szCs w:val="20"/>
        </w:rPr>
        <w:t xml:space="preserve"> </w:t>
      </w:r>
      <w:r w:rsidRPr="000F0D94">
        <w:rPr>
          <w:rFonts w:ascii="Outfit" w:hAnsi="Outfit"/>
          <w:sz w:val="20"/>
          <w:szCs w:val="20"/>
        </w:rPr>
        <w:t>strategic</w:t>
      </w:r>
      <w:r w:rsidRPr="000F0D94">
        <w:rPr>
          <w:rFonts w:ascii="Outfit" w:hAnsi="Outfit"/>
          <w:spacing w:val="6"/>
          <w:sz w:val="20"/>
          <w:szCs w:val="20"/>
        </w:rPr>
        <w:t xml:space="preserve"> </w:t>
      </w:r>
      <w:r w:rsidRPr="000F0D94">
        <w:rPr>
          <w:rFonts w:ascii="Outfit" w:hAnsi="Outfit"/>
          <w:sz w:val="20"/>
          <w:szCs w:val="20"/>
        </w:rPr>
        <w:t>development</w:t>
      </w:r>
      <w:r w:rsidRPr="000F0D94">
        <w:rPr>
          <w:rFonts w:ascii="Outfit" w:hAnsi="Outfit"/>
          <w:spacing w:val="8"/>
          <w:sz w:val="20"/>
          <w:szCs w:val="20"/>
        </w:rPr>
        <w:t xml:space="preserve"> </w:t>
      </w:r>
      <w:r w:rsidRPr="000F0D94">
        <w:rPr>
          <w:rFonts w:ascii="Outfit" w:hAnsi="Outfit"/>
          <w:sz w:val="20"/>
          <w:szCs w:val="20"/>
        </w:rPr>
        <w:t>of</w:t>
      </w:r>
      <w:r w:rsidRPr="000F0D94">
        <w:rPr>
          <w:rFonts w:ascii="Outfit" w:hAnsi="Outfit"/>
          <w:spacing w:val="5"/>
          <w:sz w:val="20"/>
          <w:szCs w:val="20"/>
        </w:rPr>
        <w:t xml:space="preserve"> </w:t>
      </w:r>
      <w:r w:rsidRPr="000F0D94">
        <w:rPr>
          <w:rFonts w:ascii="Outfit" w:hAnsi="Outfit"/>
          <w:sz w:val="20"/>
          <w:szCs w:val="20"/>
        </w:rPr>
        <w:t>the</w:t>
      </w:r>
      <w:r w:rsidRPr="000F0D94">
        <w:rPr>
          <w:rFonts w:ascii="Outfit" w:hAnsi="Outfit"/>
          <w:spacing w:val="7"/>
          <w:sz w:val="20"/>
          <w:szCs w:val="20"/>
        </w:rPr>
        <w:t xml:space="preserve"> </w:t>
      </w:r>
      <w:r w:rsidRPr="000F0D94">
        <w:rPr>
          <w:rFonts w:ascii="Outfit" w:hAnsi="Outfit"/>
          <w:sz w:val="20"/>
          <w:szCs w:val="20"/>
        </w:rPr>
        <w:t>SEN</w:t>
      </w:r>
      <w:r w:rsidRPr="000F0D94">
        <w:rPr>
          <w:rFonts w:ascii="Outfit" w:hAnsi="Outfit"/>
          <w:spacing w:val="7"/>
          <w:sz w:val="20"/>
          <w:szCs w:val="20"/>
        </w:rPr>
        <w:t xml:space="preserve"> </w:t>
      </w:r>
      <w:r w:rsidRPr="000F0D94">
        <w:rPr>
          <w:rFonts w:ascii="Outfit" w:hAnsi="Outfit"/>
          <w:sz w:val="20"/>
          <w:szCs w:val="20"/>
        </w:rPr>
        <w:t>policy</w:t>
      </w:r>
      <w:r w:rsidRPr="000F0D94">
        <w:rPr>
          <w:rFonts w:ascii="Outfit" w:hAnsi="Outfit"/>
          <w:spacing w:val="6"/>
          <w:sz w:val="20"/>
          <w:szCs w:val="20"/>
        </w:rPr>
        <w:t xml:space="preserve"> </w:t>
      </w:r>
      <w:r w:rsidRPr="000F0D94">
        <w:rPr>
          <w:rFonts w:ascii="Outfit" w:hAnsi="Outfit"/>
          <w:sz w:val="20"/>
          <w:szCs w:val="20"/>
        </w:rPr>
        <w:t>and provision in the</w:t>
      </w:r>
      <w:r w:rsidRPr="000F0D94">
        <w:rPr>
          <w:rFonts w:ascii="Outfit" w:hAnsi="Outfit"/>
          <w:spacing w:val="-2"/>
          <w:sz w:val="20"/>
          <w:szCs w:val="20"/>
        </w:rPr>
        <w:t xml:space="preserve"> </w:t>
      </w:r>
      <w:r w:rsidR="099EB8E7" w:rsidRPr="000F0D94">
        <w:rPr>
          <w:rFonts w:ascii="Outfit" w:hAnsi="Outfit"/>
          <w:sz w:val="20"/>
          <w:szCs w:val="20"/>
        </w:rPr>
        <w:t>centre</w:t>
      </w:r>
    </w:p>
    <w:p w14:paraId="0BBB153A" w14:textId="77777777" w:rsidR="001A67FC" w:rsidRDefault="001A67FC">
      <w:pPr>
        <w:pStyle w:val="BodyText"/>
        <w:spacing w:before="9"/>
        <w:rPr>
          <w:sz w:val="19"/>
        </w:rPr>
      </w:pPr>
    </w:p>
    <w:p w14:paraId="232A1835" w14:textId="77777777" w:rsidR="001A67FC" w:rsidRPr="000F0D94" w:rsidRDefault="00D41596">
      <w:pPr>
        <w:pStyle w:val="Heading2"/>
        <w:numPr>
          <w:ilvl w:val="1"/>
          <w:numId w:val="3"/>
        </w:numPr>
        <w:tabs>
          <w:tab w:val="left" w:pos="481"/>
        </w:tabs>
        <w:spacing w:before="1"/>
        <w:rPr>
          <w:rFonts w:ascii="Outfit" w:hAnsi="Outfit"/>
        </w:rPr>
      </w:pPr>
      <w:r w:rsidRPr="000F0D94">
        <w:rPr>
          <w:rFonts w:ascii="Outfit" w:hAnsi="Outfit"/>
        </w:rPr>
        <w:t>The</w:t>
      </w:r>
      <w:r w:rsidRPr="000F0D94">
        <w:rPr>
          <w:rFonts w:ascii="Outfit" w:hAnsi="Outfit"/>
          <w:spacing w:val="-4"/>
        </w:rPr>
        <w:t xml:space="preserve"> </w:t>
      </w:r>
      <w:r w:rsidRPr="000F0D94">
        <w:rPr>
          <w:rFonts w:ascii="Outfit" w:hAnsi="Outfit"/>
        </w:rPr>
        <w:t>Principal/SENCO</w:t>
      </w:r>
      <w:r w:rsidRPr="000F0D94">
        <w:rPr>
          <w:rFonts w:ascii="Outfit" w:hAnsi="Outfit"/>
          <w:spacing w:val="-5"/>
        </w:rPr>
        <w:t xml:space="preserve"> </w:t>
      </w:r>
      <w:r w:rsidRPr="000F0D94">
        <w:rPr>
          <w:rFonts w:ascii="Outfit" w:hAnsi="Outfit"/>
        </w:rPr>
        <w:t>will:</w:t>
      </w:r>
    </w:p>
    <w:p w14:paraId="20EF5D55" w14:textId="77777777" w:rsidR="001A67FC" w:rsidRPr="000F0D94" w:rsidRDefault="00D41596">
      <w:pPr>
        <w:pStyle w:val="BodyText"/>
        <w:spacing w:before="122" w:line="232" w:lineRule="auto"/>
        <w:ind w:left="343" w:hanging="49"/>
        <w:rPr>
          <w:rFonts w:ascii="Outfit" w:hAnsi="Outfit"/>
          <w:sz w:val="20"/>
          <w:szCs w:val="20"/>
        </w:rPr>
      </w:pPr>
      <w:r w:rsidRPr="000F0D94">
        <w:rPr>
          <w:rFonts w:ascii="Outfit" w:hAnsi="Outfit"/>
          <w:noProof/>
          <w:sz w:val="20"/>
          <w:szCs w:val="20"/>
        </w:rPr>
        <w:drawing>
          <wp:inline distT="0" distB="0" distL="0" distR="0" wp14:anchorId="104E200F" wp14:editId="20309DA4">
            <wp:extent cx="66971" cy="114300"/>
            <wp:effectExtent l="0" t="0" r="0" b="0"/>
            <wp:docPr id="3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0F0D94">
        <w:rPr>
          <w:rFonts w:ascii="Outfit" w:hAnsi="Outfit"/>
          <w:spacing w:val="7"/>
          <w:sz w:val="20"/>
          <w:szCs w:val="20"/>
        </w:rPr>
        <w:t xml:space="preserve"> </w:t>
      </w:r>
      <w:r w:rsidRPr="000F0D94">
        <w:rPr>
          <w:rFonts w:ascii="Outfit" w:hAnsi="Outfit"/>
          <w:sz w:val="20"/>
          <w:szCs w:val="20"/>
        </w:rPr>
        <w:t>Work</w:t>
      </w:r>
      <w:r w:rsidRPr="000F0D94">
        <w:rPr>
          <w:rFonts w:ascii="Outfit" w:hAnsi="Outfit"/>
          <w:spacing w:val="23"/>
          <w:sz w:val="20"/>
          <w:szCs w:val="20"/>
        </w:rPr>
        <w:t xml:space="preserve"> </w:t>
      </w:r>
      <w:r w:rsidRPr="000F0D94">
        <w:rPr>
          <w:rFonts w:ascii="Outfit" w:hAnsi="Outfit"/>
          <w:sz w:val="20"/>
          <w:szCs w:val="20"/>
        </w:rPr>
        <w:t>with</w:t>
      </w:r>
      <w:r w:rsidRPr="000F0D94">
        <w:rPr>
          <w:rFonts w:ascii="Outfit" w:hAnsi="Outfit"/>
          <w:spacing w:val="25"/>
          <w:sz w:val="20"/>
          <w:szCs w:val="20"/>
        </w:rPr>
        <w:t xml:space="preserve"> </w:t>
      </w:r>
      <w:r w:rsidRPr="000F0D94">
        <w:rPr>
          <w:rFonts w:ascii="Outfit" w:hAnsi="Outfit"/>
          <w:sz w:val="20"/>
          <w:szCs w:val="20"/>
        </w:rPr>
        <w:t>the</w:t>
      </w:r>
      <w:r w:rsidRPr="000F0D94">
        <w:rPr>
          <w:rFonts w:ascii="Outfit" w:hAnsi="Outfit"/>
          <w:spacing w:val="26"/>
          <w:sz w:val="20"/>
          <w:szCs w:val="20"/>
        </w:rPr>
        <w:t xml:space="preserve"> </w:t>
      </w:r>
      <w:r w:rsidRPr="000F0D94">
        <w:rPr>
          <w:rFonts w:ascii="Outfit" w:hAnsi="Outfit"/>
          <w:sz w:val="20"/>
          <w:szCs w:val="20"/>
        </w:rPr>
        <w:t>SEN</w:t>
      </w:r>
      <w:r w:rsidRPr="000F0D94">
        <w:rPr>
          <w:rFonts w:ascii="Outfit" w:hAnsi="Outfit"/>
          <w:spacing w:val="24"/>
          <w:sz w:val="20"/>
          <w:szCs w:val="20"/>
        </w:rPr>
        <w:t xml:space="preserve"> </w:t>
      </w:r>
      <w:r w:rsidRPr="000F0D94">
        <w:rPr>
          <w:rFonts w:ascii="Outfit" w:hAnsi="Outfit"/>
          <w:sz w:val="20"/>
          <w:szCs w:val="20"/>
        </w:rPr>
        <w:t>advisor</w:t>
      </w:r>
      <w:r w:rsidRPr="000F0D94">
        <w:rPr>
          <w:rFonts w:ascii="Outfit" w:hAnsi="Outfit"/>
          <w:spacing w:val="25"/>
          <w:sz w:val="20"/>
          <w:szCs w:val="20"/>
        </w:rPr>
        <w:t xml:space="preserve"> </w:t>
      </w:r>
      <w:r w:rsidRPr="000F0D94">
        <w:rPr>
          <w:rFonts w:ascii="Outfit" w:hAnsi="Outfit"/>
          <w:sz w:val="20"/>
          <w:szCs w:val="20"/>
        </w:rPr>
        <w:t>to</w:t>
      </w:r>
      <w:r w:rsidRPr="000F0D94">
        <w:rPr>
          <w:rFonts w:ascii="Outfit" w:hAnsi="Outfit"/>
          <w:spacing w:val="26"/>
          <w:sz w:val="20"/>
          <w:szCs w:val="20"/>
        </w:rPr>
        <w:t xml:space="preserve"> </w:t>
      </w:r>
      <w:r w:rsidRPr="000F0D94">
        <w:rPr>
          <w:rFonts w:ascii="Outfit" w:hAnsi="Outfit"/>
          <w:sz w:val="20"/>
          <w:szCs w:val="20"/>
        </w:rPr>
        <w:t>determine</w:t>
      </w:r>
      <w:r w:rsidRPr="000F0D94">
        <w:rPr>
          <w:rFonts w:ascii="Outfit" w:hAnsi="Outfit"/>
          <w:spacing w:val="25"/>
          <w:sz w:val="20"/>
          <w:szCs w:val="20"/>
        </w:rPr>
        <w:t xml:space="preserve"> </w:t>
      </w:r>
      <w:r w:rsidRPr="000F0D94">
        <w:rPr>
          <w:rFonts w:ascii="Outfit" w:hAnsi="Outfit"/>
          <w:sz w:val="20"/>
          <w:szCs w:val="20"/>
        </w:rPr>
        <w:t>the</w:t>
      </w:r>
      <w:r w:rsidRPr="000F0D94">
        <w:rPr>
          <w:rFonts w:ascii="Outfit" w:hAnsi="Outfit"/>
          <w:spacing w:val="26"/>
          <w:sz w:val="20"/>
          <w:szCs w:val="20"/>
        </w:rPr>
        <w:t xml:space="preserve"> </w:t>
      </w:r>
      <w:r w:rsidRPr="000F0D94">
        <w:rPr>
          <w:rFonts w:ascii="Outfit" w:hAnsi="Outfit"/>
          <w:sz w:val="20"/>
          <w:szCs w:val="20"/>
        </w:rPr>
        <w:t>strategic</w:t>
      </w:r>
      <w:r w:rsidRPr="000F0D94">
        <w:rPr>
          <w:rFonts w:ascii="Outfit" w:hAnsi="Outfit"/>
          <w:spacing w:val="24"/>
          <w:sz w:val="20"/>
          <w:szCs w:val="20"/>
        </w:rPr>
        <w:t xml:space="preserve"> </w:t>
      </w:r>
      <w:r w:rsidRPr="000F0D94">
        <w:rPr>
          <w:rFonts w:ascii="Outfit" w:hAnsi="Outfit"/>
          <w:sz w:val="20"/>
          <w:szCs w:val="20"/>
        </w:rPr>
        <w:t>development</w:t>
      </w:r>
      <w:r w:rsidRPr="000F0D94">
        <w:rPr>
          <w:rFonts w:ascii="Outfit" w:hAnsi="Outfit"/>
          <w:spacing w:val="24"/>
          <w:sz w:val="20"/>
          <w:szCs w:val="20"/>
        </w:rPr>
        <w:t xml:space="preserve"> </w:t>
      </w:r>
      <w:r w:rsidRPr="000F0D94">
        <w:rPr>
          <w:rFonts w:ascii="Outfit" w:hAnsi="Outfit"/>
          <w:sz w:val="20"/>
          <w:szCs w:val="20"/>
        </w:rPr>
        <w:t>of</w:t>
      </w:r>
      <w:r w:rsidRPr="000F0D94">
        <w:rPr>
          <w:rFonts w:ascii="Outfit" w:hAnsi="Outfit"/>
          <w:spacing w:val="24"/>
          <w:sz w:val="20"/>
          <w:szCs w:val="20"/>
        </w:rPr>
        <w:t xml:space="preserve"> </w:t>
      </w:r>
      <w:r w:rsidRPr="000F0D94">
        <w:rPr>
          <w:rFonts w:ascii="Outfit" w:hAnsi="Outfit"/>
          <w:sz w:val="20"/>
          <w:szCs w:val="20"/>
        </w:rPr>
        <w:t>the</w:t>
      </w:r>
      <w:r w:rsidRPr="000F0D94">
        <w:rPr>
          <w:rFonts w:ascii="Outfit" w:hAnsi="Outfit"/>
          <w:spacing w:val="26"/>
          <w:sz w:val="20"/>
          <w:szCs w:val="20"/>
        </w:rPr>
        <w:t xml:space="preserve"> </w:t>
      </w:r>
      <w:r w:rsidRPr="000F0D94">
        <w:rPr>
          <w:rFonts w:ascii="Outfit" w:hAnsi="Outfit"/>
          <w:sz w:val="20"/>
          <w:szCs w:val="20"/>
        </w:rPr>
        <w:t>SEN</w:t>
      </w:r>
      <w:r w:rsidRPr="000F0D94">
        <w:rPr>
          <w:rFonts w:ascii="Outfit" w:hAnsi="Outfit"/>
          <w:spacing w:val="25"/>
          <w:sz w:val="20"/>
          <w:szCs w:val="20"/>
        </w:rPr>
        <w:t xml:space="preserve"> </w:t>
      </w:r>
      <w:r w:rsidRPr="000F0D94">
        <w:rPr>
          <w:rFonts w:ascii="Outfit" w:hAnsi="Outfit"/>
          <w:sz w:val="20"/>
          <w:szCs w:val="20"/>
        </w:rPr>
        <w:t>policy</w:t>
      </w:r>
      <w:r w:rsidRPr="000F0D94">
        <w:rPr>
          <w:rFonts w:ascii="Outfit" w:hAnsi="Outfit"/>
          <w:spacing w:val="25"/>
          <w:sz w:val="20"/>
          <w:szCs w:val="20"/>
        </w:rPr>
        <w:t xml:space="preserve"> </w:t>
      </w:r>
      <w:r w:rsidRPr="000F0D94">
        <w:rPr>
          <w:rFonts w:ascii="Outfit" w:hAnsi="Outfit"/>
          <w:sz w:val="20"/>
          <w:szCs w:val="20"/>
        </w:rPr>
        <w:t>and</w:t>
      </w:r>
      <w:r w:rsidRPr="000F0D94">
        <w:rPr>
          <w:rFonts w:ascii="Outfit" w:hAnsi="Outfit"/>
          <w:spacing w:val="25"/>
          <w:sz w:val="20"/>
          <w:szCs w:val="20"/>
        </w:rPr>
        <w:t xml:space="preserve"> </w:t>
      </w:r>
      <w:r w:rsidRPr="000F0D94">
        <w:rPr>
          <w:rFonts w:ascii="Outfit" w:hAnsi="Outfit"/>
          <w:sz w:val="20"/>
          <w:szCs w:val="20"/>
        </w:rPr>
        <w:t>provision</w:t>
      </w:r>
      <w:r w:rsidRPr="000F0D94">
        <w:rPr>
          <w:rFonts w:ascii="Outfit" w:hAnsi="Outfit"/>
          <w:spacing w:val="1"/>
          <w:sz w:val="20"/>
          <w:szCs w:val="20"/>
        </w:rPr>
        <w:t xml:space="preserve"> </w:t>
      </w:r>
      <w:r w:rsidRPr="000F0D94">
        <w:rPr>
          <w:rFonts w:ascii="Outfit" w:hAnsi="Outfit"/>
          <w:sz w:val="20"/>
          <w:szCs w:val="20"/>
        </w:rPr>
        <w:t>within</w:t>
      </w:r>
      <w:r w:rsidRPr="000F0D94">
        <w:rPr>
          <w:rFonts w:ascii="Outfit" w:hAnsi="Outfit"/>
          <w:spacing w:val="-2"/>
          <w:sz w:val="20"/>
          <w:szCs w:val="20"/>
        </w:rPr>
        <w:t xml:space="preserve"> </w:t>
      </w:r>
      <w:r w:rsidRPr="000F0D94">
        <w:rPr>
          <w:rFonts w:ascii="Outfit" w:hAnsi="Outfit"/>
          <w:sz w:val="20"/>
          <w:szCs w:val="20"/>
        </w:rPr>
        <w:t>the</w:t>
      </w:r>
      <w:r w:rsidRPr="000F0D94">
        <w:rPr>
          <w:rFonts w:ascii="Outfit" w:hAnsi="Outfit"/>
          <w:spacing w:val="-2"/>
          <w:sz w:val="20"/>
          <w:szCs w:val="20"/>
        </w:rPr>
        <w:t xml:space="preserve"> </w:t>
      </w:r>
      <w:r w:rsidR="099EB8E7" w:rsidRPr="000F0D94">
        <w:rPr>
          <w:rFonts w:ascii="Outfit" w:hAnsi="Outfit"/>
          <w:sz w:val="20"/>
          <w:szCs w:val="20"/>
        </w:rPr>
        <w:t>centre</w:t>
      </w:r>
    </w:p>
    <w:p w14:paraId="19DC4293" w14:textId="77777777" w:rsidR="001A67FC" w:rsidRPr="000F0D94" w:rsidRDefault="00D41596">
      <w:pPr>
        <w:pStyle w:val="BodyText"/>
        <w:spacing w:before="120"/>
        <w:ind w:left="295"/>
        <w:rPr>
          <w:rFonts w:ascii="Outfit" w:hAnsi="Outfit"/>
          <w:sz w:val="20"/>
          <w:szCs w:val="20"/>
        </w:rPr>
      </w:pPr>
      <w:r w:rsidRPr="000F0D94">
        <w:rPr>
          <w:rFonts w:ascii="Outfit" w:hAnsi="Outfit"/>
          <w:noProof/>
          <w:sz w:val="20"/>
          <w:szCs w:val="20"/>
        </w:rPr>
        <w:drawing>
          <wp:inline distT="0" distB="0" distL="0" distR="0" wp14:anchorId="041C6D48" wp14:editId="51990852">
            <wp:extent cx="66971" cy="114300"/>
            <wp:effectExtent l="0" t="0" r="0" b="0"/>
            <wp:docPr id="3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0F0D94">
        <w:rPr>
          <w:rFonts w:ascii="Outfit" w:hAnsi="Outfit"/>
          <w:spacing w:val="7"/>
          <w:position w:val="1"/>
          <w:sz w:val="20"/>
          <w:szCs w:val="20"/>
        </w:rPr>
        <w:t xml:space="preserve"> </w:t>
      </w:r>
      <w:r w:rsidRPr="000F0D94">
        <w:rPr>
          <w:rFonts w:ascii="Outfit" w:hAnsi="Outfit"/>
          <w:position w:val="1"/>
          <w:sz w:val="20"/>
          <w:szCs w:val="20"/>
        </w:rPr>
        <w:t>Have</w:t>
      </w:r>
      <w:r w:rsidRPr="000F0D94">
        <w:rPr>
          <w:rFonts w:ascii="Outfit" w:hAnsi="Outfit"/>
          <w:spacing w:val="-3"/>
          <w:position w:val="1"/>
          <w:sz w:val="20"/>
          <w:szCs w:val="20"/>
        </w:rPr>
        <w:t xml:space="preserve"> </w:t>
      </w:r>
      <w:r w:rsidRPr="000F0D94">
        <w:rPr>
          <w:rFonts w:ascii="Outfit" w:hAnsi="Outfit"/>
          <w:position w:val="1"/>
          <w:sz w:val="20"/>
          <w:szCs w:val="20"/>
        </w:rPr>
        <w:t>overall</w:t>
      </w:r>
      <w:r w:rsidRPr="000F0D94">
        <w:rPr>
          <w:rFonts w:ascii="Outfit" w:hAnsi="Outfit"/>
          <w:spacing w:val="-3"/>
          <w:position w:val="1"/>
          <w:sz w:val="20"/>
          <w:szCs w:val="20"/>
        </w:rPr>
        <w:t xml:space="preserve"> </w:t>
      </w:r>
      <w:r w:rsidRPr="000F0D94">
        <w:rPr>
          <w:rFonts w:ascii="Outfit" w:hAnsi="Outfit"/>
          <w:position w:val="1"/>
          <w:sz w:val="20"/>
          <w:szCs w:val="20"/>
        </w:rPr>
        <w:t>responsibility</w:t>
      </w:r>
      <w:r w:rsidRPr="000F0D94">
        <w:rPr>
          <w:rFonts w:ascii="Outfit" w:hAnsi="Outfit"/>
          <w:spacing w:val="-3"/>
          <w:position w:val="1"/>
          <w:sz w:val="20"/>
          <w:szCs w:val="20"/>
        </w:rPr>
        <w:t xml:space="preserve"> </w:t>
      </w:r>
      <w:r w:rsidRPr="000F0D94">
        <w:rPr>
          <w:rFonts w:ascii="Outfit" w:hAnsi="Outfit"/>
          <w:position w:val="1"/>
          <w:sz w:val="20"/>
          <w:szCs w:val="20"/>
        </w:rPr>
        <w:t>for</w:t>
      </w:r>
      <w:r w:rsidRPr="000F0D94">
        <w:rPr>
          <w:rFonts w:ascii="Outfit" w:hAnsi="Outfit"/>
          <w:spacing w:val="-1"/>
          <w:position w:val="1"/>
          <w:sz w:val="20"/>
          <w:szCs w:val="20"/>
        </w:rPr>
        <w:t xml:space="preserve"> </w:t>
      </w:r>
      <w:r w:rsidRPr="000F0D94">
        <w:rPr>
          <w:rFonts w:ascii="Outfit" w:hAnsi="Outfit"/>
          <w:position w:val="1"/>
          <w:sz w:val="20"/>
          <w:szCs w:val="20"/>
        </w:rPr>
        <w:t>the provision</w:t>
      </w:r>
      <w:r w:rsidRPr="000F0D94">
        <w:rPr>
          <w:rFonts w:ascii="Outfit" w:hAnsi="Outfit"/>
          <w:spacing w:val="-2"/>
          <w:position w:val="1"/>
          <w:sz w:val="20"/>
          <w:szCs w:val="20"/>
        </w:rPr>
        <w:t xml:space="preserve"> </w:t>
      </w:r>
      <w:r w:rsidRPr="000F0D94">
        <w:rPr>
          <w:rFonts w:ascii="Outfit" w:hAnsi="Outfit"/>
          <w:position w:val="1"/>
          <w:sz w:val="20"/>
          <w:szCs w:val="20"/>
        </w:rPr>
        <w:t>and</w:t>
      </w:r>
      <w:r w:rsidRPr="000F0D94">
        <w:rPr>
          <w:rFonts w:ascii="Outfit" w:hAnsi="Outfit"/>
          <w:spacing w:val="-2"/>
          <w:position w:val="1"/>
          <w:sz w:val="20"/>
          <w:szCs w:val="20"/>
        </w:rPr>
        <w:t xml:space="preserve"> </w:t>
      </w:r>
      <w:r w:rsidRPr="000F0D94">
        <w:rPr>
          <w:rFonts w:ascii="Outfit" w:hAnsi="Outfit"/>
          <w:position w:val="1"/>
          <w:sz w:val="20"/>
          <w:szCs w:val="20"/>
        </w:rPr>
        <w:t>progress</w:t>
      </w:r>
      <w:r w:rsidRPr="000F0D94">
        <w:rPr>
          <w:rFonts w:ascii="Outfit" w:hAnsi="Outfit"/>
          <w:spacing w:val="-2"/>
          <w:position w:val="1"/>
          <w:sz w:val="20"/>
          <w:szCs w:val="20"/>
        </w:rPr>
        <w:t xml:space="preserve"> </w:t>
      </w:r>
      <w:r w:rsidRPr="000F0D94">
        <w:rPr>
          <w:rFonts w:ascii="Outfit" w:hAnsi="Outfit"/>
          <w:position w:val="1"/>
          <w:sz w:val="20"/>
          <w:szCs w:val="20"/>
        </w:rPr>
        <w:t>of</w:t>
      </w:r>
      <w:r w:rsidRPr="000F0D94">
        <w:rPr>
          <w:rFonts w:ascii="Outfit" w:hAnsi="Outfit"/>
          <w:spacing w:val="-1"/>
          <w:position w:val="1"/>
          <w:sz w:val="20"/>
          <w:szCs w:val="20"/>
        </w:rPr>
        <w:t xml:space="preserve"> </w:t>
      </w:r>
      <w:r w:rsidRPr="000F0D94">
        <w:rPr>
          <w:rFonts w:ascii="Outfit" w:hAnsi="Outfit"/>
          <w:position w:val="1"/>
          <w:sz w:val="20"/>
          <w:szCs w:val="20"/>
        </w:rPr>
        <w:t>learners</w:t>
      </w:r>
      <w:r w:rsidRPr="000F0D94">
        <w:rPr>
          <w:rFonts w:ascii="Outfit" w:hAnsi="Outfit"/>
          <w:spacing w:val="-3"/>
          <w:position w:val="1"/>
          <w:sz w:val="20"/>
          <w:szCs w:val="20"/>
        </w:rPr>
        <w:t xml:space="preserve"> </w:t>
      </w:r>
      <w:r w:rsidRPr="000F0D94">
        <w:rPr>
          <w:rFonts w:ascii="Outfit" w:hAnsi="Outfit"/>
          <w:position w:val="1"/>
          <w:sz w:val="20"/>
          <w:szCs w:val="20"/>
        </w:rPr>
        <w:t>with</w:t>
      </w:r>
      <w:r w:rsidRPr="000F0D94">
        <w:rPr>
          <w:rFonts w:ascii="Outfit" w:hAnsi="Outfit"/>
          <w:spacing w:val="-1"/>
          <w:position w:val="1"/>
          <w:sz w:val="20"/>
          <w:szCs w:val="20"/>
        </w:rPr>
        <w:t xml:space="preserve"> </w:t>
      </w:r>
      <w:r w:rsidRPr="000F0D94">
        <w:rPr>
          <w:rFonts w:ascii="Outfit" w:hAnsi="Outfit"/>
          <w:position w:val="1"/>
          <w:sz w:val="20"/>
          <w:szCs w:val="20"/>
        </w:rPr>
        <w:t>SEN</w:t>
      </w:r>
      <w:r w:rsidRPr="000F0D94">
        <w:rPr>
          <w:rFonts w:ascii="Outfit" w:hAnsi="Outfit"/>
          <w:spacing w:val="-2"/>
          <w:position w:val="1"/>
          <w:sz w:val="20"/>
          <w:szCs w:val="20"/>
        </w:rPr>
        <w:t xml:space="preserve"> </w:t>
      </w:r>
      <w:r w:rsidRPr="000F0D94">
        <w:rPr>
          <w:rFonts w:ascii="Outfit" w:hAnsi="Outfit"/>
          <w:position w:val="1"/>
          <w:sz w:val="20"/>
          <w:szCs w:val="20"/>
        </w:rPr>
        <w:t>and/or</w:t>
      </w:r>
      <w:r w:rsidRPr="000F0D94">
        <w:rPr>
          <w:rFonts w:ascii="Outfit" w:hAnsi="Outfit"/>
          <w:spacing w:val="-1"/>
          <w:position w:val="1"/>
          <w:sz w:val="20"/>
          <w:szCs w:val="20"/>
        </w:rPr>
        <w:t xml:space="preserve"> </w:t>
      </w:r>
      <w:r w:rsidRPr="000F0D94">
        <w:rPr>
          <w:rFonts w:ascii="Outfit" w:hAnsi="Outfit"/>
          <w:position w:val="1"/>
          <w:sz w:val="20"/>
          <w:szCs w:val="20"/>
        </w:rPr>
        <w:t>a disability</w:t>
      </w:r>
    </w:p>
    <w:p w14:paraId="31F2B9D3" w14:textId="77777777" w:rsidR="001A67FC" w:rsidRDefault="001A67FC">
      <w:pPr>
        <w:pStyle w:val="BodyText"/>
      </w:pPr>
    </w:p>
    <w:p w14:paraId="47CFA4E0" w14:textId="77777777" w:rsidR="001A67FC" w:rsidRDefault="001A67FC">
      <w:pPr>
        <w:pStyle w:val="BodyText"/>
        <w:spacing w:before="6"/>
        <w:rPr>
          <w:sz w:val="28"/>
        </w:rPr>
      </w:pPr>
    </w:p>
    <w:p w14:paraId="03F4FB52" w14:textId="77777777" w:rsidR="001A67FC" w:rsidRPr="000F0D94" w:rsidRDefault="00D41596">
      <w:pPr>
        <w:pStyle w:val="Heading2"/>
        <w:numPr>
          <w:ilvl w:val="1"/>
          <w:numId w:val="3"/>
        </w:numPr>
        <w:tabs>
          <w:tab w:val="left" w:pos="483"/>
        </w:tabs>
        <w:spacing w:before="1"/>
        <w:ind w:left="482" w:hanging="365"/>
        <w:rPr>
          <w:rFonts w:ascii="Outfit" w:hAnsi="Outfit"/>
        </w:rPr>
      </w:pPr>
      <w:r w:rsidRPr="000F0D94">
        <w:rPr>
          <w:rFonts w:ascii="Outfit" w:hAnsi="Outfit"/>
        </w:rPr>
        <w:t>Class</w:t>
      </w:r>
      <w:r w:rsidRPr="000F0D94">
        <w:rPr>
          <w:rFonts w:ascii="Outfit" w:hAnsi="Outfit"/>
          <w:spacing w:val="-2"/>
        </w:rPr>
        <w:t xml:space="preserve"> </w:t>
      </w:r>
      <w:r w:rsidRPr="000F0D94">
        <w:rPr>
          <w:rFonts w:ascii="Outfit" w:hAnsi="Outfit"/>
        </w:rPr>
        <w:t>teachers</w:t>
      </w:r>
      <w:r w:rsidRPr="000F0D94">
        <w:rPr>
          <w:rFonts w:ascii="Outfit" w:hAnsi="Outfit"/>
          <w:spacing w:val="-4"/>
        </w:rPr>
        <w:t xml:space="preserve"> </w:t>
      </w:r>
      <w:r w:rsidRPr="000F0D94">
        <w:rPr>
          <w:rFonts w:ascii="Outfit" w:hAnsi="Outfit"/>
        </w:rPr>
        <w:t>and</w:t>
      </w:r>
      <w:r w:rsidRPr="000F0D94">
        <w:rPr>
          <w:rFonts w:ascii="Outfit" w:hAnsi="Outfit"/>
          <w:spacing w:val="-2"/>
        </w:rPr>
        <w:t xml:space="preserve"> </w:t>
      </w:r>
      <w:r w:rsidRPr="000F0D94">
        <w:rPr>
          <w:rFonts w:ascii="Outfit" w:hAnsi="Outfit"/>
        </w:rPr>
        <w:t>Learning</w:t>
      </w:r>
      <w:r w:rsidRPr="000F0D94">
        <w:rPr>
          <w:rFonts w:ascii="Outfit" w:hAnsi="Outfit"/>
          <w:spacing w:val="-3"/>
        </w:rPr>
        <w:t xml:space="preserve"> </w:t>
      </w:r>
      <w:r w:rsidRPr="000F0D94">
        <w:rPr>
          <w:rFonts w:ascii="Outfit" w:hAnsi="Outfit"/>
        </w:rPr>
        <w:t>Mentors</w:t>
      </w:r>
    </w:p>
    <w:p w14:paraId="685A3960" w14:textId="77777777" w:rsidR="001A67FC" w:rsidRPr="00E85F93" w:rsidRDefault="00D41596">
      <w:pPr>
        <w:spacing w:before="119"/>
        <w:ind w:left="163"/>
        <w:rPr>
          <w:rFonts w:ascii="Outfit" w:hAnsi="Outfit"/>
          <w:sz w:val="20"/>
          <w:szCs w:val="20"/>
        </w:rPr>
      </w:pPr>
      <w:r w:rsidRPr="00E85F93">
        <w:rPr>
          <w:rFonts w:ascii="Outfit" w:hAnsi="Outfit"/>
          <w:sz w:val="20"/>
          <w:szCs w:val="20"/>
        </w:rPr>
        <w:t>Each</w:t>
      </w:r>
      <w:r w:rsidRPr="00E85F93">
        <w:rPr>
          <w:rFonts w:ascii="Outfit" w:hAnsi="Outfit"/>
          <w:spacing w:val="-2"/>
          <w:sz w:val="20"/>
          <w:szCs w:val="20"/>
        </w:rPr>
        <w:t xml:space="preserve"> </w:t>
      </w:r>
      <w:r w:rsidRPr="00E85F93">
        <w:rPr>
          <w:rFonts w:ascii="Outfit" w:hAnsi="Outfit"/>
          <w:sz w:val="20"/>
          <w:szCs w:val="20"/>
        </w:rPr>
        <w:t>class</w:t>
      </w:r>
      <w:r w:rsidRPr="00E85F93">
        <w:rPr>
          <w:rFonts w:ascii="Outfit" w:hAnsi="Outfit"/>
          <w:spacing w:val="-3"/>
          <w:sz w:val="20"/>
          <w:szCs w:val="20"/>
        </w:rPr>
        <w:t xml:space="preserve"> </w:t>
      </w:r>
      <w:r w:rsidRPr="00E85F93">
        <w:rPr>
          <w:rFonts w:ascii="Outfit" w:hAnsi="Outfit"/>
          <w:sz w:val="20"/>
          <w:szCs w:val="20"/>
        </w:rPr>
        <w:t>teacher</w:t>
      </w:r>
      <w:r w:rsidRPr="00E85F93">
        <w:rPr>
          <w:rFonts w:ascii="Outfit" w:hAnsi="Outfit"/>
          <w:spacing w:val="-2"/>
          <w:sz w:val="20"/>
          <w:szCs w:val="20"/>
        </w:rPr>
        <w:t xml:space="preserve"> </w:t>
      </w:r>
      <w:r w:rsidRPr="00E85F93">
        <w:rPr>
          <w:rFonts w:ascii="Outfit" w:hAnsi="Outfit"/>
          <w:sz w:val="20"/>
          <w:szCs w:val="20"/>
        </w:rPr>
        <w:t>and</w:t>
      </w:r>
      <w:r w:rsidRPr="00E85F93">
        <w:rPr>
          <w:rFonts w:ascii="Outfit" w:hAnsi="Outfit"/>
          <w:spacing w:val="-3"/>
          <w:sz w:val="20"/>
          <w:szCs w:val="20"/>
        </w:rPr>
        <w:t xml:space="preserve"> </w:t>
      </w:r>
      <w:r w:rsidRPr="00E85F93">
        <w:rPr>
          <w:rFonts w:ascii="Outfit" w:hAnsi="Outfit"/>
          <w:sz w:val="20"/>
          <w:szCs w:val="20"/>
        </w:rPr>
        <w:t>Learning</w:t>
      </w:r>
      <w:r w:rsidRPr="00E85F93">
        <w:rPr>
          <w:rFonts w:ascii="Outfit" w:hAnsi="Outfit"/>
          <w:spacing w:val="-3"/>
          <w:sz w:val="20"/>
          <w:szCs w:val="20"/>
        </w:rPr>
        <w:t xml:space="preserve"> </w:t>
      </w:r>
      <w:r w:rsidRPr="00E85F93">
        <w:rPr>
          <w:rFonts w:ascii="Outfit" w:hAnsi="Outfit"/>
          <w:sz w:val="20"/>
          <w:szCs w:val="20"/>
        </w:rPr>
        <w:t>Mentor</w:t>
      </w:r>
      <w:r w:rsidRPr="00E85F93">
        <w:rPr>
          <w:rFonts w:ascii="Outfit" w:hAnsi="Outfit"/>
          <w:spacing w:val="1"/>
          <w:sz w:val="20"/>
          <w:szCs w:val="20"/>
        </w:rPr>
        <w:t xml:space="preserve"> </w:t>
      </w:r>
      <w:r w:rsidRPr="00E85F93">
        <w:rPr>
          <w:rFonts w:ascii="Outfit" w:hAnsi="Outfit"/>
          <w:sz w:val="20"/>
          <w:szCs w:val="20"/>
        </w:rPr>
        <w:t>is</w:t>
      </w:r>
      <w:r w:rsidRPr="00E85F93">
        <w:rPr>
          <w:rFonts w:ascii="Outfit" w:hAnsi="Outfit"/>
          <w:spacing w:val="-4"/>
          <w:sz w:val="20"/>
          <w:szCs w:val="20"/>
        </w:rPr>
        <w:t xml:space="preserve"> </w:t>
      </w:r>
      <w:r w:rsidRPr="00E85F93">
        <w:rPr>
          <w:rFonts w:ascii="Outfit" w:hAnsi="Outfit"/>
          <w:sz w:val="20"/>
          <w:szCs w:val="20"/>
        </w:rPr>
        <w:t>responsible</w:t>
      </w:r>
      <w:r w:rsidRPr="00E85F93">
        <w:rPr>
          <w:rFonts w:ascii="Outfit" w:hAnsi="Outfit"/>
          <w:spacing w:val="-2"/>
          <w:sz w:val="20"/>
          <w:szCs w:val="20"/>
        </w:rPr>
        <w:t xml:space="preserve"> </w:t>
      </w:r>
      <w:r w:rsidRPr="00E85F93">
        <w:rPr>
          <w:rFonts w:ascii="Outfit" w:hAnsi="Outfit"/>
          <w:sz w:val="20"/>
          <w:szCs w:val="20"/>
        </w:rPr>
        <w:t>for:</w:t>
      </w:r>
    </w:p>
    <w:p w14:paraId="685807BE" w14:textId="77777777" w:rsidR="001A67FC" w:rsidRPr="00E85F93" w:rsidRDefault="00D41596">
      <w:pPr>
        <w:pStyle w:val="ListParagraph"/>
        <w:numPr>
          <w:ilvl w:val="0"/>
          <w:numId w:val="1"/>
        </w:numPr>
        <w:tabs>
          <w:tab w:val="left" w:pos="479"/>
        </w:tabs>
        <w:spacing w:before="121"/>
        <w:ind w:hanging="361"/>
        <w:rPr>
          <w:rFonts w:ascii="Outfit" w:hAnsi="Outfit"/>
          <w:sz w:val="20"/>
          <w:szCs w:val="20"/>
        </w:rPr>
      </w:pPr>
      <w:r w:rsidRPr="00E85F93">
        <w:rPr>
          <w:rFonts w:ascii="Outfit" w:hAnsi="Outfit"/>
          <w:sz w:val="20"/>
          <w:szCs w:val="20"/>
        </w:rPr>
        <w:t>The</w:t>
      </w:r>
      <w:r w:rsidRPr="00E85F93">
        <w:rPr>
          <w:rFonts w:ascii="Outfit" w:hAnsi="Outfit"/>
          <w:spacing w:val="-3"/>
          <w:sz w:val="20"/>
          <w:szCs w:val="20"/>
        </w:rPr>
        <w:t xml:space="preserve"> </w:t>
      </w:r>
      <w:r w:rsidRPr="00E85F93">
        <w:rPr>
          <w:rFonts w:ascii="Outfit" w:hAnsi="Outfit"/>
          <w:sz w:val="20"/>
          <w:szCs w:val="20"/>
        </w:rPr>
        <w:t>progress</w:t>
      </w:r>
      <w:r w:rsidRPr="00E85F93">
        <w:rPr>
          <w:rFonts w:ascii="Outfit" w:hAnsi="Outfit"/>
          <w:spacing w:val="-3"/>
          <w:sz w:val="20"/>
          <w:szCs w:val="20"/>
        </w:rPr>
        <w:t xml:space="preserve"> </w:t>
      </w:r>
      <w:r w:rsidRPr="00E85F93">
        <w:rPr>
          <w:rFonts w:ascii="Outfit" w:hAnsi="Outfit"/>
          <w:sz w:val="20"/>
          <w:szCs w:val="20"/>
        </w:rPr>
        <w:t>and</w:t>
      </w:r>
      <w:r w:rsidRPr="00E85F93">
        <w:rPr>
          <w:rFonts w:ascii="Outfit" w:hAnsi="Outfit"/>
          <w:spacing w:val="-2"/>
          <w:sz w:val="20"/>
          <w:szCs w:val="20"/>
        </w:rPr>
        <w:t xml:space="preserve"> </w:t>
      </w:r>
      <w:r w:rsidRPr="00E85F93">
        <w:rPr>
          <w:rFonts w:ascii="Outfit" w:hAnsi="Outfit"/>
          <w:sz w:val="20"/>
          <w:szCs w:val="20"/>
        </w:rPr>
        <w:t>development</w:t>
      </w:r>
      <w:r w:rsidRPr="00E85F93">
        <w:rPr>
          <w:rFonts w:ascii="Outfit" w:hAnsi="Outfit"/>
          <w:spacing w:val="-1"/>
          <w:sz w:val="20"/>
          <w:szCs w:val="20"/>
        </w:rPr>
        <w:t xml:space="preserve"> </w:t>
      </w:r>
      <w:r w:rsidRPr="00E85F93">
        <w:rPr>
          <w:rFonts w:ascii="Outfit" w:hAnsi="Outfit"/>
          <w:sz w:val="20"/>
          <w:szCs w:val="20"/>
        </w:rPr>
        <w:t>of</w:t>
      </w:r>
      <w:r w:rsidRPr="00E85F93">
        <w:rPr>
          <w:rFonts w:ascii="Outfit" w:hAnsi="Outfit"/>
          <w:spacing w:val="-3"/>
          <w:sz w:val="20"/>
          <w:szCs w:val="20"/>
        </w:rPr>
        <w:t xml:space="preserve"> </w:t>
      </w:r>
      <w:r w:rsidRPr="00E85F93">
        <w:rPr>
          <w:rFonts w:ascii="Outfit" w:hAnsi="Outfit"/>
          <w:sz w:val="20"/>
          <w:szCs w:val="20"/>
        </w:rPr>
        <w:t>every</w:t>
      </w:r>
      <w:r w:rsidRPr="00E85F93">
        <w:rPr>
          <w:rFonts w:ascii="Outfit" w:hAnsi="Outfit"/>
          <w:spacing w:val="-2"/>
          <w:sz w:val="20"/>
          <w:szCs w:val="20"/>
        </w:rPr>
        <w:t xml:space="preserve"> </w:t>
      </w:r>
      <w:r w:rsidRPr="00E85F93">
        <w:rPr>
          <w:rFonts w:ascii="Outfit" w:hAnsi="Outfit"/>
          <w:sz w:val="20"/>
          <w:szCs w:val="20"/>
        </w:rPr>
        <w:t>pupil</w:t>
      </w:r>
      <w:r w:rsidRPr="00E85F93">
        <w:rPr>
          <w:rFonts w:ascii="Outfit" w:hAnsi="Outfit"/>
          <w:spacing w:val="-1"/>
          <w:sz w:val="20"/>
          <w:szCs w:val="20"/>
        </w:rPr>
        <w:t xml:space="preserve"> </w:t>
      </w:r>
      <w:r w:rsidRPr="00E85F93">
        <w:rPr>
          <w:rFonts w:ascii="Outfit" w:hAnsi="Outfit"/>
          <w:sz w:val="20"/>
          <w:szCs w:val="20"/>
        </w:rPr>
        <w:t>in</w:t>
      </w:r>
      <w:r w:rsidRPr="00E85F93">
        <w:rPr>
          <w:rFonts w:ascii="Outfit" w:hAnsi="Outfit"/>
          <w:spacing w:val="-1"/>
          <w:sz w:val="20"/>
          <w:szCs w:val="20"/>
        </w:rPr>
        <w:t xml:space="preserve"> </w:t>
      </w:r>
      <w:r w:rsidRPr="00E85F93">
        <w:rPr>
          <w:rFonts w:ascii="Outfit" w:hAnsi="Outfit"/>
          <w:sz w:val="20"/>
          <w:szCs w:val="20"/>
        </w:rPr>
        <w:t>their</w:t>
      </w:r>
      <w:r w:rsidRPr="00E85F93">
        <w:rPr>
          <w:rFonts w:ascii="Outfit" w:hAnsi="Outfit"/>
          <w:spacing w:val="-2"/>
          <w:sz w:val="20"/>
          <w:szCs w:val="20"/>
        </w:rPr>
        <w:t xml:space="preserve"> </w:t>
      </w:r>
      <w:r w:rsidRPr="00E85F93">
        <w:rPr>
          <w:rFonts w:ascii="Outfit" w:hAnsi="Outfit"/>
          <w:sz w:val="20"/>
          <w:szCs w:val="20"/>
        </w:rPr>
        <w:t>class</w:t>
      </w:r>
    </w:p>
    <w:p w14:paraId="142DE522" w14:textId="77777777" w:rsidR="001A67FC" w:rsidRPr="00E85F93" w:rsidRDefault="00D41596">
      <w:pPr>
        <w:spacing w:before="120"/>
        <w:ind w:left="458" w:right="516" w:hanging="165"/>
        <w:rPr>
          <w:rFonts w:ascii="Outfit" w:hAnsi="Outfit"/>
          <w:sz w:val="20"/>
          <w:szCs w:val="20"/>
        </w:rPr>
      </w:pPr>
      <w:r w:rsidRPr="00E85F93">
        <w:rPr>
          <w:rFonts w:ascii="Outfit" w:hAnsi="Outfit"/>
          <w:noProof/>
          <w:sz w:val="20"/>
          <w:szCs w:val="20"/>
        </w:rPr>
        <w:drawing>
          <wp:inline distT="0" distB="0" distL="0" distR="0" wp14:anchorId="76E10F39" wp14:editId="3311EAF4">
            <wp:extent cx="59859" cy="102235"/>
            <wp:effectExtent l="0" t="0" r="0" b="0"/>
            <wp:docPr id="3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5" cstate="print"/>
                    <a:stretch>
                      <a:fillRect/>
                    </a:stretch>
                  </pic:blipFill>
                  <pic:spPr>
                    <a:xfrm>
                      <a:off x="0" y="0"/>
                      <a:ext cx="59859" cy="102235"/>
                    </a:xfrm>
                    <a:prstGeom prst="rect">
                      <a:avLst/>
                    </a:prstGeom>
                  </pic:spPr>
                </pic:pic>
              </a:graphicData>
            </a:graphic>
          </wp:inline>
        </w:drawing>
      </w:r>
      <w:r w:rsidRPr="00E85F93">
        <w:rPr>
          <w:rFonts w:ascii="Outfit" w:hAnsi="Outfit"/>
          <w:spacing w:val="19"/>
          <w:sz w:val="20"/>
          <w:szCs w:val="20"/>
        </w:rPr>
        <w:t xml:space="preserve"> </w:t>
      </w:r>
      <w:r w:rsidRPr="00E85F93">
        <w:rPr>
          <w:rFonts w:ascii="Outfit" w:hAnsi="Outfit"/>
          <w:sz w:val="20"/>
          <w:szCs w:val="20"/>
        </w:rPr>
        <w:t>Working closely with any teaching staff to plan and assess the impact of support and interventions and how they can be</w:t>
      </w:r>
      <w:r w:rsidRPr="00E85F93">
        <w:rPr>
          <w:rFonts w:ascii="Outfit" w:hAnsi="Outfit"/>
          <w:spacing w:val="-1"/>
          <w:sz w:val="20"/>
          <w:szCs w:val="20"/>
        </w:rPr>
        <w:t xml:space="preserve"> </w:t>
      </w:r>
      <w:r w:rsidRPr="00E85F93">
        <w:rPr>
          <w:rFonts w:ascii="Outfit" w:hAnsi="Outfit"/>
          <w:sz w:val="20"/>
          <w:szCs w:val="20"/>
        </w:rPr>
        <w:t>linked to</w:t>
      </w:r>
      <w:r w:rsidRPr="00E85F93">
        <w:rPr>
          <w:rFonts w:ascii="Outfit" w:hAnsi="Outfit"/>
          <w:spacing w:val="1"/>
          <w:sz w:val="20"/>
          <w:szCs w:val="20"/>
        </w:rPr>
        <w:t xml:space="preserve"> </w:t>
      </w:r>
      <w:r w:rsidRPr="00E85F93">
        <w:rPr>
          <w:rFonts w:ascii="Outfit" w:hAnsi="Outfit"/>
          <w:sz w:val="20"/>
          <w:szCs w:val="20"/>
        </w:rPr>
        <w:t>classroom</w:t>
      </w:r>
      <w:r w:rsidRPr="00E85F93">
        <w:rPr>
          <w:rFonts w:ascii="Outfit" w:hAnsi="Outfit"/>
          <w:spacing w:val="-1"/>
          <w:sz w:val="20"/>
          <w:szCs w:val="20"/>
        </w:rPr>
        <w:t xml:space="preserve"> </w:t>
      </w:r>
      <w:r w:rsidRPr="00E85F93">
        <w:rPr>
          <w:rFonts w:ascii="Outfit" w:hAnsi="Outfit"/>
          <w:sz w:val="20"/>
          <w:szCs w:val="20"/>
        </w:rPr>
        <w:t>teaching</w:t>
      </w:r>
    </w:p>
    <w:p w14:paraId="582A6680" w14:textId="7BBCAB4F" w:rsidR="00E85F93" w:rsidRPr="00E85F93" w:rsidRDefault="00D41596" w:rsidP="00E85F93">
      <w:pPr>
        <w:pStyle w:val="ListParagraph"/>
        <w:numPr>
          <w:ilvl w:val="0"/>
          <w:numId w:val="6"/>
        </w:numPr>
        <w:spacing w:before="119" w:line="357" w:lineRule="auto"/>
        <w:ind w:right="337"/>
        <w:rPr>
          <w:rFonts w:ascii="Outfit" w:hAnsi="Outfit"/>
          <w:w w:val="99"/>
          <w:sz w:val="20"/>
          <w:szCs w:val="20"/>
        </w:rPr>
      </w:pPr>
      <w:r w:rsidRPr="00E85F93">
        <w:rPr>
          <w:rFonts w:ascii="Outfit" w:hAnsi="Outfit"/>
          <w:sz w:val="20"/>
          <w:szCs w:val="20"/>
        </w:rPr>
        <w:t>Working</w:t>
      </w:r>
      <w:r w:rsidRPr="00E85F93">
        <w:rPr>
          <w:rFonts w:ascii="Outfit" w:hAnsi="Outfit"/>
          <w:spacing w:val="-3"/>
          <w:sz w:val="20"/>
          <w:szCs w:val="20"/>
        </w:rPr>
        <w:t xml:space="preserve"> </w:t>
      </w:r>
      <w:r w:rsidRPr="00E85F93">
        <w:rPr>
          <w:rFonts w:ascii="Outfit" w:hAnsi="Outfit"/>
          <w:sz w:val="20"/>
          <w:szCs w:val="20"/>
        </w:rPr>
        <w:t>with the</w:t>
      </w:r>
      <w:r w:rsidRPr="00E85F93">
        <w:rPr>
          <w:rFonts w:ascii="Outfit" w:hAnsi="Outfit"/>
          <w:spacing w:val="-3"/>
          <w:sz w:val="20"/>
          <w:szCs w:val="20"/>
        </w:rPr>
        <w:t xml:space="preserve"> </w:t>
      </w:r>
      <w:r w:rsidRPr="00E85F93">
        <w:rPr>
          <w:rFonts w:ascii="Outfit" w:hAnsi="Outfit"/>
          <w:sz w:val="20"/>
          <w:szCs w:val="20"/>
        </w:rPr>
        <w:t>SENCO</w:t>
      </w:r>
      <w:r w:rsidRPr="00E85F93">
        <w:rPr>
          <w:rFonts w:ascii="Outfit" w:hAnsi="Outfit"/>
          <w:spacing w:val="-2"/>
          <w:sz w:val="20"/>
          <w:szCs w:val="20"/>
        </w:rPr>
        <w:t xml:space="preserve"> </w:t>
      </w:r>
      <w:r w:rsidRPr="00E85F93">
        <w:rPr>
          <w:rFonts w:ascii="Outfit" w:hAnsi="Outfit"/>
          <w:sz w:val="20"/>
          <w:szCs w:val="20"/>
        </w:rPr>
        <w:t>to</w:t>
      </w:r>
      <w:r w:rsidRPr="00E85F93">
        <w:rPr>
          <w:rFonts w:ascii="Outfit" w:hAnsi="Outfit"/>
          <w:spacing w:val="-2"/>
          <w:sz w:val="20"/>
          <w:szCs w:val="20"/>
        </w:rPr>
        <w:t xml:space="preserve"> </w:t>
      </w:r>
      <w:r w:rsidRPr="00E85F93">
        <w:rPr>
          <w:rFonts w:ascii="Outfit" w:hAnsi="Outfit"/>
          <w:sz w:val="20"/>
          <w:szCs w:val="20"/>
        </w:rPr>
        <w:t>review</w:t>
      </w:r>
      <w:r w:rsidRPr="00E85F93">
        <w:rPr>
          <w:rFonts w:ascii="Outfit" w:hAnsi="Outfit"/>
          <w:spacing w:val="-2"/>
          <w:sz w:val="20"/>
          <w:szCs w:val="20"/>
        </w:rPr>
        <w:t xml:space="preserve"> </w:t>
      </w:r>
      <w:r w:rsidRPr="00E85F93">
        <w:rPr>
          <w:rFonts w:ascii="Outfit" w:hAnsi="Outfit"/>
          <w:sz w:val="20"/>
          <w:szCs w:val="20"/>
        </w:rPr>
        <w:t>each</w:t>
      </w:r>
      <w:r w:rsidRPr="00E85F93">
        <w:rPr>
          <w:rFonts w:ascii="Outfit" w:hAnsi="Outfit"/>
          <w:spacing w:val="-2"/>
          <w:sz w:val="20"/>
          <w:szCs w:val="20"/>
        </w:rPr>
        <w:t xml:space="preserve"> </w:t>
      </w:r>
      <w:r w:rsidRPr="00E85F93">
        <w:rPr>
          <w:rFonts w:ascii="Outfit" w:hAnsi="Outfit"/>
          <w:sz w:val="20"/>
          <w:szCs w:val="20"/>
        </w:rPr>
        <w:t>pupil’s</w:t>
      </w:r>
      <w:r w:rsidRPr="00E85F93">
        <w:rPr>
          <w:rFonts w:ascii="Outfit" w:hAnsi="Outfit"/>
          <w:spacing w:val="-3"/>
          <w:sz w:val="20"/>
          <w:szCs w:val="20"/>
        </w:rPr>
        <w:t xml:space="preserve"> </w:t>
      </w:r>
      <w:r w:rsidRPr="00E85F93">
        <w:rPr>
          <w:rFonts w:ascii="Outfit" w:hAnsi="Outfit"/>
          <w:sz w:val="20"/>
          <w:szCs w:val="20"/>
        </w:rPr>
        <w:t>progress</w:t>
      </w:r>
      <w:r w:rsidRPr="00E85F93">
        <w:rPr>
          <w:rFonts w:ascii="Outfit" w:hAnsi="Outfit"/>
          <w:spacing w:val="-4"/>
          <w:sz w:val="20"/>
          <w:szCs w:val="20"/>
        </w:rPr>
        <w:t xml:space="preserve"> </w:t>
      </w:r>
      <w:r w:rsidRPr="00E85F93">
        <w:rPr>
          <w:rFonts w:ascii="Outfit" w:hAnsi="Outfit"/>
          <w:sz w:val="20"/>
          <w:szCs w:val="20"/>
        </w:rPr>
        <w:t>and</w:t>
      </w:r>
      <w:r w:rsidRPr="00E85F93">
        <w:rPr>
          <w:rFonts w:ascii="Outfit" w:hAnsi="Outfit"/>
          <w:spacing w:val="-1"/>
          <w:sz w:val="20"/>
          <w:szCs w:val="20"/>
        </w:rPr>
        <w:t xml:space="preserve"> </w:t>
      </w:r>
      <w:r w:rsidRPr="00E85F93">
        <w:rPr>
          <w:rFonts w:ascii="Outfit" w:hAnsi="Outfit"/>
          <w:sz w:val="20"/>
          <w:szCs w:val="20"/>
        </w:rPr>
        <w:t>development</w:t>
      </w:r>
      <w:r w:rsidRPr="00E85F93">
        <w:rPr>
          <w:rFonts w:ascii="Outfit" w:hAnsi="Outfit"/>
          <w:spacing w:val="-2"/>
          <w:sz w:val="20"/>
          <w:szCs w:val="20"/>
        </w:rPr>
        <w:t xml:space="preserve"> </w:t>
      </w:r>
      <w:r w:rsidRPr="00E85F93">
        <w:rPr>
          <w:rFonts w:ascii="Outfit" w:hAnsi="Outfit"/>
          <w:sz w:val="20"/>
          <w:szCs w:val="20"/>
        </w:rPr>
        <w:t>and</w:t>
      </w:r>
      <w:r w:rsidRPr="00E85F93">
        <w:rPr>
          <w:rFonts w:ascii="Outfit" w:hAnsi="Outfit"/>
          <w:spacing w:val="-1"/>
          <w:sz w:val="20"/>
          <w:szCs w:val="20"/>
        </w:rPr>
        <w:t xml:space="preserve"> </w:t>
      </w:r>
      <w:r w:rsidRPr="00E85F93">
        <w:rPr>
          <w:rFonts w:ascii="Outfit" w:hAnsi="Outfit"/>
          <w:sz w:val="20"/>
          <w:szCs w:val="20"/>
        </w:rPr>
        <w:t>decide</w:t>
      </w:r>
      <w:r w:rsidRPr="00E85F93">
        <w:rPr>
          <w:rFonts w:ascii="Outfit" w:hAnsi="Outfit"/>
          <w:spacing w:val="-3"/>
          <w:sz w:val="20"/>
          <w:szCs w:val="20"/>
        </w:rPr>
        <w:t xml:space="preserve"> </w:t>
      </w:r>
      <w:r w:rsidRPr="00E85F93">
        <w:rPr>
          <w:rFonts w:ascii="Outfit" w:hAnsi="Outfit"/>
          <w:sz w:val="20"/>
          <w:szCs w:val="20"/>
        </w:rPr>
        <w:t>on</w:t>
      </w:r>
      <w:r w:rsidRPr="00E85F93">
        <w:rPr>
          <w:rFonts w:ascii="Outfit" w:hAnsi="Outfit"/>
          <w:spacing w:val="-1"/>
          <w:sz w:val="20"/>
          <w:szCs w:val="20"/>
        </w:rPr>
        <w:t xml:space="preserve"> </w:t>
      </w:r>
      <w:r w:rsidRPr="00E85F93">
        <w:rPr>
          <w:rFonts w:ascii="Outfit" w:hAnsi="Outfit"/>
          <w:sz w:val="20"/>
          <w:szCs w:val="20"/>
        </w:rPr>
        <w:t>any</w:t>
      </w:r>
      <w:r w:rsidRPr="00E85F93">
        <w:rPr>
          <w:rFonts w:ascii="Outfit" w:hAnsi="Outfit"/>
          <w:spacing w:val="-2"/>
          <w:sz w:val="20"/>
          <w:szCs w:val="20"/>
        </w:rPr>
        <w:t xml:space="preserve"> </w:t>
      </w:r>
      <w:r w:rsidRPr="00E85F93">
        <w:rPr>
          <w:rFonts w:ascii="Outfit" w:hAnsi="Outfit"/>
          <w:sz w:val="20"/>
          <w:szCs w:val="20"/>
        </w:rPr>
        <w:t>changes</w:t>
      </w:r>
      <w:r w:rsidRPr="00E85F93">
        <w:rPr>
          <w:rFonts w:ascii="Outfit" w:hAnsi="Outfit"/>
          <w:spacing w:val="-3"/>
          <w:sz w:val="20"/>
          <w:szCs w:val="20"/>
        </w:rPr>
        <w:t xml:space="preserve"> </w:t>
      </w:r>
      <w:r w:rsidRPr="00E85F93">
        <w:rPr>
          <w:rFonts w:ascii="Outfit" w:hAnsi="Outfit"/>
          <w:sz w:val="20"/>
          <w:szCs w:val="20"/>
        </w:rPr>
        <w:t>to</w:t>
      </w:r>
      <w:r w:rsidRPr="00E85F93">
        <w:rPr>
          <w:rFonts w:ascii="Outfit" w:hAnsi="Outfit"/>
          <w:spacing w:val="-2"/>
          <w:sz w:val="20"/>
          <w:szCs w:val="20"/>
        </w:rPr>
        <w:t xml:space="preserve"> </w:t>
      </w:r>
      <w:r w:rsidRPr="00E85F93">
        <w:rPr>
          <w:rFonts w:ascii="Outfit" w:hAnsi="Outfit"/>
          <w:sz w:val="20"/>
          <w:szCs w:val="20"/>
        </w:rPr>
        <w:t>provision</w:t>
      </w:r>
      <w:r w:rsidRPr="00E85F93">
        <w:rPr>
          <w:rFonts w:ascii="Outfit" w:hAnsi="Outfit"/>
          <w:w w:val="99"/>
          <w:sz w:val="20"/>
          <w:szCs w:val="20"/>
        </w:rPr>
        <w:t xml:space="preserve"> </w:t>
      </w:r>
      <w:r w:rsidR="00E85F93" w:rsidRPr="00E85F93">
        <w:rPr>
          <w:rFonts w:ascii="Outfit" w:hAnsi="Outfit"/>
          <w:w w:val="99"/>
          <w:sz w:val="20"/>
          <w:szCs w:val="20"/>
        </w:rPr>
        <w:t xml:space="preserve"> </w:t>
      </w:r>
    </w:p>
    <w:p w14:paraId="3FBC0C6A" w14:textId="76ABE01D" w:rsidR="001A67FC" w:rsidRPr="00E85F93" w:rsidRDefault="00D41596" w:rsidP="00E85F93">
      <w:pPr>
        <w:pStyle w:val="ListParagraph"/>
        <w:numPr>
          <w:ilvl w:val="0"/>
          <w:numId w:val="6"/>
        </w:numPr>
        <w:spacing w:before="119" w:line="357" w:lineRule="auto"/>
        <w:ind w:right="337"/>
        <w:rPr>
          <w:rFonts w:ascii="Outfit" w:hAnsi="Outfit"/>
          <w:sz w:val="20"/>
          <w:szCs w:val="20"/>
        </w:rPr>
      </w:pPr>
      <w:r w:rsidRPr="00E85F93">
        <w:rPr>
          <w:rFonts w:ascii="Outfit" w:hAnsi="Outfit"/>
          <w:sz w:val="20"/>
          <w:szCs w:val="20"/>
        </w:rPr>
        <w:t>Ensuring</w:t>
      </w:r>
      <w:r w:rsidRPr="00E85F93">
        <w:rPr>
          <w:rFonts w:ascii="Outfit" w:hAnsi="Outfit"/>
          <w:spacing w:val="-2"/>
          <w:sz w:val="20"/>
          <w:szCs w:val="20"/>
        </w:rPr>
        <w:t xml:space="preserve"> </w:t>
      </w:r>
      <w:r w:rsidRPr="00E85F93">
        <w:rPr>
          <w:rFonts w:ascii="Outfit" w:hAnsi="Outfit"/>
          <w:sz w:val="20"/>
          <w:szCs w:val="20"/>
        </w:rPr>
        <w:t>they follow</w:t>
      </w:r>
      <w:r w:rsidRPr="00E85F93">
        <w:rPr>
          <w:rFonts w:ascii="Outfit" w:hAnsi="Outfit"/>
          <w:spacing w:val="-1"/>
          <w:sz w:val="20"/>
          <w:szCs w:val="20"/>
        </w:rPr>
        <w:t xml:space="preserve"> </w:t>
      </w:r>
      <w:r w:rsidRPr="00E85F93">
        <w:rPr>
          <w:rFonts w:ascii="Outfit" w:hAnsi="Outfit"/>
          <w:sz w:val="20"/>
          <w:szCs w:val="20"/>
        </w:rPr>
        <w:t>this</w:t>
      </w:r>
      <w:r w:rsidRPr="00E85F93">
        <w:rPr>
          <w:rFonts w:ascii="Outfit" w:hAnsi="Outfit"/>
          <w:spacing w:val="-2"/>
          <w:sz w:val="20"/>
          <w:szCs w:val="20"/>
        </w:rPr>
        <w:t xml:space="preserve"> </w:t>
      </w:r>
      <w:r w:rsidRPr="00E85F93">
        <w:rPr>
          <w:rFonts w:ascii="Outfit" w:hAnsi="Outfit"/>
          <w:sz w:val="20"/>
          <w:szCs w:val="20"/>
        </w:rPr>
        <w:t>SEN</w:t>
      </w:r>
      <w:r w:rsidRPr="00E85F93">
        <w:rPr>
          <w:rFonts w:ascii="Outfit" w:hAnsi="Outfit"/>
          <w:spacing w:val="3"/>
          <w:sz w:val="20"/>
          <w:szCs w:val="20"/>
        </w:rPr>
        <w:t xml:space="preserve"> </w:t>
      </w:r>
      <w:r w:rsidRPr="00E85F93">
        <w:rPr>
          <w:rFonts w:ascii="Outfit" w:hAnsi="Outfit"/>
          <w:sz w:val="20"/>
          <w:szCs w:val="20"/>
        </w:rPr>
        <w:t>policy</w:t>
      </w:r>
    </w:p>
    <w:p w14:paraId="2C3507CA" w14:textId="77777777" w:rsidR="001A67FC" w:rsidRDefault="001A67FC">
      <w:pPr>
        <w:pStyle w:val="BodyText"/>
        <w:spacing w:before="11"/>
        <w:rPr>
          <w:sz w:val="29"/>
        </w:rPr>
      </w:pPr>
    </w:p>
    <w:p w14:paraId="09789C97" w14:textId="77777777" w:rsidR="001A67FC" w:rsidRPr="00F64099" w:rsidRDefault="00D41596">
      <w:pPr>
        <w:pStyle w:val="Heading1"/>
        <w:numPr>
          <w:ilvl w:val="0"/>
          <w:numId w:val="3"/>
        </w:numPr>
        <w:tabs>
          <w:tab w:val="left" w:pos="397"/>
        </w:tabs>
        <w:rPr>
          <w:rFonts w:ascii="Outfit" w:hAnsi="Outfit"/>
        </w:rPr>
      </w:pPr>
      <w:bookmarkStart w:id="9" w:name="_bookmark4"/>
      <w:bookmarkEnd w:id="9"/>
      <w:r w:rsidRPr="00F64099">
        <w:rPr>
          <w:rFonts w:ascii="Outfit" w:hAnsi="Outfit"/>
        </w:rPr>
        <w:t>SEN</w:t>
      </w:r>
      <w:r w:rsidRPr="00F64099">
        <w:rPr>
          <w:rFonts w:ascii="Outfit" w:hAnsi="Outfit"/>
          <w:spacing w:val="-7"/>
        </w:rPr>
        <w:t xml:space="preserve"> </w:t>
      </w:r>
      <w:r w:rsidRPr="00F64099">
        <w:rPr>
          <w:rFonts w:ascii="Outfit" w:hAnsi="Outfit"/>
        </w:rPr>
        <w:t>information</w:t>
      </w:r>
      <w:r w:rsidRPr="00F64099">
        <w:rPr>
          <w:rFonts w:ascii="Outfit" w:hAnsi="Outfit"/>
          <w:spacing w:val="-4"/>
        </w:rPr>
        <w:t xml:space="preserve"> </w:t>
      </w:r>
      <w:r w:rsidRPr="00F64099">
        <w:rPr>
          <w:rFonts w:ascii="Outfit" w:hAnsi="Outfit"/>
        </w:rPr>
        <w:t>report</w:t>
      </w:r>
    </w:p>
    <w:p w14:paraId="731BF5EA" w14:textId="77777777" w:rsidR="001A67FC" w:rsidRPr="00F64099" w:rsidRDefault="00D41596">
      <w:pPr>
        <w:pStyle w:val="Heading2"/>
        <w:numPr>
          <w:ilvl w:val="1"/>
          <w:numId w:val="3"/>
        </w:numPr>
        <w:tabs>
          <w:tab w:val="left" w:pos="481"/>
        </w:tabs>
        <w:spacing w:before="242"/>
        <w:rPr>
          <w:rFonts w:ascii="Outfit" w:hAnsi="Outfit"/>
        </w:rPr>
      </w:pPr>
      <w:r w:rsidRPr="00F64099">
        <w:rPr>
          <w:rFonts w:ascii="Outfit" w:hAnsi="Outfit"/>
        </w:rPr>
        <w:t>The</w:t>
      </w:r>
      <w:r w:rsidRPr="00F64099">
        <w:rPr>
          <w:rFonts w:ascii="Outfit" w:hAnsi="Outfit"/>
          <w:spacing w:val="-2"/>
        </w:rPr>
        <w:t xml:space="preserve"> </w:t>
      </w:r>
      <w:r w:rsidRPr="00F64099">
        <w:rPr>
          <w:rFonts w:ascii="Outfit" w:hAnsi="Outfit"/>
        </w:rPr>
        <w:t>kinds</w:t>
      </w:r>
      <w:r w:rsidRPr="00F64099">
        <w:rPr>
          <w:rFonts w:ascii="Outfit" w:hAnsi="Outfit"/>
          <w:spacing w:val="-3"/>
        </w:rPr>
        <w:t xml:space="preserve"> </w:t>
      </w:r>
      <w:r w:rsidRPr="00F64099">
        <w:rPr>
          <w:rFonts w:ascii="Outfit" w:hAnsi="Outfit"/>
        </w:rPr>
        <w:t>of</w:t>
      </w:r>
      <w:r w:rsidRPr="00F64099">
        <w:rPr>
          <w:rFonts w:ascii="Outfit" w:hAnsi="Outfit"/>
          <w:spacing w:val="-2"/>
        </w:rPr>
        <w:t xml:space="preserve"> </w:t>
      </w:r>
      <w:r w:rsidRPr="00F64099">
        <w:rPr>
          <w:rFonts w:ascii="Outfit" w:hAnsi="Outfit"/>
        </w:rPr>
        <w:t>SEN</w:t>
      </w:r>
      <w:r w:rsidRPr="00F64099">
        <w:rPr>
          <w:rFonts w:ascii="Outfit" w:hAnsi="Outfit"/>
          <w:spacing w:val="-3"/>
        </w:rPr>
        <w:t xml:space="preserve"> </w:t>
      </w:r>
      <w:r w:rsidRPr="00F64099">
        <w:rPr>
          <w:rFonts w:ascii="Outfit" w:hAnsi="Outfit"/>
        </w:rPr>
        <w:t>that are</w:t>
      </w:r>
      <w:r w:rsidRPr="00F64099">
        <w:rPr>
          <w:rFonts w:ascii="Outfit" w:hAnsi="Outfit"/>
          <w:spacing w:val="-2"/>
        </w:rPr>
        <w:t xml:space="preserve"> </w:t>
      </w:r>
      <w:r w:rsidRPr="00F64099">
        <w:rPr>
          <w:rFonts w:ascii="Outfit" w:hAnsi="Outfit"/>
        </w:rPr>
        <w:t>provided</w:t>
      </w:r>
      <w:r w:rsidRPr="00F64099">
        <w:rPr>
          <w:rFonts w:ascii="Outfit" w:hAnsi="Outfit"/>
          <w:spacing w:val="-2"/>
        </w:rPr>
        <w:t xml:space="preserve"> </w:t>
      </w:r>
      <w:r w:rsidRPr="00F64099">
        <w:rPr>
          <w:rFonts w:ascii="Outfit" w:hAnsi="Outfit"/>
        </w:rPr>
        <w:t>for:</w:t>
      </w:r>
    </w:p>
    <w:p w14:paraId="12B60088" w14:textId="77777777" w:rsidR="001A67FC" w:rsidRPr="00937BE0" w:rsidRDefault="00D41596">
      <w:pPr>
        <w:pStyle w:val="BodyText"/>
        <w:spacing w:before="117"/>
        <w:ind w:left="118"/>
        <w:rPr>
          <w:rFonts w:ascii="Outfit" w:hAnsi="Outfit"/>
          <w:sz w:val="20"/>
          <w:szCs w:val="20"/>
        </w:rPr>
      </w:pPr>
      <w:r w:rsidRPr="00937BE0">
        <w:rPr>
          <w:rFonts w:ascii="Outfit" w:hAnsi="Outfit"/>
          <w:sz w:val="20"/>
          <w:szCs w:val="20"/>
        </w:rPr>
        <w:t>Our</w:t>
      </w:r>
      <w:r w:rsidRPr="00937BE0">
        <w:rPr>
          <w:rFonts w:ascii="Outfit" w:hAnsi="Outfit"/>
          <w:spacing w:val="-3"/>
          <w:sz w:val="20"/>
          <w:szCs w:val="20"/>
        </w:rPr>
        <w:t xml:space="preserve"> </w:t>
      </w:r>
      <w:r w:rsidR="099EB8E7" w:rsidRPr="00937BE0">
        <w:rPr>
          <w:rFonts w:ascii="Outfit" w:hAnsi="Outfit"/>
          <w:sz w:val="20"/>
          <w:szCs w:val="20"/>
        </w:rPr>
        <w:t>centre</w:t>
      </w:r>
      <w:r w:rsidRPr="00937BE0">
        <w:rPr>
          <w:rFonts w:ascii="Outfit" w:hAnsi="Outfit"/>
          <w:spacing w:val="-1"/>
          <w:sz w:val="20"/>
          <w:szCs w:val="20"/>
        </w:rPr>
        <w:t xml:space="preserve"> </w:t>
      </w:r>
      <w:r w:rsidRPr="00937BE0">
        <w:rPr>
          <w:rFonts w:ascii="Outfit" w:hAnsi="Outfit"/>
          <w:sz w:val="20"/>
          <w:szCs w:val="20"/>
        </w:rPr>
        <w:t>currently</w:t>
      </w:r>
      <w:r w:rsidRPr="00937BE0">
        <w:rPr>
          <w:rFonts w:ascii="Outfit" w:hAnsi="Outfit"/>
          <w:spacing w:val="-3"/>
          <w:sz w:val="20"/>
          <w:szCs w:val="20"/>
        </w:rPr>
        <w:t xml:space="preserve"> </w:t>
      </w:r>
      <w:r w:rsidRPr="00937BE0">
        <w:rPr>
          <w:rFonts w:ascii="Outfit" w:hAnsi="Outfit"/>
          <w:sz w:val="20"/>
          <w:szCs w:val="20"/>
        </w:rPr>
        <w:t>provides</w:t>
      </w:r>
      <w:r w:rsidRPr="00937BE0">
        <w:rPr>
          <w:rFonts w:ascii="Outfit" w:hAnsi="Outfit"/>
          <w:spacing w:val="-1"/>
          <w:sz w:val="20"/>
          <w:szCs w:val="20"/>
        </w:rPr>
        <w:t xml:space="preserve"> </w:t>
      </w:r>
      <w:r w:rsidRPr="00937BE0">
        <w:rPr>
          <w:rFonts w:ascii="Outfit" w:hAnsi="Outfit"/>
          <w:sz w:val="20"/>
          <w:szCs w:val="20"/>
        </w:rPr>
        <w:t>additional</w:t>
      </w:r>
      <w:r w:rsidRPr="00937BE0">
        <w:rPr>
          <w:rFonts w:ascii="Outfit" w:hAnsi="Outfit"/>
          <w:spacing w:val="-4"/>
          <w:sz w:val="20"/>
          <w:szCs w:val="20"/>
        </w:rPr>
        <w:t xml:space="preserve"> </w:t>
      </w:r>
      <w:r w:rsidRPr="00937BE0">
        <w:rPr>
          <w:rFonts w:ascii="Outfit" w:hAnsi="Outfit"/>
          <w:sz w:val="20"/>
          <w:szCs w:val="20"/>
        </w:rPr>
        <w:t>and/or</w:t>
      </w:r>
      <w:r w:rsidRPr="00937BE0">
        <w:rPr>
          <w:rFonts w:ascii="Outfit" w:hAnsi="Outfit"/>
          <w:spacing w:val="-1"/>
          <w:sz w:val="20"/>
          <w:szCs w:val="20"/>
        </w:rPr>
        <w:t xml:space="preserve"> </w:t>
      </w:r>
      <w:r w:rsidRPr="00937BE0">
        <w:rPr>
          <w:rFonts w:ascii="Outfit" w:hAnsi="Outfit"/>
          <w:sz w:val="20"/>
          <w:szCs w:val="20"/>
        </w:rPr>
        <w:t>different</w:t>
      </w:r>
      <w:r w:rsidRPr="00937BE0">
        <w:rPr>
          <w:rFonts w:ascii="Outfit" w:hAnsi="Outfit"/>
          <w:spacing w:val="-1"/>
          <w:sz w:val="20"/>
          <w:szCs w:val="20"/>
        </w:rPr>
        <w:t xml:space="preserve"> </w:t>
      </w:r>
      <w:r w:rsidRPr="00937BE0">
        <w:rPr>
          <w:rFonts w:ascii="Outfit" w:hAnsi="Outfit"/>
          <w:sz w:val="20"/>
          <w:szCs w:val="20"/>
        </w:rPr>
        <w:t>provision</w:t>
      </w:r>
      <w:r w:rsidRPr="00937BE0">
        <w:rPr>
          <w:rFonts w:ascii="Outfit" w:hAnsi="Outfit"/>
          <w:spacing w:val="-3"/>
          <w:sz w:val="20"/>
          <w:szCs w:val="20"/>
        </w:rPr>
        <w:t xml:space="preserve"> </w:t>
      </w:r>
      <w:r w:rsidRPr="00937BE0">
        <w:rPr>
          <w:rFonts w:ascii="Outfit" w:hAnsi="Outfit"/>
          <w:sz w:val="20"/>
          <w:szCs w:val="20"/>
        </w:rPr>
        <w:t>for</w:t>
      </w:r>
      <w:r w:rsidRPr="00937BE0">
        <w:rPr>
          <w:rFonts w:ascii="Outfit" w:hAnsi="Outfit"/>
          <w:spacing w:val="-1"/>
          <w:sz w:val="20"/>
          <w:szCs w:val="20"/>
        </w:rPr>
        <w:t xml:space="preserve"> </w:t>
      </w:r>
      <w:r w:rsidRPr="00937BE0">
        <w:rPr>
          <w:rFonts w:ascii="Outfit" w:hAnsi="Outfit"/>
          <w:sz w:val="20"/>
          <w:szCs w:val="20"/>
        </w:rPr>
        <w:t>a</w:t>
      </w:r>
      <w:r w:rsidRPr="00937BE0">
        <w:rPr>
          <w:rFonts w:ascii="Outfit" w:hAnsi="Outfit"/>
          <w:spacing w:val="-4"/>
          <w:sz w:val="20"/>
          <w:szCs w:val="20"/>
        </w:rPr>
        <w:t xml:space="preserve"> </w:t>
      </w:r>
      <w:r w:rsidRPr="00937BE0">
        <w:rPr>
          <w:rFonts w:ascii="Outfit" w:hAnsi="Outfit"/>
          <w:sz w:val="20"/>
          <w:szCs w:val="20"/>
        </w:rPr>
        <w:t>range</w:t>
      </w:r>
      <w:r w:rsidRPr="00937BE0">
        <w:rPr>
          <w:rFonts w:ascii="Outfit" w:hAnsi="Outfit"/>
          <w:spacing w:val="-3"/>
          <w:sz w:val="20"/>
          <w:szCs w:val="20"/>
        </w:rPr>
        <w:t xml:space="preserve"> </w:t>
      </w:r>
      <w:r w:rsidRPr="00937BE0">
        <w:rPr>
          <w:rFonts w:ascii="Outfit" w:hAnsi="Outfit"/>
          <w:sz w:val="20"/>
          <w:szCs w:val="20"/>
        </w:rPr>
        <w:t>of</w:t>
      </w:r>
      <w:r w:rsidRPr="00937BE0">
        <w:rPr>
          <w:rFonts w:ascii="Outfit" w:hAnsi="Outfit"/>
          <w:spacing w:val="-4"/>
          <w:sz w:val="20"/>
          <w:szCs w:val="20"/>
        </w:rPr>
        <w:t xml:space="preserve"> </w:t>
      </w:r>
      <w:r w:rsidRPr="00937BE0">
        <w:rPr>
          <w:rFonts w:ascii="Outfit" w:hAnsi="Outfit"/>
          <w:sz w:val="20"/>
          <w:szCs w:val="20"/>
        </w:rPr>
        <w:t>needs,</w:t>
      </w:r>
      <w:r w:rsidRPr="00937BE0">
        <w:rPr>
          <w:rFonts w:ascii="Outfit" w:hAnsi="Outfit"/>
          <w:spacing w:val="-1"/>
          <w:sz w:val="20"/>
          <w:szCs w:val="20"/>
        </w:rPr>
        <w:t xml:space="preserve"> </w:t>
      </w:r>
      <w:r w:rsidRPr="00937BE0">
        <w:rPr>
          <w:rFonts w:ascii="Outfit" w:hAnsi="Outfit"/>
          <w:sz w:val="20"/>
          <w:szCs w:val="20"/>
        </w:rPr>
        <w:t>including:</w:t>
      </w:r>
    </w:p>
    <w:p w14:paraId="6B3F11E2" w14:textId="384B08DD" w:rsidR="001A67FC" w:rsidRPr="00937BE0" w:rsidRDefault="00D41596">
      <w:pPr>
        <w:pStyle w:val="BodyText"/>
        <w:spacing w:before="121"/>
        <w:ind w:left="458" w:right="462" w:hanging="164"/>
        <w:rPr>
          <w:rFonts w:ascii="Outfit" w:hAnsi="Outfit"/>
          <w:sz w:val="20"/>
          <w:szCs w:val="20"/>
        </w:rPr>
      </w:pPr>
      <w:r w:rsidRPr="00937BE0">
        <w:rPr>
          <w:rFonts w:ascii="Outfit" w:hAnsi="Outfit"/>
          <w:noProof/>
          <w:sz w:val="20"/>
          <w:szCs w:val="20"/>
        </w:rPr>
        <w:drawing>
          <wp:inline distT="0" distB="0" distL="0" distR="0" wp14:anchorId="190AB11F" wp14:editId="4A39C2BC">
            <wp:extent cx="66971" cy="114300"/>
            <wp:effectExtent l="0" t="0" r="0" b="0"/>
            <wp:docPr id="4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937BE0">
        <w:rPr>
          <w:rFonts w:ascii="Outfit" w:hAnsi="Outfit"/>
          <w:spacing w:val="7"/>
          <w:sz w:val="20"/>
          <w:szCs w:val="20"/>
        </w:rPr>
        <w:t xml:space="preserve"> </w:t>
      </w:r>
      <w:r w:rsidRPr="00937BE0">
        <w:rPr>
          <w:rFonts w:ascii="Outfit" w:hAnsi="Outfit"/>
          <w:sz w:val="20"/>
          <w:szCs w:val="20"/>
        </w:rPr>
        <w:t xml:space="preserve">Communication and interaction, for example, autistic spectrum disorder, Asperger’s Syndrome, </w:t>
      </w:r>
      <w:r w:rsidR="087C131E" w:rsidRPr="00937BE0">
        <w:rPr>
          <w:rFonts w:ascii="Outfit" w:hAnsi="Outfit"/>
          <w:sz w:val="20"/>
          <w:szCs w:val="20"/>
        </w:rPr>
        <w:t>speech,</w:t>
      </w:r>
      <w:r w:rsidRPr="00937BE0">
        <w:rPr>
          <w:rFonts w:ascii="Outfit" w:hAnsi="Outfit"/>
          <w:spacing w:val="-47"/>
          <w:sz w:val="20"/>
          <w:szCs w:val="20"/>
        </w:rPr>
        <w:t xml:space="preserve"> </w:t>
      </w:r>
      <w:r w:rsidRPr="00937BE0">
        <w:rPr>
          <w:rFonts w:ascii="Outfit" w:hAnsi="Outfit"/>
          <w:sz w:val="20"/>
          <w:szCs w:val="20"/>
        </w:rPr>
        <w:t>and</w:t>
      </w:r>
      <w:r w:rsidRPr="00937BE0">
        <w:rPr>
          <w:rFonts w:ascii="Outfit" w:hAnsi="Outfit"/>
          <w:spacing w:val="-1"/>
          <w:sz w:val="20"/>
          <w:szCs w:val="20"/>
        </w:rPr>
        <w:t xml:space="preserve"> </w:t>
      </w:r>
      <w:r w:rsidRPr="00937BE0">
        <w:rPr>
          <w:rFonts w:ascii="Outfit" w:hAnsi="Outfit"/>
          <w:sz w:val="20"/>
          <w:szCs w:val="20"/>
        </w:rPr>
        <w:t>language difficulties</w:t>
      </w:r>
    </w:p>
    <w:p w14:paraId="6D9DF8F2" w14:textId="77777777" w:rsidR="001A67FC" w:rsidRPr="00937BE0" w:rsidRDefault="00D41596">
      <w:pPr>
        <w:pStyle w:val="BodyText"/>
        <w:spacing w:before="118"/>
        <w:ind w:left="295"/>
        <w:rPr>
          <w:rFonts w:ascii="Outfit" w:hAnsi="Outfit"/>
          <w:sz w:val="20"/>
          <w:szCs w:val="20"/>
        </w:rPr>
      </w:pPr>
      <w:r w:rsidRPr="00937BE0">
        <w:rPr>
          <w:rFonts w:ascii="Outfit" w:hAnsi="Outfit"/>
          <w:noProof/>
          <w:sz w:val="20"/>
          <w:szCs w:val="20"/>
        </w:rPr>
        <w:drawing>
          <wp:inline distT="0" distB="0" distL="0" distR="0" wp14:anchorId="24F08349" wp14:editId="39E94AF5">
            <wp:extent cx="66971" cy="114300"/>
            <wp:effectExtent l="0" t="0" r="0" b="0"/>
            <wp:docPr id="4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937BE0">
        <w:rPr>
          <w:rFonts w:ascii="Outfit" w:hAnsi="Outfit"/>
          <w:spacing w:val="7"/>
          <w:sz w:val="20"/>
          <w:szCs w:val="20"/>
        </w:rPr>
        <w:t xml:space="preserve"> </w:t>
      </w:r>
      <w:r w:rsidRPr="00937BE0">
        <w:rPr>
          <w:rFonts w:ascii="Outfit" w:hAnsi="Outfit"/>
          <w:sz w:val="20"/>
          <w:szCs w:val="20"/>
        </w:rPr>
        <w:t>Cognition</w:t>
      </w:r>
      <w:r w:rsidRPr="00937BE0">
        <w:rPr>
          <w:rFonts w:ascii="Outfit" w:hAnsi="Outfit"/>
          <w:spacing w:val="-6"/>
          <w:sz w:val="20"/>
          <w:szCs w:val="20"/>
        </w:rPr>
        <w:t xml:space="preserve"> </w:t>
      </w:r>
      <w:r w:rsidRPr="00937BE0">
        <w:rPr>
          <w:rFonts w:ascii="Outfit" w:hAnsi="Outfit"/>
          <w:sz w:val="20"/>
          <w:szCs w:val="20"/>
        </w:rPr>
        <w:t>and</w:t>
      </w:r>
      <w:r w:rsidRPr="00937BE0">
        <w:rPr>
          <w:rFonts w:ascii="Outfit" w:hAnsi="Outfit"/>
          <w:spacing w:val="-3"/>
          <w:sz w:val="20"/>
          <w:szCs w:val="20"/>
        </w:rPr>
        <w:t xml:space="preserve"> </w:t>
      </w:r>
      <w:r w:rsidRPr="00937BE0">
        <w:rPr>
          <w:rFonts w:ascii="Outfit" w:hAnsi="Outfit"/>
          <w:sz w:val="20"/>
          <w:szCs w:val="20"/>
        </w:rPr>
        <w:t>learning,</w:t>
      </w:r>
      <w:r w:rsidRPr="00937BE0">
        <w:rPr>
          <w:rFonts w:ascii="Outfit" w:hAnsi="Outfit"/>
          <w:spacing w:val="-2"/>
          <w:sz w:val="20"/>
          <w:szCs w:val="20"/>
        </w:rPr>
        <w:t xml:space="preserve"> </w:t>
      </w:r>
      <w:r w:rsidRPr="00937BE0">
        <w:rPr>
          <w:rFonts w:ascii="Outfit" w:hAnsi="Outfit"/>
          <w:sz w:val="20"/>
          <w:szCs w:val="20"/>
        </w:rPr>
        <w:t>for</w:t>
      </w:r>
      <w:r w:rsidRPr="00937BE0">
        <w:rPr>
          <w:rFonts w:ascii="Outfit" w:hAnsi="Outfit"/>
          <w:spacing w:val="-4"/>
          <w:sz w:val="20"/>
          <w:szCs w:val="20"/>
        </w:rPr>
        <w:t xml:space="preserve"> </w:t>
      </w:r>
      <w:r w:rsidRPr="00937BE0">
        <w:rPr>
          <w:rFonts w:ascii="Outfit" w:hAnsi="Outfit"/>
          <w:sz w:val="20"/>
          <w:szCs w:val="20"/>
        </w:rPr>
        <w:t>example,</w:t>
      </w:r>
      <w:r w:rsidRPr="00937BE0">
        <w:rPr>
          <w:rFonts w:ascii="Outfit" w:hAnsi="Outfit"/>
          <w:spacing w:val="-1"/>
          <w:sz w:val="20"/>
          <w:szCs w:val="20"/>
        </w:rPr>
        <w:t xml:space="preserve"> </w:t>
      </w:r>
      <w:r w:rsidRPr="00937BE0">
        <w:rPr>
          <w:rFonts w:ascii="Outfit" w:hAnsi="Outfit"/>
          <w:sz w:val="20"/>
          <w:szCs w:val="20"/>
        </w:rPr>
        <w:t>dyslexia,</w:t>
      </w:r>
      <w:r w:rsidRPr="00937BE0">
        <w:rPr>
          <w:rFonts w:ascii="Outfit" w:hAnsi="Outfit"/>
          <w:spacing w:val="-5"/>
          <w:sz w:val="20"/>
          <w:szCs w:val="20"/>
        </w:rPr>
        <w:t xml:space="preserve"> </w:t>
      </w:r>
      <w:r w:rsidRPr="00937BE0">
        <w:rPr>
          <w:rFonts w:ascii="Outfit" w:hAnsi="Outfit"/>
          <w:sz w:val="20"/>
          <w:szCs w:val="20"/>
        </w:rPr>
        <w:t>dyspraxia</w:t>
      </w:r>
    </w:p>
    <w:p w14:paraId="606440D7" w14:textId="2DCDFBC1" w:rsidR="001A67FC" w:rsidRPr="00937BE0" w:rsidRDefault="00D41596">
      <w:pPr>
        <w:pStyle w:val="BodyText"/>
        <w:spacing w:before="120"/>
        <w:ind w:left="458" w:right="731" w:hanging="164"/>
        <w:rPr>
          <w:rFonts w:ascii="Outfit" w:hAnsi="Outfit"/>
          <w:sz w:val="20"/>
          <w:szCs w:val="20"/>
        </w:rPr>
      </w:pPr>
      <w:r w:rsidRPr="00937BE0">
        <w:rPr>
          <w:rFonts w:ascii="Outfit" w:hAnsi="Outfit"/>
          <w:noProof/>
          <w:sz w:val="20"/>
          <w:szCs w:val="20"/>
        </w:rPr>
        <w:drawing>
          <wp:inline distT="0" distB="0" distL="0" distR="0" wp14:anchorId="45ED5EC3" wp14:editId="3E593CCD">
            <wp:extent cx="66971" cy="114300"/>
            <wp:effectExtent l="0" t="0" r="0" b="0"/>
            <wp:docPr id="4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937BE0">
        <w:rPr>
          <w:rFonts w:ascii="Outfit" w:hAnsi="Outfit"/>
          <w:spacing w:val="7"/>
          <w:sz w:val="20"/>
          <w:szCs w:val="20"/>
        </w:rPr>
        <w:t xml:space="preserve"> </w:t>
      </w:r>
      <w:r w:rsidRPr="00937BE0">
        <w:rPr>
          <w:rFonts w:ascii="Outfit" w:hAnsi="Outfit"/>
          <w:sz w:val="20"/>
          <w:szCs w:val="20"/>
        </w:rPr>
        <w:t xml:space="preserve">Social, </w:t>
      </w:r>
      <w:r w:rsidR="1477C5F3" w:rsidRPr="00937BE0">
        <w:rPr>
          <w:rFonts w:ascii="Outfit" w:hAnsi="Outfit"/>
          <w:sz w:val="20"/>
          <w:szCs w:val="20"/>
        </w:rPr>
        <w:t>emotional,</w:t>
      </w:r>
      <w:r w:rsidRPr="00937BE0">
        <w:rPr>
          <w:rFonts w:ascii="Outfit" w:hAnsi="Outfit"/>
          <w:sz w:val="20"/>
          <w:szCs w:val="20"/>
        </w:rPr>
        <w:t xml:space="preserve"> and mental health difficulties, for example, attention deficit hyperactivity disorder</w:t>
      </w:r>
      <w:r w:rsidRPr="00937BE0">
        <w:rPr>
          <w:rFonts w:ascii="Outfit" w:hAnsi="Outfit"/>
          <w:spacing w:val="-47"/>
          <w:sz w:val="20"/>
          <w:szCs w:val="20"/>
        </w:rPr>
        <w:t xml:space="preserve"> </w:t>
      </w:r>
      <w:r w:rsidRPr="00937BE0">
        <w:rPr>
          <w:rFonts w:ascii="Outfit" w:hAnsi="Outfit"/>
          <w:sz w:val="20"/>
          <w:szCs w:val="20"/>
        </w:rPr>
        <w:t>(ADHD)</w:t>
      </w:r>
    </w:p>
    <w:p w14:paraId="01186BB9" w14:textId="77777777" w:rsidR="001A67FC" w:rsidRPr="00937BE0" w:rsidRDefault="00D41596">
      <w:pPr>
        <w:pStyle w:val="BodyText"/>
        <w:spacing w:before="121"/>
        <w:ind w:left="458" w:right="947" w:hanging="164"/>
        <w:rPr>
          <w:rFonts w:ascii="Outfit" w:hAnsi="Outfit"/>
          <w:sz w:val="20"/>
          <w:szCs w:val="20"/>
        </w:rPr>
      </w:pPr>
      <w:r w:rsidRPr="00937BE0">
        <w:rPr>
          <w:rFonts w:ascii="Outfit" w:hAnsi="Outfit"/>
          <w:noProof/>
          <w:sz w:val="20"/>
          <w:szCs w:val="20"/>
        </w:rPr>
        <w:drawing>
          <wp:inline distT="0" distB="0" distL="0" distR="0" wp14:anchorId="007E55C6" wp14:editId="09AD437B">
            <wp:extent cx="66971" cy="114300"/>
            <wp:effectExtent l="0" t="0" r="0" b="0"/>
            <wp:docPr id="5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937BE0">
        <w:rPr>
          <w:rFonts w:ascii="Outfit" w:hAnsi="Outfit"/>
          <w:spacing w:val="7"/>
          <w:sz w:val="20"/>
          <w:szCs w:val="20"/>
        </w:rPr>
        <w:t xml:space="preserve"> </w:t>
      </w:r>
      <w:r w:rsidRPr="00937BE0">
        <w:rPr>
          <w:rFonts w:ascii="Outfit" w:hAnsi="Outfit"/>
          <w:sz w:val="20"/>
          <w:szCs w:val="20"/>
        </w:rPr>
        <w:t>Sensory and/or physical needs, for example, visual impairments, hearing impairments, processing</w:t>
      </w:r>
      <w:r w:rsidRPr="00937BE0">
        <w:rPr>
          <w:rFonts w:ascii="Outfit" w:hAnsi="Outfit"/>
          <w:spacing w:val="-47"/>
          <w:sz w:val="20"/>
          <w:szCs w:val="20"/>
        </w:rPr>
        <w:t xml:space="preserve"> </w:t>
      </w:r>
      <w:r w:rsidRPr="00937BE0">
        <w:rPr>
          <w:rFonts w:ascii="Outfit" w:hAnsi="Outfit"/>
          <w:sz w:val="20"/>
          <w:szCs w:val="20"/>
        </w:rPr>
        <w:t>difficulties, epilepsy</w:t>
      </w:r>
    </w:p>
    <w:p w14:paraId="20E9561A" w14:textId="77777777" w:rsidR="001A67FC" w:rsidRPr="00937BE0" w:rsidRDefault="00D41596">
      <w:pPr>
        <w:pStyle w:val="BodyText"/>
        <w:spacing w:before="120"/>
        <w:ind w:left="295"/>
        <w:rPr>
          <w:rFonts w:ascii="Outfit" w:hAnsi="Outfit"/>
          <w:sz w:val="20"/>
          <w:szCs w:val="20"/>
        </w:rPr>
      </w:pPr>
      <w:r w:rsidRPr="00937BE0">
        <w:rPr>
          <w:rFonts w:ascii="Outfit" w:hAnsi="Outfit"/>
          <w:noProof/>
          <w:sz w:val="20"/>
          <w:szCs w:val="20"/>
        </w:rPr>
        <w:drawing>
          <wp:inline distT="0" distB="0" distL="0" distR="0" wp14:anchorId="57028227" wp14:editId="1647E78D">
            <wp:extent cx="66971" cy="114300"/>
            <wp:effectExtent l="0" t="0" r="0" b="0"/>
            <wp:docPr id="53"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15" cstate="print"/>
                    <a:stretch>
                      <a:fillRect/>
                    </a:stretch>
                  </pic:blipFill>
                  <pic:spPr>
                    <a:xfrm>
                      <a:off x="0" y="0"/>
                      <a:ext cx="66971" cy="114300"/>
                    </a:xfrm>
                    <a:prstGeom prst="rect">
                      <a:avLst/>
                    </a:prstGeom>
                  </pic:spPr>
                </pic:pic>
              </a:graphicData>
            </a:graphic>
          </wp:inline>
        </w:drawing>
      </w:r>
      <w:r w:rsidRPr="00937BE0">
        <w:rPr>
          <w:rFonts w:ascii="Outfit" w:hAnsi="Outfit"/>
          <w:spacing w:val="7"/>
          <w:sz w:val="20"/>
          <w:szCs w:val="20"/>
        </w:rPr>
        <w:t xml:space="preserve"> </w:t>
      </w:r>
      <w:r w:rsidRPr="00937BE0">
        <w:rPr>
          <w:rFonts w:ascii="Outfit" w:hAnsi="Outfit"/>
          <w:sz w:val="20"/>
          <w:szCs w:val="20"/>
        </w:rPr>
        <w:t>Moderate/severe/profound</w:t>
      </w:r>
      <w:r w:rsidRPr="00937BE0">
        <w:rPr>
          <w:rFonts w:ascii="Outfit" w:hAnsi="Outfit"/>
          <w:spacing w:val="-4"/>
          <w:sz w:val="20"/>
          <w:szCs w:val="20"/>
        </w:rPr>
        <w:t xml:space="preserve"> </w:t>
      </w:r>
      <w:r w:rsidRPr="00937BE0">
        <w:rPr>
          <w:rFonts w:ascii="Outfit" w:hAnsi="Outfit"/>
          <w:sz w:val="20"/>
          <w:szCs w:val="20"/>
        </w:rPr>
        <w:t>and</w:t>
      </w:r>
      <w:r w:rsidRPr="00937BE0">
        <w:rPr>
          <w:rFonts w:ascii="Outfit" w:hAnsi="Outfit"/>
          <w:spacing w:val="-4"/>
          <w:sz w:val="20"/>
          <w:szCs w:val="20"/>
        </w:rPr>
        <w:t xml:space="preserve"> </w:t>
      </w:r>
      <w:r w:rsidRPr="00937BE0">
        <w:rPr>
          <w:rFonts w:ascii="Outfit" w:hAnsi="Outfit"/>
          <w:sz w:val="20"/>
          <w:szCs w:val="20"/>
        </w:rPr>
        <w:t>multiple</w:t>
      </w:r>
      <w:r w:rsidRPr="00937BE0">
        <w:rPr>
          <w:rFonts w:ascii="Outfit" w:hAnsi="Outfit"/>
          <w:spacing w:val="-3"/>
          <w:sz w:val="20"/>
          <w:szCs w:val="20"/>
        </w:rPr>
        <w:t xml:space="preserve"> </w:t>
      </w:r>
      <w:r w:rsidRPr="00937BE0">
        <w:rPr>
          <w:rFonts w:ascii="Outfit" w:hAnsi="Outfit"/>
          <w:sz w:val="20"/>
          <w:szCs w:val="20"/>
        </w:rPr>
        <w:t>learning</w:t>
      </w:r>
      <w:r w:rsidRPr="00937BE0">
        <w:rPr>
          <w:rFonts w:ascii="Outfit" w:hAnsi="Outfit"/>
          <w:spacing w:val="-4"/>
          <w:sz w:val="20"/>
          <w:szCs w:val="20"/>
        </w:rPr>
        <w:t xml:space="preserve"> </w:t>
      </w:r>
      <w:r w:rsidRPr="00937BE0">
        <w:rPr>
          <w:rFonts w:ascii="Outfit" w:hAnsi="Outfit"/>
          <w:sz w:val="20"/>
          <w:szCs w:val="20"/>
        </w:rPr>
        <w:t>difficulties</w:t>
      </w:r>
    </w:p>
    <w:p w14:paraId="3298D846" w14:textId="77777777" w:rsidR="001A67FC" w:rsidRDefault="001A67FC">
      <w:pPr>
        <w:sectPr w:rsidR="001A67FC" w:rsidSect="00961C4C">
          <w:headerReference w:type="default" r:id="rId22"/>
          <w:pgSz w:w="11900" w:h="16850"/>
          <w:pgMar w:top="720" w:right="720" w:bottom="720" w:left="720" w:header="0" w:footer="374" w:gutter="0"/>
          <w:cols w:space="720"/>
          <w:docGrid w:linePitch="299"/>
        </w:sectPr>
      </w:pPr>
    </w:p>
    <w:p w14:paraId="2CADB695" w14:textId="77777777" w:rsidR="001A67FC" w:rsidRPr="00937BE0" w:rsidRDefault="00D41596">
      <w:pPr>
        <w:pStyle w:val="Heading2"/>
        <w:numPr>
          <w:ilvl w:val="1"/>
          <w:numId w:val="3"/>
        </w:numPr>
        <w:tabs>
          <w:tab w:val="left" w:pos="536"/>
        </w:tabs>
        <w:spacing w:before="36"/>
        <w:ind w:left="535" w:hanging="418"/>
        <w:rPr>
          <w:rFonts w:ascii="Outfit" w:hAnsi="Outfit"/>
        </w:rPr>
      </w:pPr>
      <w:r w:rsidRPr="00937BE0">
        <w:rPr>
          <w:rFonts w:ascii="Outfit" w:hAnsi="Outfit"/>
        </w:rPr>
        <w:lastRenderedPageBreak/>
        <w:t>Consulting</w:t>
      </w:r>
      <w:r w:rsidRPr="00937BE0">
        <w:rPr>
          <w:rFonts w:ascii="Outfit" w:hAnsi="Outfit"/>
          <w:spacing w:val="-5"/>
        </w:rPr>
        <w:t xml:space="preserve"> </w:t>
      </w:r>
      <w:r w:rsidRPr="00937BE0">
        <w:rPr>
          <w:rFonts w:ascii="Outfit" w:hAnsi="Outfit"/>
        </w:rPr>
        <w:t>and</w:t>
      </w:r>
      <w:r w:rsidRPr="00937BE0">
        <w:rPr>
          <w:rFonts w:ascii="Outfit" w:hAnsi="Outfit"/>
          <w:spacing w:val="-2"/>
        </w:rPr>
        <w:t xml:space="preserve"> </w:t>
      </w:r>
      <w:r w:rsidRPr="00937BE0">
        <w:rPr>
          <w:rFonts w:ascii="Outfit" w:hAnsi="Outfit"/>
        </w:rPr>
        <w:t>involving</w:t>
      </w:r>
      <w:r w:rsidRPr="00937BE0">
        <w:rPr>
          <w:rFonts w:ascii="Outfit" w:hAnsi="Outfit"/>
          <w:spacing w:val="-4"/>
        </w:rPr>
        <w:t xml:space="preserve"> </w:t>
      </w:r>
      <w:r w:rsidRPr="00937BE0">
        <w:rPr>
          <w:rFonts w:ascii="Outfit" w:hAnsi="Outfit"/>
        </w:rPr>
        <w:t>pupils</w:t>
      </w:r>
      <w:r w:rsidRPr="00937BE0">
        <w:rPr>
          <w:rFonts w:ascii="Outfit" w:hAnsi="Outfit"/>
          <w:spacing w:val="-5"/>
        </w:rPr>
        <w:t xml:space="preserve"> </w:t>
      </w:r>
      <w:r w:rsidRPr="00937BE0">
        <w:rPr>
          <w:rFonts w:ascii="Outfit" w:hAnsi="Outfit"/>
        </w:rPr>
        <w:t>and</w:t>
      </w:r>
      <w:r w:rsidRPr="00937BE0">
        <w:rPr>
          <w:rFonts w:ascii="Outfit" w:hAnsi="Outfit"/>
          <w:spacing w:val="-5"/>
        </w:rPr>
        <w:t xml:space="preserve"> </w:t>
      </w:r>
      <w:r w:rsidRPr="00937BE0">
        <w:rPr>
          <w:rFonts w:ascii="Outfit" w:hAnsi="Outfit"/>
        </w:rPr>
        <w:t>parents</w:t>
      </w:r>
    </w:p>
    <w:p w14:paraId="1F42365A" w14:textId="77777777" w:rsidR="001A67FC" w:rsidRPr="00D67BD9" w:rsidRDefault="00D41596" w:rsidP="00D67BD9">
      <w:pPr>
        <w:rPr>
          <w:rFonts w:ascii="Outfit" w:hAnsi="Outfit"/>
          <w:sz w:val="20"/>
          <w:szCs w:val="20"/>
        </w:rPr>
      </w:pPr>
      <w:r w:rsidRPr="00D67BD9">
        <w:rPr>
          <w:rFonts w:ascii="Outfit" w:hAnsi="Outfit"/>
          <w:sz w:val="20"/>
          <w:szCs w:val="20"/>
        </w:rPr>
        <w:t>We will have an early discussion with the pupil and their parents when identifying whether they need special educational provision. These conversations will make sure that:</w:t>
      </w:r>
    </w:p>
    <w:p w14:paraId="5DB5B848" w14:textId="3C7E5034" w:rsidR="00D67BD9" w:rsidRPr="00D67BD9" w:rsidRDefault="00D41596" w:rsidP="00D67BD9">
      <w:pPr>
        <w:pStyle w:val="ListParagraph"/>
        <w:numPr>
          <w:ilvl w:val="0"/>
          <w:numId w:val="7"/>
        </w:numPr>
        <w:rPr>
          <w:rFonts w:ascii="Outfit" w:hAnsi="Outfit"/>
          <w:sz w:val="20"/>
          <w:szCs w:val="20"/>
        </w:rPr>
      </w:pPr>
      <w:r w:rsidRPr="00D67BD9">
        <w:rPr>
          <w:rFonts w:ascii="Outfit" w:hAnsi="Outfit"/>
          <w:sz w:val="20"/>
          <w:szCs w:val="20"/>
        </w:rPr>
        <w:t>Everyone develops a good understanding of the pupil’s areas of strength and difficulty</w:t>
      </w:r>
    </w:p>
    <w:p w14:paraId="4A2BF013" w14:textId="47A06B33" w:rsidR="001A67FC" w:rsidRPr="00D67BD9" w:rsidRDefault="00D41596" w:rsidP="00D67BD9">
      <w:pPr>
        <w:pStyle w:val="ListParagraph"/>
        <w:numPr>
          <w:ilvl w:val="0"/>
          <w:numId w:val="7"/>
        </w:numPr>
        <w:rPr>
          <w:rFonts w:ascii="Outfit" w:hAnsi="Outfit"/>
          <w:sz w:val="20"/>
          <w:szCs w:val="20"/>
        </w:rPr>
      </w:pPr>
      <w:r w:rsidRPr="00D67BD9">
        <w:rPr>
          <w:rFonts w:ascii="Outfit" w:hAnsi="Outfit"/>
          <w:sz w:val="20"/>
          <w:szCs w:val="20"/>
        </w:rPr>
        <w:t xml:space="preserve">We </w:t>
      </w:r>
      <w:bookmarkStart w:id="10" w:name="_Int_6DxRQjjD"/>
      <w:proofErr w:type="gramStart"/>
      <w:r w:rsidRPr="00D67BD9">
        <w:rPr>
          <w:rFonts w:ascii="Outfit" w:hAnsi="Outfit"/>
          <w:sz w:val="20"/>
          <w:szCs w:val="20"/>
        </w:rPr>
        <w:t>take into account</w:t>
      </w:r>
      <w:bookmarkEnd w:id="10"/>
      <w:proofErr w:type="gramEnd"/>
      <w:r w:rsidRPr="00D67BD9">
        <w:rPr>
          <w:rFonts w:ascii="Outfit" w:hAnsi="Outfit"/>
          <w:sz w:val="20"/>
          <w:szCs w:val="20"/>
        </w:rPr>
        <w:t xml:space="preserve"> the parents’ concerns</w:t>
      </w:r>
    </w:p>
    <w:p w14:paraId="64960368" w14:textId="7ABD8876" w:rsidR="00D67BD9" w:rsidRPr="00D67BD9" w:rsidRDefault="00D41596" w:rsidP="00D67BD9">
      <w:pPr>
        <w:pStyle w:val="ListParagraph"/>
        <w:numPr>
          <w:ilvl w:val="0"/>
          <w:numId w:val="8"/>
        </w:numPr>
        <w:rPr>
          <w:rFonts w:ascii="Outfit" w:hAnsi="Outfit"/>
          <w:sz w:val="20"/>
          <w:szCs w:val="20"/>
        </w:rPr>
      </w:pPr>
      <w:r w:rsidRPr="00D67BD9">
        <w:rPr>
          <w:rFonts w:ascii="Outfit" w:hAnsi="Outfit"/>
          <w:sz w:val="20"/>
          <w:szCs w:val="20"/>
        </w:rPr>
        <w:t>Everyone understands the agreed outcomes sought for the child</w:t>
      </w:r>
    </w:p>
    <w:p w14:paraId="12A5F524" w14:textId="7B70651F" w:rsidR="001A67FC" w:rsidRDefault="00D41596" w:rsidP="00D67BD9">
      <w:pPr>
        <w:pStyle w:val="ListParagraph"/>
        <w:numPr>
          <w:ilvl w:val="0"/>
          <w:numId w:val="8"/>
        </w:numPr>
        <w:rPr>
          <w:rFonts w:ascii="Outfit" w:hAnsi="Outfit"/>
          <w:sz w:val="20"/>
          <w:szCs w:val="20"/>
        </w:rPr>
      </w:pPr>
      <w:r w:rsidRPr="00D67BD9">
        <w:rPr>
          <w:rFonts w:ascii="Outfit" w:hAnsi="Outfit"/>
          <w:sz w:val="20"/>
          <w:szCs w:val="20"/>
        </w:rPr>
        <w:t>Everyone is clear on what the next steps are</w:t>
      </w:r>
    </w:p>
    <w:p w14:paraId="4F012E8C" w14:textId="77777777" w:rsidR="00F97FCC" w:rsidRPr="00D67BD9" w:rsidRDefault="00F97FCC" w:rsidP="00F97FCC">
      <w:pPr>
        <w:pStyle w:val="ListParagraph"/>
        <w:ind w:left="720" w:firstLine="0"/>
        <w:rPr>
          <w:rFonts w:ascii="Outfit" w:hAnsi="Outfit"/>
          <w:sz w:val="20"/>
          <w:szCs w:val="20"/>
        </w:rPr>
      </w:pPr>
    </w:p>
    <w:p w14:paraId="03BA14FD" w14:textId="77777777" w:rsidR="001A67FC" w:rsidRPr="00D67BD9" w:rsidRDefault="00D41596" w:rsidP="00D67BD9">
      <w:pPr>
        <w:rPr>
          <w:rFonts w:ascii="Outfit" w:hAnsi="Outfit"/>
          <w:sz w:val="20"/>
          <w:szCs w:val="20"/>
        </w:rPr>
      </w:pPr>
      <w:r w:rsidRPr="00D67BD9">
        <w:rPr>
          <w:rFonts w:ascii="Outfit" w:hAnsi="Outfit"/>
          <w:sz w:val="20"/>
          <w:szCs w:val="20"/>
        </w:rPr>
        <w:t>Notes of these early discussions will be added to the pupil’s record and given to their parents.</w:t>
      </w:r>
    </w:p>
    <w:p w14:paraId="14C3D626" w14:textId="77777777" w:rsidR="001A67FC" w:rsidRDefault="001A67FC">
      <w:pPr>
        <w:pStyle w:val="BodyText"/>
        <w:spacing w:before="11"/>
        <w:rPr>
          <w:sz w:val="19"/>
        </w:rPr>
      </w:pPr>
    </w:p>
    <w:p w14:paraId="37FB3809" w14:textId="77777777" w:rsidR="001A67FC" w:rsidRPr="00F2177F" w:rsidRDefault="00D41596">
      <w:pPr>
        <w:pStyle w:val="Heading2"/>
        <w:numPr>
          <w:ilvl w:val="1"/>
          <w:numId w:val="3"/>
        </w:numPr>
        <w:tabs>
          <w:tab w:val="left" w:pos="481"/>
        </w:tabs>
        <w:rPr>
          <w:rFonts w:ascii="Outfit" w:hAnsi="Outfit"/>
        </w:rPr>
      </w:pPr>
      <w:r w:rsidRPr="00F2177F">
        <w:rPr>
          <w:rFonts w:ascii="Outfit" w:hAnsi="Outfit"/>
        </w:rPr>
        <w:t>Assessing</w:t>
      </w:r>
      <w:r w:rsidRPr="00F2177F">
        <w:rPr>
          <w:rFonts w:ascii="Outfit" w:hAnsi="Outfit"/>
          <w:spacing w:val="-3"/>
        </w:rPr>
        <w:t xml:space="preserve"> </w:t>
      </w:r>
      <w:r w:rsidRPr="00F2177F">
        <w:rPr>
          <w:rFonts w:ascii="Outfit" w:hAnsi="Outfit"/>
        </w:rPr>
        <w:t>and</w:t>
      </w:r>
      <w:r w:rsidRPr="00F2177F">
        <w:rPr>
          <w:rFonts w:ascii="Outfit" w:hAnsi="Outfit"/>
          <w:spacing w:val="-3"/>
        </w:rPr>
        <w:t xml:space="preserve"> </w:t>
      </w:r>
      <w:r w:rsidRPr="00F2177F">
        <w:rPr>
          <w:rFonts w:ascii="Outfit" w:hAnsi="Outfit"/>
        </w:rPr>
        <w:t>reviewing</w:t>
      </w:r>
      <w:r w:rsidRPr="00F2177F">
        <w:rPr>
          <w:rFonts w:ascii="Outfit" w:hAnsi="Outfit"/>
          <w:spacing w:val="-5"/>
        </w:rPr>
        <w:t xml:space="preserve"> </w:t>
      </w:r>
      <w:r w:rsidRPr="00F2177F">
        <w:rPr>
          <w:rFonts w:ascii="Outfit" w:hAnsi="Outfit"/>
        </w:rPr>
        <w:t>pupils'</w:t>
      </w:r>
      <w:r w:rsidRPr="00F2177F">
        <w:rPr>
          <w:rFonts w:ascii="Outfit" w:hAnsi="Outfit"/>
          <w:spacing w:val="-4"/>
        </w:rPr>
        <w:t xml:space="preserve"> </w:t>
      </w:r>
      <w:r w:rsidRPr="00F2177F">
        <w:rPr>
          <w:rFonts w:ascii="Outfit" w:hAnsi="Outfit"/>
        </w:rPr>
        <w:t>progress</w:t>
      </w:r>
      <w:r w:rsidRPr="00F2177F">
        <w:rPr>
          <w:rFonts w:ascii="Outfit" w:hAnsi="Outfit"/>
          <w:spacing w:val="-4"/>
        </w:rPr>
        <w:t xml:space="preserve"> </w:t>
      </w:r>
      <w:r w:rsidRPr="00F2177F">
        <w:rPr>
          <w:rFonts w:ascii="Outfit" w:hAnsi="Outfit"/>
        </w:rPr>
        <w:t>towards</w:t>
      </w:r>
      <w:r w:rsidRPr="00F2177F">
        <w:rPr>
          <w:rFonts w:ascii="Outfit" w:hAnsi="Outfit"/>
          <w:spacing w:val="-4"/>
        </w:rPr>
        <w:t xml:space="preserve"> </w:t>
      </w:r>
      <w:r w:rsidRPr="00F2177F">
        <w:rPr>
          <w:rFonts w:ascii="Outfit" w:hAnsi="Outfit"/>
        </w:rPr>
        <w:t>outcomes</w:t>
      </w:r>
    </w:p>
    <w:p w14:paraId="3BA18F01" w14:textId="77777777" w:rsidR="001A67FC" w:rsidRPr="00EC5E13" w:rsidRDefault="00D41596" w:rsidP="00F2177F">
      <w:pPr>
        <w:rPr>
          <w:rFonts w:ascii="Outfit" w:hAnsi="Outfit"/>
          <w:sz w:val="20"/>
          <w:szCs w:val="20"/>
        </w:rPr>
      </w:pPr>
      <w:r w:rsidRPr="00EC5E13">
        <w:rPr>
          <w:rFonts w:ascii="Outfit" w:hAnsi="Outfit"/>
          <w:sz w:val="20"/>
          <w:szCs w:val="20"/>
        </w:rPr>
        <w:t>We will follow the graduated approach and the four-part cycle of assess, plan, do, review.</w:t>
      </w:r>
    </w:p>
    <w:p w14:paraId="3FF7FC1E" w14:textId="77777777" w:rsidR="001A67FC" w:rsidRPr="00EC5E13" w:rsidRDefault="00D41596" w:rsidP="00F2177F">
      <w:pPr>
        <w:rPr>
          <w:rFonts w:ascii="Outfit" w:hAnsi="Outfit"/>
          <w:sz w:val="20"/>
          <w:szCs w:val="20"/>
        </w:rPr>
      </w:pPr>
      <w:r w:rsidRPr="00EC5E13">
        <w:rPr>
          <w:rFonts w:ascii="Outfit" w:hAnsi="Outfit"/>
          <w:sz w:val="20"/>
          <w:szCs w:val="20"/>
        </w:rPr>
        <w:t>The teachers and learning mentors will work with the SENCO to carry out a clear analysis of the pupil’s needs. This will draw on:</w:t>
      </w:r>
    </w:p>
    <w:p w14:paraId="40793444" w14:textId="576EDB9E" w:rsidR="00F2177F" w:rsidRPr="00EC5E13" w:rsidRDefault="00D41596" w:rsidP="00EC5E13">
      <w:pPr>
        <w:pStyle w:val="ListParagraph"/>
        <w:numPr>
          <w:ilvl w:val="0"/>
          <w:numId w:val="10"/>
        </w:numPr>
        <w:rPr>
          <w:rFonts w:ascii="Outfit" w:hAnsi="Outfit"/>
          <w:sz w:val="20"/>
          <w:szCs w:val="20"/>
        </w:rPr>
      </w:pPr>
      <w:r w:rsidRPr="00EC5E13">
        <w:rPr>
          <w:rFonts w:ascii="Outfit" w:hAnsi="Outfit"/>
          <w:sz w:val="20"/>
          <w:szCs w:val="20"/>
        </w:rPr>
        <w:t xml:space="preserve">The teacher at the previous </w:t>
      </w:r>
      <w:r w:rsidR="099EB8E7" w:rsidRPr="00EC5E13">
        <w:rPr>
          <w:rFonts w:ascii="Outfit" w:hAnsi="Outfit"/>
          <w:sz w:val="20"/>
          <w:szCs w:val="20"/>
        </w:rPr>
        <w:t>centre</w:t>
      </w:r>
      <w:r w:rsidRPr="00EC5E13">
        <w:rPr>
          <w:rFonts w:ascii="Outfit" w:hAnsi="Outfit"/>
          <w:sz w:val="20"/>
          <w:szCs w:val="20"/>
        </w:rPr>
        <w:t xml:space="preserve">’s assessment and experience of the pupil </w:t>
      </w:r>
    </w:p>
    <w:p w14:paraId="278FF42D" w14:textId="73CB7E30" w:rsidR="001A67FC" w:rsidRPr="00EC5E13" w:rsidRDefault="00D41596" w:rsidP="00EC5E13">
      <w:pPr>
        <w:pStyle w:val="ListParagraph"/>
        <w:numPr>
          <w:ilvl w:val="0"/>
          <w:numId w:val="10"/>
        </w:numPr>
        <w:rPr>
          <w:rFonts w:ascii="Outfit" w:hAnsi="Outfit"/>
          <w:sz w:val="20"/>
          <w:szCs w:val="20"/>
        </w:rPr>
      </w:pPr>
      <w:r w:rsidRPr="00EC5E13">
        <w:rPr>
          <w:rFonts w:ascii="Outfit" w:hAnsi="Outfit"/>
          <w:sz w:val="20"/>
          <w:szCs w:val="20"/>
        </w:rPr>
        <w:t>Their previous progress and attainment or behaviour</w:t>
      </w:r>
    </w:p>
    <w:p w14:paraId="58971DB1" w14:textId="1F5D3462" w:rsidR="001A67FC" w:rsidRPr="00EC5E13" w:rsidRDefault="00D41596" w:rsidP="00EC5E13">
      <w:pPr>
        <w:pStyle w:val="ListParagraph"/>
        <w:numPr>
          <w:ilvl w:val="0"/>
          <w:numId w:val="10"/>
        </w:numPr>
        <w:rPr>
          <w:rFonts w:ascii="Outfit" w:hAnsi="Outfit"/>
          <w:sz w:val="20"/>
          <w:szCs w:val="20"/>
        </w:rPr>
      </w:pPr>
      <w:r w:rsidRPr="00EC5E13">
        <w:rPr>
          <w:rFonts w:ascii="Outfit" w:hAnsi="Outfit"/>
          <w:sz w:val="20"/>
          <w:szCs w:val="20"/>
        </w:rPr>
        <w:t xml:space="preserve"> The individual’s development in comparison to their peers and national data </w:t>
      </w:r>
      <w:r w:rsidR="15ADCD41" w:rsidRPr="00EC5E13">
        <w:rPr>
          <w:rFonts w:ascii="Outfit" w:hAnsi="Outfit"/>
          <w:sz w:val="20"/>
          <w:szCs w:val="20"/>
        </w:rPr>
        <w:t>the</w:t>
      </w:r>
      <w:r w:rsidRPr="00EC5E13">
        <w:rPr>
          <w:rFonts w:ascii="Outfit" w:hAnsi="Outfit"/>
          <w:sz w:val="20"/>
          <w:szCs w:val="20"/>
        </w:rPr>
        <w:t xml:space="preserve"> views and experience </w:t>
      </w:r>
      <w:r w:rsidR="00F2177F" w:rsidRPr="00EC5E13">
        <w:rPr>
          <w:rFonts w:ascii="Outfit" w:hAnsi="Outfit"/>
          <w:sz w:val="20"/>
          <w:szCs w:val="20"/>
        </w:rPr>
        <w:t>of        parents</w:t>
      </w:r>
    </w:p>
    <w:p w14:paraId="385AE3BF" w14:textId="55AF686B" w:rsidR="001A67FC" w:rsidRPr="00EC5E13" w:rsidRDefault="00D41596" w:rsidP="00EC5E13">
      <w:pPr>
        <w:pStyle w:val="ListParagraph"/>
        <w:numPr>
          <w:ilvl w:val="0"/>
          <w:numId w:val="10"/>
        </w:numPr>
        <w:rPr>
          <w:rFonts w:ascii="Outfit" w:hAnsi="Outfit"/>
          <w:sz w:val="20"/>
          <w:szCs w:val="20"/>
        </w:rPr>
      </w:pPr>
      <w:r w:rsidRPr="00EC5E13">
        <w:rPr>
          <w:rFonts w:ascii="Outfit" w:hAnsi="Outfit"/>
          <w:sz w:val="20"/>
          <w:szCs w:val="20"/>
        </w:rPr>
        <w:t xml:space="preserve"> The pupil’s own views</w:t>
      </w:r>
    </w:p>
    <w:p w14:paraId="11DFE511" w14:textId="4545C263" w:rsidR="001A67FC" w:rsidRPr="00EC5E13" w:rsidRDefault="00D41596" w:rsidP="00EC5E13">
      <w:pPr>
        <w:pStyle w:val="ListParagraph"/>
        <w:numPr>
          <w:ilvl w:val="0"/>
          <w:numId w:val="10"/>
        </w:numPr>
        <w:rPr>
          <w:rFonts w:ascii="Outfit" w:hAnsi="Outfit"/>
          <w:sz w:val="20"/>
          <w:szCs w:val="20"/>
        </w:rPr>
      </w:pPr>
      <w:r w:rsidRPr="00EC5E13">
        <w:rPr>
          <w:rFonts w:ascii="Outfit" w:hAnsi="Outfit"/>
          <w:sz w:val="20"/>
          <w:szCs w:val="20"/>
        </w:rPr>
        <w:t xml:space="preserve"> Advice from external support services, if relevant </w:t>
      </w:r>
      <w:r w:rsidR="355084A5" w:rsidRPr="00EC5E13">
        <w:rPr>
          <w:rFonts w:ascii="Outfit" w:hAnsi="Outfit"/>
          <w:sz w:val="20"/>
          <w:szCs w:val="20"/>
        </w:rPr>
        <w:t>the</w:t>
      </w:r>
      <w:r w:rsidRPr="00EC5E13">
        <w:rPr>
          <w:rFonts w:ascii="Outfit" w:hAnsi="Outfit"/>
          <w:sz w:val="20"/>
          <w:szCs w:val="20"/>
        </w:rPr>
        <w:t xml:space="preserve"> assessment will be reviewed regularly.</w:t>
      </w:r>
    </w:p>
    <w:p w14:paraId="55636603" w14:textId="77777777" w:rsidR="001A67FC" w:rsidRPr="00EC5E13" w:rsidRDefault="00D41596">
      <w:pPr>
        <w:pStyle w:val="BodyText"/>
        <w:ind w:left="118" w:right="322"/>
        <w:rPr>
          <w:rFonts w:ascii="Outfit" w:hAnsi="Outfit"/>
          <w:sz w:val="20"/>
          <w:szCs w:val="20"/>
        </w:rPr>
      </w:pPr>
      <w:r w:rsidRPr="00EC5E13">
        <w:rPr>
          <w:rFonts w:ascii="Outfit" w:hAnsi="Outfit"/>
          <w:sz w:val="20"/>
          <w:szCs w:val="20"/>
        </w:rPr>
        <w:t>All teachers and support staff who work with the pupil will be made aware of their needs, the outcomes</w:t>
      </w:r>
      <w:r w:rsidRPr="00EC5E13">
        <w:rPr>
          <w:rFonts w:ascii="Outfit" w:hAnsi="Outfit"/>
          <w:spacing w:val="1"/>
          <w:sz w:val="20"/>
          <w:szCs w:val="20"/>
        </w:rPr>
        <w:t xml:space="preserve"> </w:t>
      </w:r>
      <w:r w:rsidRPr="00EC5E13">
        <w:rPr>
          <w:rFonts w:ascii="Outfit" w:hAnsi="Outfit"/>
          <w:sz w:val="20"/>
          <w:szCs w:val="20"/>
        </w:rPr>
        <w:t>sought, the support provided, and any teaching strategies or approaches that are required. We will regularly</w:t>
      </w:r>
      <w:r w:rsidRPr="00EC5E13">
        <w:rPr>
          <w:rFonts w:ascii="Outfit" w:hAnsi="Outfit"/>
          <w:spacing w:val="-47"/>
          <w:sz w:val="20"/>
          <w:szCs w:val="20"/>
        </w:rPr>
        <w:t xml:space="preserve"> </w:t>
      </w:r>
      <w:r w:rsidRPr="00EC5E13">
        <w:rPr>
          <w:rFonts w:ascii="Outfit" w:hAnsi="Outfit"/>
          <w:sz w:val="20"/>
          <w:szCs w:val="20"/>
        </w:rPr>
        <w:t>review the effectiveness</w:t>
      </w:r>
      <w:r w:rsidRPr="00EC5E13">
        <w:rPr>
          <w:rFonts w:ascii="Outfit" w:hAnsi="Outfit"/>
          <w:spacing w:val="-2"/>
          <w:sz w:val="20"/>
          <w:szCs w:val="20"/>
        </w:rPr>
        <w:t xml:space="preserve"> </w:t>
      </w:r>
      <w:r w:rsidRPr="00EC5E13">
        <w:rPr>
          <w:rFonts w:ascii="Outfit" w:hAnsi="Outfit"/>
          <w:sz w:val="20"/>
          <w:szCs w:val="20"/>
        </w:rPr>
        <w:t>of</w:t>
      </w:r>
      <w:r w:rsidRPr="00EC5E13">
        <w:rPr>
          <w:rFonts w:ascii="Outfit" w:hAnsi="Outfit"/>
          <w:spacing w:val="-4"/>
          <w:sz w:val="20"/>
          <w:szCs w:val="20"/>
        </w:rPr>
        <w:t xml:space="preserve"> </w:t>
      </w:r>
      <w:r w:rsidRPr="00EC5E13">
        <w:rPr>
          <w:rFonts w:ascii="Outfit" w:hAnsi="Outfit"/>
          <w:sz w:val="20"/>
          <w:szCs w:val="20"/>
        </w:rPr>
        <w:t>the</w:t>
      </w:r>
      <w:r w:rsidRPr="00EC5E13">
        <w:rPr>
          <w:rFonts w:ascii="Outfit" w:hAnsi="Outfit"/>
          <w:spacing w:val="1"/>
          <w:sz w:val="20"/>
          <w:szCs w:val="20"/>
        </w:rPr>
        <w:t xml:space="preserve"> </w:t>
      </w:r>
      <w:r w:rsidRPr="00EC5E13">
        <w:rPr>
          <w:rFonts w:ascii="Outfit" w:hAnsi="Outfit"/>
          <w:sz w:val="20"/>
          <w:szCs w:val="20"/>
        </w:rPr>
        <w:t>support</w:t>
      </w:r>
      <w:r w:rsidRPr="00EC5E13">
        <w:rPr>
          <w:rFonts w:ascii="Outfit" w:hAnsi="Outfit"/>
          <w:spacing w:val="-1"/>
          <w:sz w:val="20"/>
          <w:szCs w:val="20"/>
        </w:rPr>
        <w:t xml:space="preserve"> </w:t>
      </w:r>
      <w:r w:rsidRPr="00EC5E13">
        <w:rPr>
          <w:rFonts w:ascii="Outfit" w:hAnsi="Outfit"/>
          <w:sz w:val="20"/>
          <w:szCs w:val="20"/>
        </w:rPr>
        <w:t>and</w:t>
      </w:r>
      <w:r w:rsidRPr="00EC5E13">
        <w:rPr>
          <w:rFonts w:ascii="Outfit" w:hAnsi="Outfit"/>
          <w:spacing w:val="-1"/>
          <w:sz w:val="20"/>
          <w:szCs w:val="20"/>
        </w:rPr>
        <w:t xml:space="preserve"> </w:t>
      </w:r>
      <w:r w:rsidRPr="00EC5E13">
        <w:rPr>
          <w:rFonts w:ascii="Outfit" w:hAnsi="Outfit"/>
          <w:sz w:val="20"/>
          <w:szCs w:val="20"/>
        </w:rPr>
        <w:t>interventions</w:t>
      </w:r>
      <w:r w:rsidRPr="00EC5E13">
        <w:rPr>
          <w:rFonts w:ascii="Outfit" w:hAnsi="Outfit"/>
          <w:spacing w:val="-1"/>
          <w:sz w:val="20"/>
          <w:szCs w:val="20"/>
        </w:rPr>
        <w:t xml:space="preserve"> </w:t>
      </w:r>
      <w:r w:rsidRPr="00EC5E13">
        <w:rPr>
          <w:rFonts w:ascii="Outfit" w:hAnsi="Outfit"/>
          <w:sz w:val="20"/>
          <w:szCs w:val="20"/>
        </w:rPr>
        <w:t>and</w:t>
      </w:r>
      <w:r w:rsidRPr="00EC5E13">
        <w:rPr>
          <w:rFonts w:ascii="Outfit" w:hAnsi="Outfit"/>
          <w:spacing w:val="-2"/>
          <w:sz w:val="20"/>
          <w:szCs w:val="20"/>
        </w:rPr>
        <w:t xml:space="preserve"> </w:t>
      </w:r>
      <w:r w:rsidRPr="00EC5E13">
        <w:rPr>
          <w:rFonts w:ascii="Outfit" w:hAnsi="Outfit"/>
          <w:sz w:val="20"/>
          <w:szCs w:val="20"/>
        </w:rPr>
        <w:t>their</w:t>
      </w:r>
      <w:r w:rsidRPr="00EC5E13">
        <w:rPr>
          <w:rFonts w:ascii="Outfit" w:hAnsi="Outfit"/>
          <w:spacing w:val="-3"/>
          <w:sz w:val="20"/>
          <w:szCs w:val="20"/>
        </w:rPr>
        <w:t xml:space="preserve"> </w:t>
      </w:r>
      <w:r w:rsidRPr="00EC5E13">
        <w:rPr>
          <w:rFonts w:ascii="Outfit" w:hAnsi="Outfit"/>
          <w:sz w:val="20"/>
          <w:szCs w:val="20"/>
        </w:rPr>
        <w:t>impact</w:t>
      </w:r>
      <w:r w:rsidRPr="00EC5E13">
        <w:rPr>
          <w:rFonts w:ascii="Outfit" w:hAnsi="Outfit"/>
          <w:spacing w:val="-3"/>
          <w:sz w:val="20"/>
          <w:szCs w:val="20"/>
        </w:rPr>
        <w:t xml:space="preserve"> </w:t>
      </w:r>
      <w:r w:rsidRPr="00EC5E13">
        <w:rPr>
          <w:rFonts w:ascii="Outfit" w:hAnsi="Outfit"/>
          <w:sz w:val="20"/>
          <w:szCs w:val="20"/>
        </w:rPr>
        <w:t>on</w:t>
      </w:r>
      <w:r w:rsidRPr="00EC5E13">
        <w:rPr>
          <w:rFonts w:ascii="Outfit" w:hAnsi="Outfit"/>
          <w:spacing w:val="-1"/>
          <w:sz w:val="20"/>
          <w:szCs w:val="20"/>
        </w:rPr>
        <w:t xml:space="preserve"> </w:t>
      </w:r>
      <w:r w:rsidRPr="00EC5E13">
        <w:rPr>
          <w:rFonts w:ascii="Outfit" w:hAnsi="Outfit"/>
          <w:sz w:val="20"/>
          <w:szCs w:val="20"/>
        </w:rPr>
        <w:t>the pupil’s progress.</w:t>
      </w:r>
    </w:p>
    <w:p w14:paraId="614D5AB4" w14:textId="77777777" w:rsidR="001A67FC" w:rsidRDefault="001A67FC">
      <w:pPr>
        <w:pStyle w:val="BodyText"/>
        <w:spacing w:before="10"/>
        <w:rPr>
          <w:sz w:val="19"/>
        </w:rPr>
      </w:pPr>
    </w:p>
    <w:p w14:paraId="6F9D8E85" w14:textId="77777777" w:rsidR="001A67FC" w:rsidRPr="00481BF2" w:rsidRDefault="00D41596">
      <w:pPr>
        <w:pStyle w:val="Heading2"/>
        <w:numPr>
          <w:ilvl w:val="1"/>
          <w:numId w:val="3"/>
        </w:numPr>
        <w:tabs>
          <w:tab w:val="left" w:pos="483"/>
        </w:tabs>
        <w:ind w:left="482" w:hanging="365"/>
        <w:rPr>
          <w:rFonts w:ascii="Outfit" w:hAnsi="Outfit"/>
        </w:rPr>
      </w:pPr>
      <w:r w:rsidRPr="00481BF2">
        <w:rPr>
          <w:rFonts w:ascii="Outfit" w:hAnsi="Outfit"/>
        </w:rPr>
        <w:t>Supporting</w:t>
      </w:r>
      <w:r w:rsidRPr="00481BF2">
        <w:rPr>
          <w:rFonts w:ascii="Outfit" w:hAnsi="Outfit"/>
          <w:spacing w:val="-5"/>
        </w:rPr>
        <w:t xml:space="preserve"> </w:t>
      </w:r>
      <w:r w:rsidRPr="00481BF2">
        <w:rPr>
          <w:rFonts w:ascii="Outfit" w:hAnsi="Outfit"/>
        </w:rPr>
        <w:t>pupils</w:t>
      </w:r>
      <w:r w:rsidRPr="00481BF2">
        <w:rPr>
          <w:rFonts w:ascii="Outfit" w:hAnsi="Outfit"/>
          <w:spacing w:val="-4"/>
        </w:rPr>
        <w:t xml:space="preserve"> </w:t>
      </w:r>
      <w:r w:rsidRPr="00481BF2">
        <w:rPr>
          <w:rFonts w:ascii="Outfit" w:hAnsi="Outfit"/>
        </w:rPr>
        <w:t>moving</w:t>
      </w:r>
      <w:r w:rsidRPr="00481BF2">
        <w:rPr>
          <w:rFonts w:ascii="Outfit" w:hAnsi="Outfit"/>
          <w:spacing w:val="-4"/>
        </w:rPr>
        <w:t xml:space="preserve"> </w:t>
      </w:r>
      <w:r w:rsidRPr="00481BF2">
        <w:rPr>
          <w:rFonts w:ascii="Outfit" w:hAnsi="Outfit"/>
        </w:rPr>
        <w:t>between</w:t>
      </w:r>
      <w:r w:rsidRPr="00481BF2">
        <w:rPr>
          <w:rFonts w:ascii="Outfit" w:hAnsi="Outfit"/>
          <w:spacing w:val="-5"/>
        </w:rPr>
        <w:t xml:space="preserve"> </w:t>
      </w:r>
      <w:r w:rsidRPr="00481BF2">
        <w:rPr>
          <w:rFonts w:ascii="Outfit" w:hAnsi="Outfit"/>
        </w:rPr>
        <w:t>phases</w:t>
      </w:r>
      <w:r w:rsidRPr="00481BF2">
        <w:rPr>
          <w:rFonts w:ascii="Outfit" w:hAnsi="Outfit"/>
          <w:spacing w:val="-4"/>
        </w:rPr>
        <w:t xml:space="preserve"> </w:t>
      </w:r>
      <w:r w:rsidRPr="00481BF2">
        <w:rPr>
          <w:rFonts w:ascii="Outfit" w:hAnsi="Outfit"/>
        </w:rPr>
        <w:t>and</w:t>
      </w:r>
      <w:r w:rsidRPr="00481BF2">
        <w:rPr>
          <w:rFonts w:ascii="Outfit" w:hAnsi="Outfit"/>
          <w:spacing w:val="-3"/>
        </w:rPr>
        <w:t xml:space="preserve"> </w:t>
      </w:r>
      <w:r w:rsidRPr="00481BF2">
        <w:rPr>
          <w:rFonts w:ascii="Outfit" w:hAnsi="Outfit"/>
        </w:rPr>
        <w:t>preparing</w:t>
      </w:r>
      <w:r w:rsidRPr="00481BF2">
        <w:rPr>
          <w:rFonts w:ascii="Outfit" w:hAnsi="Outfit"/>
          <w:spacing w:val="-4"/>
        </w:rPr>
        <w:t xml:space="preserve"> </w:t>
      </w:r>
      <w:r w:rsidRPr="00481BF2">
        <w:rPr>
          <w:rFonts w:ascii="Outfit" w:hAnsi="Outfit"/>
        </w:rPr>
        <w:t>for</w:t>
      </w:r>
      <w:r w:rsidRPr="00481BF2">
        <w:rPr>
          <w:rFonts w:ascii="Outfit" w:hAnsi="Outfit"/>
          <w:spacing w:val="-3"/>
        </w:rPr>
        <w:t xml:space="preserve"> </w:t>
      </w:r>
      <w:r w:rsidRPr="00481BF2">
        <w:rPr>
          <w:rFonts w:ascii="Outfit" w:hAnsi="Outfit"/>
        </w:rPr>
        <w:t>adulthood</w:t>
      </w:r>
    </w:p>
    <w:p w14:paraId="0A716A13" w14:textId="37BCCC63" w:rsidR="001A67FC" w:rsidRPr="00481BF2" w:rsidRDefault="00D41596" w:rsidP="00481BF2">
      <w:pPr>
        <w:rPr>
          <w:rFonts w:ascii="Outfit" w:hAnsi="Outfit"/>
          <w:sz w:val="20"/>
          <w:szCs w:val="20"/>
        </w:rPr>
      </w:pPr>
      <w:r w:rsidRPr="00481BF2">
        <w:rPr>
          <w:rFonts w:ascii="Outfit" w:hAnsi="Outfit"/>
          <w:sz w:val="20"/>
          <w:szCs w:val="20"/>
        </w:rPr>
        <w:t xml:space="preserve">We will share information with the </w:t>
      </w:r>
      <w:r w:rsidR="099EB8E7" w:rsidRPr="00481BF2">
        <w:rPr>
          <w:rFonts w:ascii="Outfit" w:hAnsi="Outfit"/>
          <w:sz w:val="20"/>
          <w:szCs w:val="20"/>
        </w:rPr>
        <w:t>centre</w:t>
      </w:r>
      <w:r w:rsidRPr="00481BF2">
        <w:rPr>
          <w:rFonts w:ascii="Outfit" w:hAnsi="Outfit"/>
          <w:sz w:val="20"/>
          <w:szCs w:val="20"/>
        </w:rPr>
        <w:t>, college, or other setting the pupil is moving to. We will agree with parents and pupils which information will be shared as part of this.</w:t>
      </w:r>
    </w:p>
    <w:p w14:paraId="3BFF01CA" w14:textId="77777777" w:rsidR="001A67FC" w:rsidRDefault="001A67FC">
      <w:pPr>
        <w:pStyle w:val="BodyText"/>
        <w:spacing w:before="11"/>
        <w:rPr>
          <w:sz w:val="19"/>
        </w:rPr>
      </w:pPr>
    </w:p>
    <w:p w14:paraId="40F486A3" w14:textId="77777777" w:rsidR="001A67FC" w:rsidRPr="00481BF2" w:rsidRDefault="00D41596">
      <w:pPr>
        <w:pStyle w:val="Heading2"/>
        <w:numPr>
          <w:ilvl w:val="1"/>
          <w:numId w:val="3"/>
        </w:numPr>
        <w:tabs>
          <w:tab w:val="left" w:pos="481"/>
        </w:tabs>
        <w:rPr>
          <w:rFonts w:ascii="Outfit" w:hAnsi="Outfit"/>
        </w:rPr>
      </w:pPr>
      <w:r w:rsidRPr="00481BF2">
        <w:rPr>
          <w:rFonts w:ascii="Outfit" w:hAnsi="Outfit"/>
        </w:rPr>
        <w:t>Our</w:t>
      </w:r>
      <w:r w:rsidRPr="00481BF2">
        <w:rPr>
          <w:rFonts w:ascii="Outfit" w:hAnsi="Outfit"/>
          <w:spacing w:val="-3"/>
        </w:rPr>
        <w:t xml:space="preserve"> </w:t>
      </w:r>
      <w:r w:rsidRPr="00481BF2">
        <w:rPr>
          <w:rFonts w:ascii="Outfit" w:hAnsi="Outfit"/>
        </w:rPr>
        <w:t>approach</w:t>
      </w:r>
      <w:r w:rsidRPr="00481BF2">
        <w:rPr>
          <w:rFonts w:ascii="Outfit" w:hAnsi="Outfit"/>
          <w:spacing w:val="-2"/>
        </w:rPr>
        <w:t xml:space="preserve"> </w:t>
      </w:r>
      <w:r w:rsidRPr="00481BF2">
        <w:rPr>
          <w:rFonts w:ascii="Outfit" w:hAnsi="Outfit"/>
        </w:rPr>
        <w:t>to</w:t>
      </w:r>
      <w:r w:rsidRPr="00481BF2">
        <w:rPr>
          <w:rFonts w:ascii="Outfit" w:hAnsi="Outfit"/>
          <w:spacing w:val="-2"/>
        </w:rPr>
        <w:t xml:space="preserve"> </w:t>
      </w:r>
      <w:r w:rsidRPr="00481BF2">
        <w:rPr>
          <w:rFonts w:ascii="Outfit" w:hAnsi="Outfit"/>
        </w:rPr>
        <w:t>teaching</w:t>
      </w:r>
      <w:r w:rsidRPr="00481BF2">
        <w:rPr>
          <w:rFonts w:ascii="Outfit" w:hAnsi="Outfit"/>
          <w:spacing w:val="-4"/>
        </w:rPr>
        <w:t xml:space="preserve"> </w:t>
      </w:r>
      <w:r w:rsidRPr="00481BF2">
        <w:rPr>
          <w:rFonts w:ascii="Outfit" w:hAnsi="Outfit"/>
        </w:rPr>
        <w:t>pupils</w:t>
      </w:r>
      <w:r w:rsidRPr="00481BF2">
        <w:rPr>
          <w:rFonts w:ascii="Outfit" w:hAnsi="Outfit"/>
          <w:spacing w:val="-3"/>
        </w:rPr>
        <w:t xml:space="preserve"> </w:t>
      </w:r>
      <w:r w:rsidRPr="00481BF2">
        <w:rPr>
          <w:rFonts w:ascii="Outfit" w:hAnsi="Outfit"/>
        </w:rPr>
        <w:t>with</w:t>
      </w:r>
      <w:r w:rsidRPr="00481BF2">
        <w:rPr>
          <w:rFonts w:ascii="Outfit" w:hAnsi="Outfit"/>
          <w:spacing w:val="-3"/>
        </w:rPr>
        <w:t xml:space="preserve"> </w:t>
      </w:r>
      <w:r w:rsidRPr="00481BF2">
        <w:rPr>
          <w:rFonts w:ascii="Outfit" w:hAnsi="Outfit"/>
        </w:rPr>
        <w:t>SEN</w:t>
      </w:r>
    </w:p>
    <w:p w14:paraId="7FDDF666" w14:textId="77777777" w:rsidR="001A67FC" w:rsidRPr="00481BF2" w:rsidRDefault="00D41596" w:rsidP="00481BF2">
      <w:pPr>
        <w:rPr>
          <w:rFonts w:ascii="Outfit" w:hAnsi="Outfit"/>
          <w:sz w:val="20"/>
          <w:szCs w:val="20"/>
        </w:rPr>
      </w:pPr>
      <w:r w:rsidRPr="00481BF2">
        <w:rPr>
          <w:rFonts w:ascii="Outfit" w:hAnsi="Outfit"/>
          <w:sz w:val="20"/>
          <w:szCs w:val="20"/>
        </w:rPr>
        <w:t>Teachers and Learning Mentors are responsible and accountable for the progress and development of all the pupils in their class.</w:t>
      </w:r>
    </w:p>
    <w:p w14:paraId="0142A96F" w14:textId="77777777" w:rsidR="001A67FC" w:rsidRPr="00481BF2" w:rsidRDefault="00D41596" w:rsidP="00481BF2">
      <w:pPr>
        <w:rPr>
          <w:rFonts w:ascii="Outfit" w:hAnsi="Outfit"/>
          <w:sz w:val="20"/>
          <w:szCs w:val="20"/>
        </w:rPr>
      </w:pPr>
      <w:r w:rsidRPr="00481BF2">
        <w:rPr>
          <w:rFonts w:ascii="Outfit" w:hAnsi="Outfit"/>
          <w:sz w:val="20"/>
          <w:szCs w:val="20"/>
        </w:rPr>
        <w:t>High-quality teaching is our first step in responding to pupils who have SEN. This will be differentiated for individual pupils.</w:t>
      </w:r>
    </w:p>
    <w:p w14:paraId="756ABCE5" w14:textId="77777777" w:rsidR="001A67FC" w:rsidRPr="00481BF2" w:rsidRDefault="00D41596" w:rsidP="00481BF2">
      <w:pPr>
        <w:rPr>
          <w:rFonts w:ascii="Outfit" w:hAnsi="Outfit"/>
          <w:sz w:val="20"/>
          <w:szCs w:val="20"/>
        </w:rPr>
      </w:pPr>
      <w:r w:rsidRPr="00481BF2">
        <w:rPr>
          <w:rFonts w:ascii="Outfit" w:hAnsi="Outfit"/>
          <w:sz w:val="20"/>
          <w:szCs w:val="20"/>
        </w:rPr>
        <w:t>We will also provide the following interventions: ELSA, THRIVE.</w:t>
      </w:r>
    </w:p>
    <w:p w14:paraId="1ADD9887" w14:textId="77777777" w:rsidR="001A67FC" w:rsidRDefault="001A67FC">
      <w:pPr>
        <w:pStyle w:val="BodyText"/>
        <w:spacing w:before="11"/>
        <w:rPr>
          <w:sz w:val="19"/>
        </w:rPr>
      </w:pPr>
    </w:p>
    <w:p w14:paraId="4231314F" w14:textId="77777777" w:rsidR="001A67FC" w:rsidRPr="00481BF2" w:rsidRDefault="00D41596">
      <w:pPr>
        <w:pStyle w:val="Heading2"/>
        <w:numPr>
          <w:ilvl w:val="1"/>
          <w:numId w:val="3"/>
        </w:numPr>
        <w:tabs>
          <w:tab w:val="left" w:pos="481"/>
        </w:tabs>
        <w:rPr>
          <w:rFonts w:ascii="Outfit" w:hAnsi="Outfit"/>
        </w:rPr>
      </w:pPr>
      <w:r w:rsidRPr="00481BF2">
        <w:rPr>
          <w:rFonts w:ascii="Outfit" w:hAnsi="Outfit"/>
        </w:rPr>
        <w:t>Adaptations</w:t>
      </w:r>
      <w:r w:rsidRPr="00481BF2">
        <w:rPr>
          <w:rFonts w:ascii="Outfit" w:hAnsi="Outfit"/>
          <w:spacing w:val="-5"/>
        </w:rPr>
        <w:t xml:space="preserve"> </w:t>
      </w:r>
      <w:r w:rsidRPr="00481BF2">
        <w:rPr>
          <w:rFonts w:ascii="Outfit" w:hAnsi="Outfit"/>
        </w:rPr>
        <w:t>to</w:t>
      </w:r>
      <w:r w:rsidRPr="00481BF2">
        <w:rPr>
          <w:rFonts w:ascii="Outfit" w:hAnsi="Outfit"/>
          <w:spacing w:val="-4"/>
        </w:rPr>
        <w:t xml:space="preserve"> </w:t>
      </w:r>
      <w:r w:rsidRPr="00481BF2">
        <w:rPr>
          <w:rFonts w:ascii="Outfit" w:hAnsi="Outfit"/>
        </w:rPr>
        <w:t>the</w:t>
      </w:r>
      <w:r w:rsidRPr="00481BF2">
        <w:rPr>
          <w:rFonts w:ascii="Outfit" w:hAnsi="Outfit"/>
          <w:spacing w:val="-5"/>
        </w:rPr>
        <w:t xml:space="preserve"> </w:t>
      </w:r>
      <w:r w:rsidRPr="00481BF2">
        <w:rPr>
          <w:rFonts w:ascii="Outfit" w:hAnsi="Outfit"/>
        </w:rPr>
        <w:t>curriculum</w:t>
      </w:r>
      <w:r w:rsidRPr="00481BF2">
        <w:rPr>
          <w:rFonts w:ascii="Outfit" w:hAnsi="Outfit"/>
          <w:spacing w:val="-4"/>
        </w:rPr>
        <w:t xml:space="preserve"> </w:t>
      </w:r>
      <w:r w:rsidRPr="00481BF2">
        <w:rPr>
          <w:rFonts w:ascii="Outfit" w:hAnsi="Outfit"/>
        </w:rPr>
        <w:t>and</w:t>
      </w:r>
      <w:r w:rsidRPr="00481BF2">
        <w:rPr>
          <w:rFonts w:ascii="Outfit" w:hAnsi="Outfit"/>
          <w:spacing w:val="-4"/>
        </w:rPr>
        <w:t xml:space="preserve"> </w:t>
      </w:r>
      <w:r w:rsidRPr="00481BF2">
        <w:rPr>
          <w:rFonts w:ascii="Outfit" w:hAnsi="Outfit"/>
        </w:rPr>
        <w:t>learning</w:t>
      </w:r>
      <w:r w:rsidRPr="00481BF2">
        <w:rPr>
          <w:rFonts w:ascii="Outfit" w:hAnsi="Outfit"/>
          <w:spacing w:val="-3"/>
        </w:rPr>
        <w:t xml:space="preserve"> </w:t>
      </w:r>
      <w:r w:rsidRPr="00481BF2">
        <w:rPr>
          <w:rFonts w:ascii="Outfit" w:hAnsi="Outfit"/>
        </w:rPr>
        <w:t>environment</w:t>
      </w:r>
    </w:p>
    <w:p w14:paraId="743D7B5D" w14:textId="77777777" w:rsidR="001A67FC" w:rsidRPr="00481BF2" w:rsidRDefault="00D41596">
      <w:pPr>
        <w:pStyle w:val="BodyText"/>
        <w:spacing w:before="117"/>
        <w:ind w:left="118"/>
        <w:rPr>
          <w:rFonts w:ascii="Outfit" w:hAnsi="Outfit"/>
          <w:sz w:val="20"/>
          <w:szCs w:val="20"/>
        </w:rPr>
      </w:pPr>
      <w:r w:rsidRPr="00481BF2">
        <w:rPr>
          <w:rFonts w:ascii="Outfit" w:hAnsi="Outfit"/>
          <w:sz w:val="20"/>
          <w:szCs w:val="20"/>
        </w:rPr>
        <w:t>We</w:t>
      </w:r>
      <w:r w:rsidRPr="00481BF2">
        <w:rPr>
          <w:rFonts w:ascii="Outfit" w:hAnsi="Outfit"/>
          <w:spacing w:val="-3"/>
          <w:sz w:val="20"/>
          <w:szCs w:val="20"/>
        </w:rPr>
        <w:t xml:space="preserve"> </w:t>
      </w:r>
      <w:r w:rsidRPr="00481BF2">
        <w:rPr>
          <w:rFonts w:ascii="Outfit" w:hAnsi="Outfit"/>
          <w:sz w:val="20"/>
          <w:szCs w:val="20"/>
        </w:rPr>
        <w:t>make</w:t>
      </w:r>
      <w:r w:rsidRPr="00481BF2">
        <w:rPr>
          <w:rFonts w:ascii="Outfit" w:hAnsi="Outfit"/>
          <w:spacing w:val="1"/>
          <w:sz w:val="20"/>
          <w:szCs w:val="20"/>
        </w:rPr>
        <w:t xml:space="preserve"> </w:t>
      </w:r>
      <w:r w:rsidRPr="00481BF2">
        <w:rPr>
          <w:rFonts w:ascii="Outfit" w:hAnsi="Outfit"/>
          <w:sz w:val="20"/>
          <w:szCs w:val="20"/>
        </w:rPr>
        <w:t>the</w:t>
      </w:r>
      <w:r w:rsidRPr="00481BF2">
        <w:rPr>
          <w:rFonts w:ascii="Outfit" w:hAnsi="Outfit"/>
          <w:spacing w:val="-3"/>
          <w:sz w:val="20"/>
          <w:szCs w:val="20"/>
        </w:rPr>
        <w:t xml:space="preserve"> </w:t>
      </w:r>
      <w:r w:rsidRPr="00481BF2">
        <w:rPr>
          <w:rFonts w:ascii="Outfit" w:hAnsi="Outfit"/>
          <w:sz w:val="20"/>
          <w:szCs w:val="20"/>
        </w:rPr>
        <w:t>following</w:t>
      </w:r>
      <w:r w:rsidRPr="00481BF2">
        <w:rPr>
          <w:rFonts w:ascii="Outfit" w:hAnsi="Outfit"/>
          <w:spacing w:val="-2"/>
          <w:sz w:val="20"/>
          <w:szCs w:val="20"/>
        </w:rPr>
        <w:t xml:space="preserve"> </w:t>
      </w:r>
      <w:r w:rsidRPr="00481BF2">
        <w:rPr>
          <w:rFonts w:ascii="Outfit" w:hAnsi="Outfit"/>
          <w:sz w:val="20"/>
          <w:szCs w:val="20"/>
        </w:rPr>
        <w:t>adaptations</w:t>
      </w:r>
      <w:r w:rsidRPr="00481BF2">
        <w:rPr>
          <w:rFonts w:ascii="Outfit" w:hAnsi="Outfit"/>
          <w:spacing w:val="-2"/>
          <w:sz w:val="20"/>
          <w:szCs w:val="20"/>
        </w:rPr>
        <w:t xml:space="preserve"> </w:t>
      </w:r>
      <w:r w:rsidRPr="00481BF2">
        <w:rPr>
          <w:rFonts w:ascii="Outfit" w:hAnsi="Outfit"/>
          <w:sz w:val="20"/>
          <w:szCs w:val="20"/>
        </w:rPr>
        <w:t>to</w:t>
      </w:r>
      <w:r w:rsidRPr="00481BF2">
        <w:rPr>
          <w:rFonts w:ascii="Outfit" w:hAnsi="Outfit"/>
          <w:spacing w:val="-1"/>
          <w:sz w:val="20"/>
          <w:szCs w:val="20"/>
        </w:rPr>
        <w:t xml:space="preserve"> </w:t>
      </w:r>
      <w:r w:rsidRPr="00481BF2">
        <w:rPr>
          <w:rFonts w:ascii="Outfit" w:hAnsi="Outfit"/>
          <w:sz w:val="20"/>
          <w:szCs w:val="20"/>
        </w:rPr>
        <w:t>ensure</w:t>
      </w:r>
      <w:r w:rsidRPr="00481BF2">
        <w:rPr>
          <w:rFonts w:ascii="Outfit" w:hAnsi="Outfit"/>
          <w:spacing w:val="-2"/>
          <w:sz w:val="20"/>
          <w:szCs w:val="20"/>
        </w:rPr>
        <w:t xml:space="preserve"> </w:t>
      </w:r>
      <w:r w:rsidRPr="00481BF2">
        <w:rPr>
          <w:rFonts w:ascii="Outfit" w:hAnsi="Outfit"/>
          <w:sz w:val="20"/>
          <w:szCs w:val="20"/>
        </w:rPr>
        <w:t>all</w:t>
      </w:r>
      <w:r w:rsidRPr="00481BF2">
        <w:rPr>
          <w:rFonts w:ascii="Outfit" w:hAnsi="Outfit"/>
          <w:spacing w:val="-1"/>
          <w:sz w:val="20"/>
          <w:szCs w:val="20"/>
        </w:rPr>
        <w:t xml:space="preserve"> </w:t>
      </w:r>
      <w:r w:rsidRPr="00481BF2">
        <w:rPr>
          <w:rFonts w:ascii="Outfit" w:hAnsi="Outfit"/>
          <w:sz w:val="20"/>
          <w:szCs w:val="20"/>
        </w:rPr>
        <w:t>pupils’ needs are</w:t>
      </w:r>
      <w:r w:rsidRPr="00481BF2">
        <w:rPr>
          <w:rFonts w:ascii="Outfit" w:hAnsi="Outfit"/>
          <w:spacing w:val="-2"/>
          <w:sz w:val="20"/>
          <w:szCs w:val="20"/>
        </w:rPr>
        <w:t xml:space="preserve"> </w:t>
      </w:r>
      <w:r w:rsidRPr="00481BF2">
        <w:rPr>
          <w:rFonts w:ascii="Outfit" w:hAnsi="Outfit"/>
          <w:sz w:val="20"/>
          <w:szCs w:val="20"/>
        </w:rPr>
        <w:t>met:</w:t>
      </w:r>
    </w:p>
    <w:p w14:paraId="75B28C8D" w14:textId="77777777" w:rsidR="001A67FC" w:rsidRPr="00481BF2" w:rsidRDefault="00D41596" w:rsidP="00481BF2">
      <w:pPr>
        <w:pStyle w:val="ListParagraph"/>
        <w:numPr>
          <w:ilvl w:val="0"/>
          <w:numId w:val="11"/>
        </w:numPr>
        <w:rPr>
          <w:rFonts w:ascii="Outfit" w:hAnsi="Outfit"/>
          <w:sz w:val="20"/>
          <w:szCs w:val="20"/>
        </w:rPr>
      </w:pPr>
      <w:r w:rsidRPr="00481BF2">
        <w:rPr>
          <w:rFonts w:ascii="Outfit" w:hAnsi="Outfit"/>
          <w:sz w:val="20"/>
          <w:szCs w:val="20"/>
        </w:rPr>
        <w:t xml:space="preserve">Differentiating our curriculum to ensure all pupils </w:t>
      </w:r>
      <w:bookmarkStart w:id="11" w:name="_Int_RqhLdHEx"/>
      <w:proofErr w:type="gramStart"/>
      <w:r w:rsidRPr="00481BF2">
        <w:rPr>
          <w:rFonts w:ascii="Outfit" w:hAnsi="Outfit"/>
          <w:sz w:val="20"/>
          <w:szCs w:val="20"/>
        </w:rPr>
        <w:t>are able to</w:t>
      </w:r>
      <w:bookmarkEnd w:id="11"/>
      <w:proofErr w:type="gramEnd"/>
      <w:r w:rsidRPr="00481BF2">
        <w:rPr>
          <w:rFonts w:ascii="Outfit" w:hAnsi="Outfit"/>
          <w:sz w:val="20"/>
          <w:szCs w:val="20"/>
        </w:rPr>
        <w:t xml:space="preserve"> access it, for example, by grouping, 1:1 work, teaching style, highly bespoke lessons to ignite interest in the skills and concepts being investigated.</w:t>
      </w:r>
    </w:p>
    <w:p w14:paraId="5DC70178" w14:textId="77777777" w:rsidR="001A67FC" w:rsidRDefault="001A67FC">
      <w:pPr>
        <w:sectPr w:rsidR="001A67FC" w:rsidSect="00961C4C">
          <w:headerReference w:type="default" r:id="rId23"/>
          <w:pgSz w:w="11900" w:h="16850"/>
          <w:pgMar w:top="720" w:right="720" w:bottom="720" w:left="720" w:header="0" w:footer="374" w:gutter="0"/>
          <w:cols w:space="720"/>
          <w:docGrid w:linePitch="299"/>
        </w:sectPr>
      </w:pPr>
    </w:p>
    <w:p w14:paraId="3690495D" w14:textId="77777777" w:rsidR="001A67FC" w:rsidRDefault="00D41596">
      <w:pPr>
        <w:pStyle w:val="BodyText"/>
        <w:spacing w:before="34"/>
        <w:ind w:left="295"/>
      </w:pPr>
      <w:r>
        <w:rPr>
          <w:noProof/>
        </w:rPr>
        <w:lastRenderedPageBreak/>
        <w:drawing>
          <wp:inline distT="0" distB="0" distL="0" distR="0" wp14:anchorId="798E6D07" wp14:editId="67F98E24">
            <wp:extent cx="66971" cy="114300"/>
            <wp:effectExtent l="0" t="0" r="0" b="0"/>
            <wp:docPr id="73"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Adapting</w:t>
      </w:r>
      <w:r>
        <w:rPr>
          <w:spacing w:val="-3"/>
        </w:rPr>
        <w:t xml:space="preserve"> </w:t>
      </w:r>
      <w:r>
        <w:t>our</w:t>
      </w:r>
      <w:r>
        <w:rPr>
          <w:spacing w:val="-1"/>
        </w:rPr>
        <w:t xml:space="preserve"> </w:t>
      </w:r>
      <w:r>
        <w:t>resources and</w:t>
      </w:r>
      <w:r>
        <w:rPr>
          <w:spacing w:val="-2"/>
        </w:rPr>
        <w:t xml:space="preserve"> </w:t>
      </w:r>
      <w:r>
        <w:t>staffing</w:t>
      </w:r>
    </w:p>
    <w:p w14:paraId="585B366C" w14:textId="77777777" w:rsidR="001A67FC" w:rsidRDefault="00D41596">
      <w:pPr>
        <w:pStyle w:val="BodyText"/>
        <w:spacing w:before="120"/>
        <w:ind w:left="295"/>
      </w:pPr>
      <w:r>
        <w:rPr>
          <w:noProof/>
        </w:rPr>
        <w:drawing>
          <wp:inline distT="0" distB="0" distL="0" distR="0" wp14:anchorId="6BCEEACB" wp14:editId="7C126747">
            <wp:extent cx="66971" cy="114300"/>
            <wp:effectExtent l="0" t="0" r="0" b="0"/>
            <wp:docPr id="7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Using</w:t>
      </w:r>
      <w:r>
        <w:rPr>
          <w:spacing w:val="-3"/>
        </w:rPr>
        <w:t xml:space="preserve"> </w:t>
      </w:r>
      <w:r>
        <w:t>digital</w:t>
      </w:r>
      <w:r>
        <w:rPr>
          <w:spacing w:val="-1"/>
        </w:rPr>
        <w:t xml:space="preserve"> </w:t>
      </w:r>
      <w:r>
        <w:t>and</w:t>
      </w:r>
      <w:r>
        <w:rPr>
          <w:spacing w:val="-2"/>
        </w:rPr>
        <w:t xml:space="preserve"> </w:t>
      </w:r>
      <w:r>
        <w:t>non-digital</w:t>
      </w:r>
      <w:r>
        <w:rPr>
          <w:spacing w:val="-3"/>
        </w:rPr>
        <w:t xml:space="preserve"> </w:t>
      </w:r>
      <w:r>
        <w:t>aids,</w:t>
      </w:r>
      <w:r>
        <w:rPr>
          <w:spacing w:val="-1"/>
        </w:rPr>
        <w:t xml:space="preserve"> </w:t>
      </w:r>
      <w:r>
        <w:t>such</w:t>
      </w:r>
      <w:r>
        <w:rPr>
          <w:spacing w:val="-1"/>
        </w:rPr>
        <w:t xml:space="preserve"> </w:t>
      </w:r>
      <w:r>
        <w:t>as</w:t>
      </w:r>
      <w:r>
        <w:rPr>
          <w:spacing w:val="-3"/>
        </w:rPr>
        <w:t xml:space="preserve"> </w:t>
      </w:r>
      <w:r>
        <w:t>iPads,</w:t>
      </w:r>
      <w:r>
        <w:rPr>
          <w:spacing w:val="-5"/>
        </w:rPr>
        <w:t xml:space="preserve"> </w:t>
      </w:r>
      <w:r>
        <w:t>coloured</w:t>
      </w:r>
      <w:r>
        <w:rPr>
          <w:spacing w:val="-1"/>
        </w:rPr>
        <w:t xml:space="preserve"> </w:t>
      </w:r>
      <w:r>
        <w:t>overlays,</w:t>
      </w:r>
      <w:r>
        <w:rPr>
          <w:spacing w:val="-3"/>
        </w:rPr>
        <w:t xml:space="preserve"> </w:t>
      </w:r>
      <w:r>
        <w:t>visual</w:t>
      </w:r>
      <w:r>
        <w:rPr>
          <w:spacing w:val="-2"/>
        </w:rPr>
        <w:t xml:space="preserve"> </w:t>
      </w:r>
      <w:r>
        <w:t>timetables, larger</w:t>
      </w:r>
      <w:r>
        <w:rPr>
          <w:spacing w:val="-3"/>
        </w:rPr>
        <w:t xml:space="preserve"> </w:t>
      </w:r>
      <w:r>
        <w:t>font,</w:t>
      </w:r>
      <w:r>
        <w:rPr>
          <w:spacing w:val="-1"/>
        </w:rPr>
        <w:t xml:space="preserve"> </w:t>
      </w:r>
      <w:r>
        <w:t>etc.</w:t>
      </w:r>
    </w:p>
    <w:p w14:paraId="3E43AB92" w14:textId="77777777" w:rsidR="001A67FC" w:rsidRDefault="00D41596">
      <w:pPr>
        <w:pStyle w:val="BodyText"/>
        <w:spacing w:before="122" w:line="237" w:lineRule="auto"/>
        <w:ind w:left="458" w:right="298" w:hanging="164"/>
      </w:pPr>
      <w:r>
        <w:rPr>
          <w:noProof/>
        </w:rPr>
        <w:drawing>
          <wp:inline distT="0" distB="0" distL="0" distR="0" wp14:anchorId="6911009B" wp14:editId="4C513737">
            <wp:extent cx="66971" cy="114300"/>
            <wp:effectExtent l="0" t="0" r="0" b="0"/>
            <wp:docPr id="7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Differentiating our teaching, for example, giving longer processing times, pre-teaching of key vocabulary,</w:t>
      </w:r>
      <w:r>
        <w:rPr>
          <w:spacing w:val="-47"/>
        </w:rPr>
        <w:t xml:space="preserve"> </w:t>
      </w:r>
      <w:r>
        <w:t>reading</w:t>
      </w:r>
      <w:r>
        <w:rPr>
          <w:spacing w:val="-1"/>
        </w:rPr>
        <w:t xml:space="preserve"> </w:t>
      </w:r>
      <w:r>
        <w:t>instructions aloud,</w:t>
      </w:r>
      <w:r>
        <w:rPr>
          <w:spacing w:val="-5"/>
        </w:rPr>
        <w:t xml:space="preserve"> </w:t>
      </w:r>
      <w:r>
        <w:t>etc.</w:t>
      </w:r>
    </w:p>
    <w:p w14:paraId="4519CDD1" w14:textId="77777777" w:rsidR="001A67FC" w:rsidRDefault="001A67FC">
      <w:pPr>
        <w:pStyle w:val="BodyText"/>
        <w:spacing w:before="10"/>
        <w:rPr>
          <w:sz w:val="15"/>
        </w:rPr>
      </w:pPr>
    </w:p>
    <w:p w14:paraId="09F9933C" w14:textId="77777777" w:rsidR="001A67FC" w:rsidRDefault="00D41596">
      <w:pPr>
        <w:pStyle w:val="Heading2"/>
        <w:numPr>
          <w:ilvl w:val="1"/>
          <w:numId w:val="3"/>
        </w:numPr>
        <w:tabs>
          <w:tab w:val="left" w:pos="481"/>
        </w:tabs>
        <w:spacing w:before="51"/>
      </w:pPr>
      <w:r>
        <w:rPr>
          <w:color w:val="12253E"/>
        </w:rPr>
        <w:t>Expertise</w:t>
      </w:r>
      <w:r>
        <w:rPr>
          <w:color w:val="12253E"/>
          <w:spacing w:val="-2"/>
        </w:rPr>
        <w:t xml:space="preserve"> </w:t>
      </w:r>
      <w:r>
        <w:rPr>
          <w:color w:val="12253E"/>
        </w:rPr>
        <w:t>and</w:t>
      </w:r>
      <w:r>
        <w:rPr>
          <w:color w:val="12253E"/>
          <w:spacing w:val="-3"/>
        </w:rPr>
        <w:t xml:space="preserve"> </w:t>
      </w:r>
      <w:r>
        <w:rPr>
          <w:color w:val="12253E"/>
        </w:rPr>
        <w:t>training</w:t>
      </w:r>
      <w:r>
        <w:rPr>
          <w:color w:val="12253E"/>
          <w:spacing w:val="-1"/>
        </w:rPr>
        <w:t xml:space="preserve"> </w:t>
      </w:r>
      <w:r>
        <w:rPr>
          <w:color w:val="12253E"/>
        </w:rPr>
        <w:t>of</w:t>
      </w:r>
      <w:r>
        <w:rPr>
          <w:color w:val="12253E"/>
          <w:spacing w:val="-1"/>
        </w:rPr>
        <w:t xml:space="preserve"> </w:t>
      </w:r>
      <w:r>
        <w:rPr>
          <w:color w:val="12253E"/>
        </w:rPr>
        <w:t>staff</w:t>
      </w:r>
    </w:p>
    <w:p w14:paraId="46922323" w14:textId="77777777" w:rsidR="001A67FC" w:rsidRDefault="00D41596">
      <w:pPr>
        <w:pStyle w:val="BodyText"/>
        <w:spacing w:before="118" w:line="348" w:lineRule="auto"/>
        <w:ind w:left="118" w:right="1411"/>
      </w:pPr>
      <w:r>
        <w:t>Our SENCO has 2 years’ experience in this role and has worked as class teacher and SLT member</w:t>
      </w:r>
      <w:r>
        <w:rPr>
          <w:spacing w:val="-47"/>
        </w:rPr>
        <w:t xml:space="preserve"> </w:t>
      </w:r>
      <w:r>
        <w:t>This</w:t>
      </w:r>
      <w:r>
        <w:rPr>
          <w:spacing w:val="-1"/>
        </w:rPr>
        <w:t xml:space="preserve"> </w:t>
      </w:r>
      <w:r>
        <w:t>person</w:t>
      </w:r>
      <w:r>
        <w:rPr>
          <w:spacing w:val="-1"/>
        </w:rPr>
        <w:t xml:space="preserve"> </w:t>
      </w:r>
      <w:r>
        <w:t>manages the</w:t>
      </w:r>
      <w:r>
        <w:rPr>
          <w:spacing w:val="1"/>
        </w:rPr>
        <w:t xml:space="preserve"> </w:t>
      </w:r>
      <w:r>
        <w:t>SEN</w:t>
      </w:r>
      <w:r>
        <w:rPr>
          <w:spacing w:val="-1"/>
        </w:rPr>
        <w:t xml:space="preserve"> </w:t>
      </w:r>
      <w:r>
        <w:t>provision</w:t>
      </w:r>
      <w:r>
        <w:rPr>
          <w:spacing w:val="1"/>
        </w:rPr>
        <w:t xml:space="preserve"> </w:t>
      </w:r>
      <w:r>
        <w:t>in</w:t>
      </w:r>
      <w:r>
        <w:rPr>
          <w:spacing w:val="-2"/>
        </w:rPr>
        <w:t xml:space="preserve"> </w:t>
      </w:r>
      <w:r>
        <w:t>an</w:t>
      </w:r>
      <w:r>
        <w:rPr>
          <w:spacing w:val="-3"/>
        </w:rPr>
        <w:t xml:space="preserve"> </w:t>
      </w:r>
      <w:r>
        <w:t>ongoing</w:t>
      </w:r>
      <w:r>
        <w:rPr>
          <w:spacing w:val="-1"/>
        </w:rPr>
        <w:t xml:space="preserve"> </w:t>
      </w:r>
      <w:r>
        <w:t>manner.</w:t>
      </w:r>
    </w:p>
    <w:p w14:paraId="6F5AD459" w14:textId="77777777" w:rsidR="001A67FC" w:rsidRDefault="00D41596">
      <w:pPr>
        <w:pStyle w:val="BodyText"/>
        <w:spacing w:line="348" w:lineRule="auto"/>
        <w:ind w:left="118" w:right="2414"/>
      </w:pPr>
      <w:r>
        <w:t>We have a team of FOUR learning mentors, who are trained to deliver SEN provision.</w:t>
      </w:r>
      <w:r>
        <w:rPr>
          <w:spacing w:val="-47"/>
        </w:rPr>
        <w:t xml:space="preserve"> </w:t>
      </w:r>
      <w:r>
        <w:t>In</w:t>
      </w:r>
      <w:r>
        <w:rPr>
          <w:spacing w:val="-2"/>
        </w:rPr>
        <w:t xml:space="preserve"> </w:t>
      </w:r>
      <w:r>
        <w:t>the</w:t>
      </w:r>
      <w:r>
        <w:rPr>
          <w:spacing w:val="1"/>
        </w:rPr>
        <w:t xml:space="preserve"> </w:t>
      </w:r>
      <w:r>
        <w:t>last</w:t>
      </w:r>
      <w:r>
        <w:rPr>
          <w:spacing w:val="-3"/>
        </w:rPr>
        <w:t xml:space="preserve"> </w:t>
      </w:r>
      <w:r>
        <w:t>academic</w:t>
      </w:r>
      <w:r>
        <w:rPr>
          <w:spacing w:val="-2"/>
        </w:rPr>
        <w:t xml:space="preserve"> </w:t>
      </w:r>
      <w:r>
        <w:t>year, staff have</w:t>
      </w:r>
      <w:r>
        <w:rPr>
          <w:spacing w:val="1"/>
        </w:rPr>
        <w:t xml:space="preserve"> </w:t>
      </w:r>
      <w:r>
        <w:t>been</w:t>
      </w:r>
      <w:r>
        <w:rPr>
          <w:spacing w:val="-2"/>
        </w:rPr>
        <w:t xml:space="preserve"> </w:t>
      </w:r>
      <w:r>
        <w:t>trained in</w:t>
      </w:r>
      <w:r>
        <w:rPr>
          <w:spacing w:val="-4"/>
        </w:rPr>
        <w:t xml:space="preserve"> </w:t>
      </w:r>
      <w:r>
        <w:t>ELSA</w:t>
      </w:r>
      <w:r>
        <w:rPr>
          <w:spacing w:val="-2"/>
        </w:rPr>
        <w:t xml:space="preserve"> </w:t>
      </w:r>
      <w:r>
        <w:t>and</w:t>
      </w:r>
      <w:r>
        <w:rPr>
          <w:spacing w:val="-1"/>
        </w:rPr>
        <w:t xml:space="preserve"> </w:t>
      </w:r>
      <w:r>
        <w:t>WING and</w:t>
      </w:r>
      <w:r>
        <w:rPr>
          <w:spacing w:val="-1"/>
        </w:rPr>
        <w:t xml:space="preserve"> </w:t>
      </w:r>
      <w:r>
        <w:t>THRIVE</w:t>
      </w:r>
    </w:p>
    <w:p w14:paraId="0A9143FC" w14:textId="77777777" w:rsidR="001A67FC" w:rsidRDefault="00D41596">
      <w:pPr>
        <w:pStyle w:val="Heading2"/>
        <w:numPr>
          <w:ilvl w:val="1"/>
          <w:numId w:val="3"/>
        </w:numPr>
        <w:tabs>
          <w:tab w:val="left" w:pos="483"/>
        </w:tabs>
        <w:spacing w:before="120"/>
        <w:ind w:left="482" w:hanging="365"/>
      </w:pPr>
      <w:r>
        <w:rPr>
          <w:color w:val="12253E"/>
        </w:rPr>
        <w:t>Securing</w:t>
      </w:r>
      <w:r>
        <w:rPr>
          <w:color w:val="12253E"/>
          <w:spacing w:val="-5"/>
        </w:rPr>
        <w:t xml:space="preserve"> </w:t>
      </w:r>
      <w:r>
        <w:rPr>
          <w:color w:val="12253E"/>
        </w:rPr>
        <w:t>equipment</w:t>
      </w:r>
      <w:r>
        <w:rPr>
          <w:color w:val="12253E"/>
          <w:spacing w:val="-7"/>
        </w:rPr>
        <w:t xml:space="preserve"> </w:t>
      </w:r>
      <w:r>
        <w:rPr>
          <w:color w:val="12253E"/>
        </w:rPr>
        <w:t>and</w:t>
      </w:r>
      <w:r>
        <w:rPr>
          <w:color w:val="12253E"/>
          <w:spacing w:val="-2"/>
        </w:rPr>
        <w:t xml:space="preserve"> </w:t>
      </w:r>
      <w:r>
        <w:rPr>
          <w:color w:val="12253E"/>
        </w:rPr>
        <w:t>facilities.</w:t>
      </w:r>
    </w:p>
    <w:p w14:paraId="01E9D286" w14:textId="77777777" w:rsidR="001A67FC" w:rsidRDefault="001A67FC">
      <w:pPr>
        <w:pStyle w:val="BodyText"/>
        <w:spacing w:before="5"/>
        <w:rPr>
          <w:b/>
          <w:sz w:val="19"/>
        </w:rPr>
      </w:pPr>
    </w:p>
    <w:p w14:paraId="023E0619" w14:textId="77777777" w:rsidR="001A67FC" w:rsidRDefault="00D41596">
      <w:pPr>
        <w:pStyle w:val="BodyText"/>
        <w:spacing w:before="1"/>
        <w:ind w:left="118"/>
      </w:pPr>
      <w:r>
        <w:rPr>
          <w:color w:val="12253E"/>
        </w:rPr>
        <w:t>All</w:t>
      </w:r>
      <w:r>
        <w:rPr>
          <w:color w:val="12253E"/>
          <w:spacing w:val="-1"/>
        </w:rPr>
        <w:t xml:space="preserve"> </w:t>
      </w:r>
      <w:r>
        <w:rPr>
          <w:color w:val="12253E"/>
        </w:rPr>
        <w:t>digital</w:t>
      </w:r>
      <w:r>
        <w:rPr>
          <w:color w:val="12253E"/>
          <w:spacing w:val="-1"/>
        </w:rPr>
        <w:t xml:space="preserve"> </w:t>
      </w:r>
      <w:r>
        <w:rPr>
          <w:color w:val="12253E"/>
        </w:rPr>
        <w:t>and</w:t>
      </w:r>
      <w:r>
        <w:rPr>
          <w:color w:val="12253E"/>
          <w:spacing w:val="-1"/>
        </w:rPr>
        <w:t xml:space="preserve"> </w:t>
      </w:r>
      <w:r>
        <w:rPr>
          <w:color w:val="12253E"/>
        </w:rPr>
        <w:t>non-digital</w:t>
      </w:r>
      <w:r>
        <w:rPr>
          <w:color w:val="12253E"/>
          <w:spacing w:val="-1"/>
        </w:rPr>
        <w:t xml:space="preserve"> </w:t>
      </w:r>
      <w:r>
        <w:rPr>
          <w:color w:val="12253E"/>
        </w:rPr>
        <w:t>equipment</w:t>
      </w:r>
      <w:r>
        <w:rPr>
          <w:color w:val="12253E"/>
          <w:spacing w:val="-1"/>
        </w:rPr>
        <w:t xml:space="preserve"> </w:t>
      </w:r>
      <w:r>
        <w:rPr>
          <w:color w:val="12253E"/>
        </w:rPr>
        <w:t>is</w:t>
      </w:r>
      <w:r>
        <w:rPr>
          <w:color w:val="12253E"/>
          <w:spacing w:val="-2"/>
        </w:rPr>
        <w:t xml:space="preserve"> </w:t>
      </w:r>
      <w:r>
        <w:rPr>
          <w:color w:val="12253E"/>
        </w:rPr>
        <w:t>securely</w:t>
      </w:r>
      <w:r>
        <w:rPr>
          <w:color w:val="12253E"/>
          <w:spacing w:val="-1"/>
        </w:rPr>
        <w:t xml:space="preserve"> </w:t>
      </w:r>
      <w:r>
        <w:rPr>
          <w:color w:val="12253E"/>
        </w:rPr>
        <w:t>locked</w:t>
      </w:r>
      <w:r>
        <w:rPr>
          <w:color w:val="12253E"/>
          <w:spacing w:val="-1"/>
        </w:rPr>
        <w:t xml:space="preserve"> </w:t>
      </w:r>
      <w:r>
        <w:rPr>
          <w:color w:val="12253E"/>
        </w:rPr>
        <w:t>away</w:t>
      </w:r>
      <w:r>
        <w:rPr>
          <w:color w:val="12253E"/>
          <w:spacing w:val="-3"/>
        </w:rPr>
        <w:t xml:space="preserve"> </w:t>
      </w:r>
      <w:r>
        <w:rPr>
          <w:color w:val="12253E"/>
        </w:rPr>
        <w:t>at</w:t>
      </w:r>
      <w:r>
        <w:rPr>
          <w:color w:val="12253E"/>
          <w:spacing w:val="-1"/>
        </w:rPr>
        <w:t xml:space="preserve"> </w:t>
      </w:r>
      <w:r>
        <w:rPr>
          <w:color w:val="12253E"/>
        </w:rPr>
        <w:t>the</w:t>
      </w:r>
      <w:r>
        <w:rPr>
          <w:color w:val="12253E"/>
          <w:spacing w:val="1"/>
        </w:rPr>
        <w:t xml:space="preserve"> </w:t>
      </w:r>
      <w:r>
        <w:rPr>
          <w:color w:val="12253E"/>
        </w:rPr>
        <w:t>end</w:t>
      </w:r>
      <w:r>
        <w:rPr>
          <w:color w:val="12253E"/>
          <w:spacing w:val="-4"/>
        </w:rPr>
        <w:t xml:space="preserve"> </w:t>
      </w:r>
      <w:r>
        <w:rPr>
          <w:color w:val="12253E"/>
        </w:rPr>
        <w:t>of</w:t>
      </w:r>
      <w:r>
        <w:rPr>
          <w:color w:val="12253E"/>
          <w:spacing w:val="-2"/>
        </w:rPr>
        <w:t xml:space="preserve"> </w:t>
      </w:r>
      <w:r>
        <w:rPr>
          <w:color w:val="12253E"/>
        </w:rPr>
        <w:t>each</w:t>
      </w:r>
      <w:r>
        <w:rPr>
          <w:color w:val="12253E"/>
          <w:spacing w:val="-3"/>
        </w:rPr>
        <w:t xml:space="preserve"> </w:t>
      </w:r>
      <w:r>
        <w:rPr>
          <w:color w:val="12253E"/>
        </w:rPr>
        <w:t>day.</w:t>
      </w:r>
    </w:p>
    <w:p w14:paraId="207C8F07" w14:textId="77777777" w:rsidR="001A67FC" w:rsidRDefault="001A67FC">
      <w:pPr>
        <w:pStyle w:val="BodyText"/>
        <w:spacing w:before="10"/>
        <w:rPr>
          <w:sz w:val="19"/>
        </w:rPr>
      </w:pPr>
    </w:p>
    <w:p w14:paraId="6587D4E1" w14:textId="77777777" w:rsidR="001A67FC" w:rsidRDefault="00D41596">
      <w:pPr>
        <w:pStyle w:val="Heading2"/>
        <w:numPr>
          <w:ilvl w:val="1"/>
          <w:numId w:val="3"/>
        </w:numPr>
        <w:tabs>
          <w:tab w:val="left" w:pos="481"/>
        </w:tabs>
      </w:pPr>
      <w:r>
        <w:rPr>
          <w:color w:val="12253E"/>
        </w:rPr>
        <w:t>Evaluating</w:t>
      </w:r>
      <w:r>
        <w:rPr>
          <w:color w:val="12253E"/>
          <w:spacing w:val="-6"/>
        </w:rPr>
        <w:t xml:space="preserve"> </w:t>
      </w:r>
      <w:r>
        <w:rPr>
          <w:color w:val="12253E"/>
        </w:rPr>
        <w:t>the</w:t>
      </w:r>
      <w:r>
        <w:rPr>
          <w:color w:val="12253E"/>
          <w:spacing w:val="-3"/>
        </w:rPr>
        <w:t xml:space="preserve"> </w:t>
      </w:r>
      <w:r>
        <w:rPr>
          <w:color w:val="12253E"/>
        </w:rPr>
        <w:t>effectiveness</w:t>
      </w:r>
      <w:r>
        <w:rPr>
          <w:color w:val="12253E"/>
          <w:spacing w:val="-2"/>
        </w:rPr>
        <w:t xml:space="preserve"> </w:t>
      </w:r>
      <w:r>
        <w:rPr>
          <w:color w:val="12253E"/>
        </w:rPr>
        <w:t>of SEN</w:t>
      </w:r>
      <w:r>
        <w:rPr>
          <w:color w:val="12253E"/>
          <w:spacing w:val="-5"/>
        </w:rPr>
        <w:t xml:space="preserve"> </w:t>
      </w:r>
      <w:r>
        <w:rPr>
          <w:color w:val="12253E"/>
        </w:rPr>
        <w:t>provision</w:t>
      </w:r>
    </w:p>
    <w:p w14:paraId="26FEB007" w14:textId="77777777" w:rsidR="001A67FC" w:rsidRDefault="00D41596">
      <w:pPr>
        <w:pStyle w:val="BodyText"/>
        <w:spacing w:before="118"/>
        <w:ind w:left="118"/>
      </w:pPr>
      <w:r>
        <w:t>We</w:t>
      </w:r>
      <w:r>
        <w:rPr>
          <w:spacing w:val="-2"/>
        </w:rPr>
        <w:t xml:space="preserve"> </w:t>
      </w:r>
      <w:r>
        <w:t>evaluate the</w:t>
      </w:r>
      <w:r>
        <w:rPr>
          <w:spacing w:val="-1"/>
        </w:rPr>
        <w:t xml:space="preserve"> </w:t>
      </w:r>
      <w:r>
        <w:t>effectiveness</w:t>
      </w:r>
      <w:r>
        <w:rPr>
          <w:spacing w:val="-2"/>
        </w:rPr>
        <w:t xml:space="preserve"> </w:t>
      </w:r>
      <w:r>
        <w:t>of</w:t>
      </w:r>
      <w:r>
        <w:rPr>
          <w:spacing w:val="-1"/>
        </w:rPr>
        <w:t xml:space="preserve"> </w:t>
      </w:r>
      <w:r>
        <w:t>provision</w:t>
      </w:r>
      <w:r>
        <w:rPr>
          <w:spacing w:val="-3"/>
        </w:rPr>
        <w:t xml:space="preserve"> </w:t>
      </w:r>
      <w:r>
        <w:t>for</w:t>
      </w:r>
      <w:r>
        <w:rPr>
          <w:spacing w:val="-1"/>
        </w:rPr>
        <w:t xml:space="preserve"> </w:t>
      </w:r>
      <w:r>
        <w:t>pupils</w:t>
      </w:r>
      <w:r>
        <w:rPr>
          <w:spacing w:val="-3"/>
        </w:rPr>
        <w:t xml:space="preserve"> </w:t>
      </w:r>
      <w:r>
        <w:t>with</w:t>
      </w:r>
      <w:r>
        <w:rPr>
          <w:spacing w:val="-2"/>
        </w:rPr>
        <w:t xml:space="preserve"> </w:t>
      </w:r>
      <w:r>
        <w:t>SEN</w:t>
      </w:r>
      <w:r>
        <w:rPr>
          <w:spacing w:val="-2"/>
        </w:rPr>
        <w:t xml:space="preserve"> </w:t>
      </w:r>
      <w:r>
        <w:t>by:</w:t>
      </w:r>
    </w:p>
    <w:p w14:paraId="13B3D2CA" w14:textId="77777777" w:rsidR="001A67FC" w:rsidRDefault="00D41596">
      <w:pPr>
        <w:pStyle w:val="ListParagraph"/>
        <w:numPr>
          <w:ilvl w:val="2"/>
          <w:numId w:val="3"/>
        </w:numPr>
        <w:tabs>
          <w:tab w:val="left" w:pos="839"/>
        </w:tabs>
        <w:spacing w:before="120"/>
        <w:ind w:hanging="361"/>
      </w:pPr>
      <w:r>
        <w:t>Reviewing</w:t>
      </w:r>
      <w:r>
        <w:rPr>
          <w:spacing w:val="-2"/>
        </w:rPr>
        <w:t xml:space="preserve"> </w:t>
      </w:r>
      <w:r>
        <w:t>pupils’</w:t>
      </w:r>
      <w:r>
        <w:rPr>
          <w:spacing w:val="-1"/>
        </w:rPr>
        <w:t xml:space="preserve"> </w:t>
      </w:r>
      <w:r>
        <w:t>individual progress</w:t>
      </w:r>
      <w:r>
        <w:rPr>
          <w:spacing w:val="-3"/>
        </w:rPr>
        <w:t xml:space="preserve"> </w:t>
      </w:r>
      <w:r>
        <w:t>towards</w:t>
      </w:r>
      <w:r>
        <w:rPr>
          <w:spacing w:val="-3"/>
        </w:rPr>
        <w:t xml:space="preserve"> </w:t>
      </w:r>
      <w:r>
        <w:t>their</w:t>
      </w:r>
      <w:r>
        <w:rPr>
          <w:spacing w:val="-1"/>
        </w:rPr>
        <w:t xml:space="preserve"> </w:t>
      </w:r>
      <w:r>
        <w:t>goals</w:t>
      </w:r>
      <w:r>
        <w:rPr>
          <w:spacing w:val="-1"/>
        </w:rPr>
        <w:t xml:space="preserve"> </w:t>
      </w:r>
      <w:r>
        <w:t>each</w:t>
      </w:r>
      <w:r>
        <w:rPr>
          <w:spacing w:val="-2"/>
        </w:rPr>
        <w:t xml:space="preserve"> </w:t>
      </w:r>
      <w:r>
        <w:t>term</w:t>
      </w:r>
    </w:p>
    <w:p w14:paraId="74AA457A" w14:textId="77777777" w:rsidR="001A67FC" w:rsidRDefault="00D41596">
      <w:pPr>
        <w:pStyle w:val="ListParagraph"/>
        <w:numPr>
          <w:ilvl w:val="2"/>
          <w:numId w:val="3"/>
        </w:numPr>
        <w:tabs>
          <w:tab w:val="left" w:pos="839"/>
        </w:tabs>
        <w:spacing w:before="120"/>
        <w:ind w:hanging="361"/>
      </w:pPr>
      <w:r>
        <w:t>Reviewing</w:t>
      </w:r>
      <w:r>
        <w:rPr>
          <w:spacing w:val="-2"/>
        </w:rPr>
        <w:t xml:space="preserve"> </w:t>
      </w:r>
      <w:r>
        <w:t>the</w:t>
      </w:r>
      <w:r>
        <w:rPr>
          <w:spacing w:val="-2"/>
        </w:rPr>
        <w:t xml:space="preserve"> </w:t>
      </w:r>
      <w:r>
        <w:t>impact</w:t>
      </w:r>
      <w:r>
        <w:rPr>
          <w:spacing w:val="-3"/>
        </w:rPr>
        <w:t xml:space="preserve"> </w:t>
      </w:r>
      <w:r>
        <w:t>of interventions</w:t>
      </w:r>
      <w:r>
        <w:rPr>
          <w:spacing w:val="-1"/>
        </w:rPr>
        <w:t xml:space="preserve"> </w:t>
      </w:r>
      <w:r>
        <w:t>after six</w:t>
      </w:r>
      <w:r>
        <w:rPr>
          <w:spacing w:val="-3"/>
        </w:rPr>
        <w:t xml:space="preserve"> </w:t>
      </w:r>
      <w:r>
        <w:t>weeks</w:t>
      </w:r>
    </w:p>
    <w:p w14:paraId="43385F11" w14:textId="77777777" w:rsidR="001A67FC" w:rsidRDefault="00D41596">
      <w:pPr>
        <w:pStyle w:val="ListParagraph"/>
        <w:numPr>
          <w:ilvl w:val="2"/>
          <w:numId w:val="3"/>
        </w:numPr>
        <w:tabs>
          <w:tab w:val="left" w:pos="839"/>
        </w:tabs>
        <w:spacing w:before="120"/>
        <w:ind w:hanging="361"/>
      </w:pPr>
      <w:r>
        <w:t>Using</w:t>
      </w:r>
      <w:r>
        <w:rPr>
          <w:spacing w:val="-2"/>
        </w:rPr>
        <w:t xml:space="preserve"> </w:t>
      </w:r>
      <w:r>
        <w:t>pupil</w:t>
      </w:r>
      <w:r>
        <w:rPr>
          <w:spacing w:val="-1"/>
        </w:rPr>
        <w:t xml:space="preserve"> </w:t>
      </w:r>
      <w:r>
        <w:t>questionnaires</w:t>
      </w:r>
      <w:r>
        <w:rPr>
          <w:spacing w:val="-5"/>
        </w:rPr>
        <w:t xml:space="preserve"> </w:t>
      </w:r>
      <w:r>
        <w:t>and</w:t>
      </w:r>
      <w:r>
        <w:rPr>
          <w:spacing w:val="-1"/>
        </w:rPr>
        <w:t xml:space="preserve"> </w:t>
      </w:r>
      <w:r>
        <w:t>allowing</w:t>
      </w:r>
      <w:r>
        <w:rPr>
          <w:spacing w:val="-2"/>
        </w:rPr>
        <w:t xml:space="preserve"> </w:t>
      </w:r>
      <w:r>
        <w:t>children</w:t>
      </w:r>
      <w:r>
        <w:rPr>
          <w:spacing w:val="-3"/>
        </w:rPr>
        <w:t xml:space="preserve"> </w:t>
      </w:r>
      <w:r>
        <w:t>to</w:t>
      </w:r>
      <w:r>
        <w:rPr>
          <w:spacing w:val="-1"/>
        </w:rPr>
        <w:t xml:space="preserve"> </w:t>
      </w:r>
      <w:r>
        <w:t>have</w:t>
      </w:r>
      <w:r>
        <w:rPr>
          <w:spacing w:val="1"/>
        </w:rPr>
        <w:t xml:space="preserve"> </w:t>
      </w:r>
      <w:r>
        <w:t>a</w:t>
      </w:r>
      <w:r>
        <w:rPr>
          <w:spacing w:val="-3"/>
        </w:rPr>
        <w:t xml:space="preserve"> </w:t>
      </w:r>
      <w:r>
        <w:t>voice</w:t>
      </w:r>
      <w:r>
        <w:rPr>
          <w:spacing w:val="-2"/>
        </w:rPr>
        <w:t xml:space="preserve"> </w:t>
      </w:r>
      <w:r>
        <w:t>in their</w:t>
      </w:r>
      <w:r>
        <w:rPr>
          <w:spacing w:val="-4"/>
        </w:rPr>
        <w:t xml:space="preserve"> </w:t>
      </w:r>
      <w:r>
        <w:t>education.</w:t>
      </w:r>
    </w:p>
    <w:p w14:paraId="64A3F1DB" w14:textId="77777777" w:rsidR="001A67FC" w:rsidRDefault="00D41596">
      <w:pPr>
        <w:pStyle w:val="ListParagraph"/>
        <w:numPr>
          <w:ilvl w:val="2"/>
          <w:numId w:val="3"/>
        </w:numPr>
        <w:tabs>
          <w:tab w:val="left" w:pos="839"/>
        </w:tabs>
        <w:spacing w:before="121"/>
        <w:ind w:hanging="361"/>
      </w:pPr>
      <w:r>
        <w:t>Monitoring</w:t>
      </w:r>
      <w:r>
        <w:rPr>
          <w:spacing w:val="-3"/>
        </w:rPr>
        <w:t xml:space="preserve"> </w:t>
      </w:r>
      <w:r>
        <w:t>by</w:t>
      </w:r>
      <w:r>
        <w:rPr>
          <w:spacing w:val="-3"/>
        </w:rPr>
        <w:t xml:space="preserve"> </w:t>
      </w:r>
      <w:r>
        <w:t>the SENCO</w:t>
      </w:r>
    </w:p>
    <w:p w14:paraId="008240DE" w14:textId="77777777" w:rsidR="001A67FC" w:rsidRDefault="00D41596">
      <w:pPr>
        <w:pStyle w:val="ListParagraph"/>
        <w:numPr>
          <w:ilvl w:val="2"/>
          <w:numId w:val="3"/>
        </w:numPr>
        <w:tabs>
          <w:tab w:val="left" w:pos="839"/>
        </w:tabs>
        <w:spacing w:before="120"/>
        <w:ind w:hanging="361"/>
      </w:pPr>
      <w:r>
        <w:t>Using</w:t>
      </w:r>
      <w:r>
        <w:rPr>
          <w:spacing w:val="-1"/>
        </w:rPr>
        <w:t xml:space="preserve"> </w:t>
      </w:r>
      <w:r>
        <w:t>provision</w:t>
      </w:r>
      <w:r>
        <w:rPr>
          <w:spacing w:val="-3"/>
        </w:rPr>
        <w:t xml:space="preserve"> </w:t>
      </w:r>
      <w:r>
        <w:t>maps</w:t>
      </w:r>
      <w:r>
        <w:rPr>
          <w:spacing w:val="-2"/>
        </w:rPr>
        <w:t xml:space="preserve"> </w:t>
      </w:r>
      <w:r>
        <w:t>to</w:t>
      </w:r>
      <w:r>
        <w:rPr>
          <w:spacing w:val="-1"/>
        </w:rPr>
        <w:t xml:space="preserve"> </w:t>
      </w:r>
      <w:r>
        <w:t>measure progress</w:t>
      </w:r>
    </w:p>
    <w:p w14:paraId="1FFF441D" w14:textId="77777777" w:rsidR="001A67FC" w:rsidRDefault="00D41596">
      <w:pPr>
        <w:pStyle w:val="ListParagraph"/>
        <w:numPr>
          <w:ilvl w:val="2"/>
          <w:numId w:val="3"/>
        </w:numPr>
        <w:tabs>
          <w:tab w:val="left" w:pos="839"/>
        </w:tabs>
        <w:spacing w:before="118"/>
        <w:ind w:hanging="361"/>
      </w:pPr>
      <w:r>
        <w:t>Holding</w:t>
      </w:r>
      <w:r>
        <w:rPr>
          <w:spacing w:val="-2"/>
        </w:rPr>
        <w:t xml:space="preserve"> </w:t>
      </w:r>
      <w:r>
        <w:t>annual reviews for</w:t>
      </w:r>
      <w:r>
        <w:rPr>
          <w:spacing w:val="-2"/>
        </w:rPr>
        <w:t xml:space="preserve"> </w:t>
      </w:r>
      <w:r>
        <w:t>pupils with</w:t>
      </w:r>
      <w:r>
        <w:rPr>
          <w:spacing w:val="-2"/>
        </w:rPr>
        <w:t xml:space="preserve"> </w:t>
      </w:r>
      <w:r>
        <w:t>EHC plans</w:t>
      </w:r>
    </w:p>
    <w:p w14:paraId="1EE4E09C" w14:textId="77777777" w:rsidR="001A67FC" w:rsidRDefault="001A67FC">
      <w:pPr>
        <w:pStyle w:val="BodyText"/>
        <w:spacing w:before="11"/>
        <w:rPr>
          <w:sz w:val="19"/>
        </w:rPr>
      </w:pPr>
    </w:p>
    <w:p w14:paraId="4D897802" w14:textId="77777777" w:rsidR="001A67FC" w:rsidRDefault="00D41596">
      <w:pPr>
        <w:pStyle w:val="Heading2"/>
        <w:numPr>
          <w:ilvl w:val="1"/>
          <w:numId w:val="3"/>
        </w:numPr>
        <w:tabs>
          <w:tab w:val="left" w:pos="603"/>
        </w:tabs>
        <w:ind w:left="602" w:hanging="485"/>
      </w:pPr>
      <w:r>
        <w:rPr>
          <w:color w:val="12253E"/>
        </w:rPr>
        <w:t>Support</w:t>
      </w:r>
      <w:r>
        <w:rPr>
          <w:color w:val="12253E"/>
          <w:spacing w:val="-3"/>
        </w:rPr>
        <w:t xml:space="preserve"> </w:t>
      </w:r>
      <w:r>
        <w:rPr>
          <w:color w:val="12253E"/>
        </w:rPr>
        <w:t>for</w:t>
      </w:r>
      <w:r>
        <w:rPr>
          <w:color w:val="12253E"/>
          <w:spacing w:val="-3"/>
        </w:rPr>
        <w:t xml:space="preserve"> </w:t>
      </w:r>
      <w:r>
        <w:rPr>
          <w:color w:val="12253E"/>
        </w:rPr>
        <w:t>improving</w:t>
      </w:r>
      <w:r>
        <w:rPr>
          <w:color w:val="12253E"/>
          <w:spacing w:val="-3"/>
        </w:rPr>
        <w:t xml:space="preserve"> </w:t>
      </w:r>
      <w:r>
        <w:rPr>
          <w:color w:val="12253E"/>
        </w:rPr>
        <w:t>emotional</w:t>
      </w:r>
      <w:r>
        <w:rPr>
          <w:color w:val="12253E"/>
          <w:spacing w:val="-2"/>
        </w:rPr>
        <w:t xml:space="preserve"> </w:t>
      </w:r>
      <w:r>
        <w:rPr>
          <w:color w:val="12253E"/>
        </w:rPr>
        <w:t>and</w:t>
      </w:r>
      <w:r>
        <w:rPr>
          <w:color w:val="12253E"/>
          <w:spacing w:val="-1"/>
        </w:rPr>
        <w:t xml:space="preserve"> </w:t>
      </w:r>
      <w:r>
        <w:rPr>
          <w:color w:val="12253E"/>
        </w:rPr>
        <w:t>social</w:t>
      </w:r>
      <w:r>
        <w:rPr>
          <w:color w:val="12253E"/>
          <w:spacing w:val="-5"/>
        </w:rPr>
        <w:t xml:space="preserve"> </w:t>
      </w:r>
      <w:r>
        <w:rPr>
          <w:color w:val="12253E"/>
        </w:rPr>
        <w:t>development</w:t>
      </w:r>
    </w:p>
    <w:p w14:paraId="2DCDB0D1" w14:textId="77777777" w:rsidR="001A67FC" w:rsidRDefault="00D41596">
      <w:pPr>
        <w:pStyle w:val="BodyText"/>
        <w:spacing w:before="117"/>
        <w:ind w:left="118"/>
      </w:pPr>
      <w:r>
        <w:t>We</w:t>
      </w:r>
      <w:r>
        <w:rPr>
          <w:spacing w:val="-2"/>
        </w:rPr>
        <w:t xml:space="preserve"> </w:t>
      </w:r>
      <w:r>
        <w:t>provide</w:t>
      </w:r>
      <w:r>
        <w:rPr>
          <w:spacing w:val="-3"/>
        </w:rPr>
        <w:t xml:space="preserve"> </w:t>
      </w:r>
      <w:r>
        <w:t>support</w:t>
      </w:r>
      <w:r>
        <w:rPr>
          <w:spacing w:val="-3"/>
        </w:rPr>
        <w:t xml:space="preserve"> </w:t>
      </w:r>
      <w:r>
        <w:t>for</w:t>
      </w:r>
      <w:r>
        <w:rPr>
          <w:spacing w:val="-3"/>
        </w:rPr>
        <w:t xml:space="preserve"> </w:t>
      </w:r>
      <w:r>
        <w:t>pupils</w:t>
      </w:r>
      <w:r>
        <w:rPr>
          <w:spacing w:val="-2"/>
        </w:rPr>
        <w:t xml:space="preserve"> </w:t>
      </w:r>
      <w:r>
        <w:t>to improve their</w:t>
      </w:r>
      <w:r>
        <w:rPr>
          <w:spacing w:val="-3"/>
        </w:rPr>
        <w:t xml:space="preserve"> </w:t>
      </w:r>
      <w:r>
        <w:t>emotional</w:t>
      </w:r>
      <w:r>
        <w:rPr>
          <w:spacing w:val="-1"/>
        </w:rPr>
        <w:t xml:space="preserve"> </w:t>
      </w:r>
      <w:r>
        <w:t>and</w:t>
      </w:r>
      <w:r>
        <w:rPr>
          <w:spacing w:val="-2"/>
        </w:rPr>
        <w:t xml:space="preserve"> </w:t>
      </w:r>
      <w:r>
        <w:t>social</w:t>
      </w:r>
      <w:r>
        <w:rPr>
          <w:spacing w:val="-2"/>
        </w:rPr>
        <w:t xml:space="preserve"> </w:t>
      </w:r>
      <w:r>
        <w:t>development</w:t>
      </w:r>
      <w:r>
        <w:rPr>
          <w:spacing w:val="-1"/>
        </w:rPr>
        <w:t xml:space="preserve"> </w:t>
      </w:r>
      <w:r>
        <w:t>in</w:t>
      </w:r>
      <w:r>
        <w:rPr>
          <w:spacing w:val="-2"/>
        </w:rPr>
        <w:t xml:space="preserve"> </w:t>
      </w:r>
      <w:r>
        <w:t>the following</w:t>
      </w:r>
      <w:r>
        <w:rPr>
          <w:spacing w:val="-3"/>
        </w:rPr>
        <w:t xml:space="preserve"> </w:t>
      </w:r>
      <w:r>
        <w:t>ways:</w:t>
      </w:r>
    </w:p>
    <w:p w14:paraId="47051A0B" w14:textId="79F9FCC1" w:rsidR="001A67FC" w:rsidRDefault="00D41596">
      <w:pPr>
        <w:pStyle w:val="ListParagraph"/>
        <w:numPr>
          <w:ilvl w:val="2"/>
          <w:numId w:val="3"/>
        </w:numPr>
        <w:tabs>
          <w:tab w:val="left" w:pos="839"/>
        </w:tabs>
        <w:spacing w:before="121"/>
        <w:ind w:hanging="361"/>
      </w:pPr>
      <w:r>
        <w:t>Pupils</w:t>
      </w:r>
      <w:r>
        <w:rPr>
          <w:spacing w:val="-1"/>
        </w:rPr>
        <w:t xml:space="preserve"> </w:t>
      </w:r>
      <w:r>
        <w:t>with</w:t>
      </w:r>
      <w:r>
        <w:rPr>
          <w:spacing w:val="-1"/>
        </w:rPr>
        <w:t xml:space="preserve"> </w:t>
      </w:r>
      <w:r>
        <w:t>SEN</w:t>
      </w:r>
      <w:r>
        <w:rPr>
          <w:spacing w:val="-2"/>
        </w:rPr>
        <w:t xml:space="preserve"> </w:t>
      </w:r>
      <w:r>
        <w:t>are</w:t>
      </w:r>
      <w:r>
        <w:rPr>
          <w:spacing w:val="-2"/>
        </w:rPr>
        <w:t xml:space="preserve"> </w:t>
      </w:r>
      <w:r>
        <w:t>encouraged to</w:t>
      </w:r>
      <w:r>
        <w:rPr>
          <w:spacing w:val="-2"/>
        </w:rPr>
        <w:t xml:space="preserve"> </w:t>
      </w:r>
      <w:r>
        <w:t>be part</w:t>
      </w:r>
      <w:r>
        <w:rPr>
          <w:spacing w:val="-3"/>
        </w:rPr>
        <w:t xml:space="preserve"> </w:t>
      </w:r>
      <w:r>
        <w:t>of</w:t>
      </w:r>
      <w:r>
        <w:rPr>
          <w:spacing w:val="-4"/>
        </w:rPr>
        <w:t xml:space="preserve"> </w:t>
      </w:r>
      <w:r>
        <w:t>the</w:t>
      </w:r>
      <w:r>
        <w:rPr>
          <w:spacing w:val="-2"/>
        </w:rPr>
        <w:t xml:space="preserve"> </w:t>
      </w:r>
      <w:r w:rsidR="099EB8E7">
        <w:t>centre</w:t>
      </w:r>
      <w:r>
        <w:t xml:space="preserve"> and</w:t>
      </w:r>
      <w:r>
        <w:rPr>
          <w:spacing w:val="-2"/>
        </w:rPr>
        <w:t xml:space="preserve"> </w:t>
      </w:r>
      <w:r>
        <w:t>some</w:t>
      </w:r>
      <w:r>
        <w:rPr>
          <w:spacing w:val="-2"/>
        </w:rPr>
        <w:t xml:space="preserve"> </w:t>
      </w:r>
      <w:r>
        <w:t>of the decisions taken.</w:t>
      </w:r>
    </w:p>
    <w:p w14:paraId="29C4E2DA" w14:textId="77777777" w:rsidR="001A67FC" w:rsidRDefault="00D41596">
      <w:pPr>
        <w:pStyle w:val="ListParagraph"/>
        <w:numPr>
          <w:ilvl w:val="2"/>
          <w:numId w:val="3"/>
        </w:numPr>
        <w:tabs>
          <w:tab w:val="left" w:pos="839"/>
        </w:tabs>
        <w:spacing w:before="120"/>
        <w:ind w:hanging="361"/>
      </w:pPr>
      <w:r>
        <w:t>We</w:t>
      </w:r>
      <w:r>
        <w:rPr>
          <w:spacing w:val="-2"/>
        </w:rPr>
        <w:t xml:space="preserve"> </w:t>
      </w:r>
      <w:r>
        <w:t>have a</w:t>
      </w:r>
      <w:r>
        <w:rPr>
          <w:spacing w:val="-3"/>
        </w:rPr>
        <w:t xml:space="preserve"> </w:t>
      </w:r>
      <w:r w:rsidR="69126467">
        <w:t>zero-tolerance</w:t>
      </w:r>
      <w:r>
        <w:t xml:space="preserve"> approach</w:t>
      </w:r>
      <w:r>
        <w:rPr>
          <w:spacing w:val="-2"/>
        </w:rPr>
        <w:t xml:space="preserve"> </w:t>
      </w:r>
      <w:r>
        <w:t>to</w:t>
      </w:r>
      <w:r>
        <w:rPr>
          <w:spacing w:val="-1"/>
        </w:rPr>
        <w:t xml:space="preserve"> </w:t>
      </w:r>
      <w:r>
        <w:t>bullying.</w:t>
      </w:r>
    </w:p>
    <w:p w14:paraId="013F8A49" w14:textId="77777777" w:rsidR="001A67FC" w:rsidRDefault="001A67FC">
      <w:pPr>
        <w:pStyle w:val="BodyText"/>
        <w:spacing w:before="11"/>
        <w:rPr>
          <w:sz w:val="19"/>
        </w:rPr>
      </w:pPr>
    </w:p>
    <w:p w14:paraId="7DA8B1C3" w14:textId="77777777" w:rsidR="001A67FC" w:rsidRDefault="00D41596">
      <w:pPr>
        <w:pStyle w:val="Heading2"/>
        <w:numPr>
          <w:ilvl w:val="1"/>
          <w:numId w:val="3"/>
        </w:numPr>
        <w:tabs>
          <w:tab w:val="left" w:pos="603"/>
        </w:tabs>
        <w:ind w:left="602" w:hanging="485"/>
        <w:jc w:val="both"/>
      </w:pPr>
      <w:r>
        <w:rPr>
          <w:color w:val="12253E"/>
        </w:rPr>
        <w:t>Complaints</w:t>
      </w:r>
      <w:r>
        <w:rPr>
          <w:color w:val="12253E"/>
          <w:spacing w:val="-4"/>
        </w:rPr>
        <w:t xml:space="preserve"> </w:t>
      </w:r>
      <w:r>
        <w:rPr>
          <w:color w:val="12253E"/>
        </w:rPr>
        <w:t>about</w:t>
      </w:r>
      <w:r>
        <w:rPr>
          <w:color w:val="12253E"/>
          <w:spacing w:val="-3"/>
        </w:rPr>
        <w:t xml:space="preserve"> </w:t>
      </w:r>
      <w:r>
        <w:rPr>
          <w:color w:val="12253E"/>
        </w:rPr>
        <w:t>SEN</w:t>
      </w:r>
      <w:r>
        <w:rPr>
          <w:color w:val="12253E"/>
          <w:spacing w:val="-1"/>
        </w:rPr>
        <w:t xml:space="preserve"> </w:t>
      </w:r>
      <w:r>
        <w:rPr>
          <w:color w:val="12253E"/>
        </w:rPr>
        <w:t>provision</w:t>
      </w:r>
    </w:p>
    <w:p w14:paraId="4BB87C3A" w14:textId="520F6BFE" w:rsidR="001A67FC" w:rsidRDefault="00D41596">
      <w:pPr>
        <w:pStyle w:val="BodyText"/>
        <w:spacing w:before="118"/>
        <w:ind w:left="118" w:right="268"/>
        <w:jc w:val="both"/>
      </w:pPr>
      <w:r>
        <w:t xml:space="preserve">Complaints about SEN provision in our </w:t>
      </w:r>
      <w:r w:rsidR="099EB8E7">
        <w:t>centre</w:t>
      </w:r>
      <w:r>
        <w:t xml:space="preserve"> should be made to the Learning Mentor in the first instance.</w:t>
      </w:r>
      <w:r>
        <w:rPr>
          <w:spacing w:val="1"/>
        </w:rPr>
        <w:t xml:space="preserve"> </w:t>
      </w:r>
      <w:r>
        <w:t>They</w:t>
      </w:r>
      <w:r>
        <w:rPr>
          <w:spacing w:val="-3"/>
        </w:rPr>
        <w:t xml:space="preserve"> </w:t>
      </w:r>
      <w:r>
        <w:t>will then</w:t>
      </w:r>
      <w:r>
        <w:rPr>
          <w:spacing w:val="-3"/>
        </w:rPr>
        <w:t xml:space="preserve"> </w:t>
      </w:r>
      <w:r>
        <w:t>be referred</w:t>
      </w:r>
      <w:r>
        <w:rPr>
          <w:spacing w:val="-3"/>
        </w:rPr>
        <w:t xml:space="preserve"> </w:t>
      </w:r>
      <w:r>
        <w:t>to</w:t>
      </w:r>
      <w:r>
        <w:rPr>
          <w:spacing w:val="1"/>
        </w:rPr>
        <w:t xml:space="preserve"> </w:t>
      </w:r>
      <w:r>
        <w:t>the</w:t>
      </w:r>
      <w:r>
        <w:rPr>
          <w:spacing w:val="-2"/>
        </w:rPr>
        <w:t xml:space="preserve"> </w:t>
      </w:r>
      <w:r w:rsidR="099EB8E7">
        <w:t>centre</w:t>
      </w:r>
      <w:r>
        <w:t>’s</w:t>
      </w:r>
      <w:r>
        <w:rPr>
          <w:spacing w:val="-3"/>
        </w:rPr>
        <w:t xml:space="preserve"> </w:t>
      </w:r>
      <w:r>
        <w:t>complaints policy.</w:t>
      </w:r>
    </w:p>
    <w:p w14:paraId="7F82A225" w14:textId="37C30915" w:rsidR="001A67FC" w:rsidRDefault="00D41596">
      <w:pPr>
        <w:pStyle w:val="BodyText"/>
        <w:spacing w:before="120"/>
        <w:ind w:left="118" w:right="268"/>
        <w:jc w:val="both"/>
      </w:pPr>
      <w:r>
        <w:t xml:space="preserve">The parents of pupils with disabilities have the right to make disability discrimination claims to the </w:t>
      </w:r>
      <w:r w:rsidR="5C0D701D">
        <w:t>first tier</w:t>
      </w:r>
      <w:r>
        <w:rPr>
          <w:spacing w:val="1"/>
        </w:rPr>
        <w:t xml:space="preserve"> </w:t>
      </w:r>
      <w:r>
        <w:t xml:space="preserve">SEND tribunal if they believe that our </w:t>
      </w:r>
      <w:r w:rsidR="099EB8E7">
        <w:t>centre</w:t>
      </w:r>
      <w:r>
        <w:t xml:space="preserve"> has discriminated against their children. They can make a claim</w:t>
      </w:r>
      <w:r>
        <w:rPr>
          <w:spacing w:val="1"/>
        </w:rPr>
        <w:t xml:space="preserve"> </w:t>
      </w:r>
      <w:r>
        <w:t>about</w:t>
      </w:r>
      <w:r>
        <w:rPr>
          <w:spacing w:val="-1"/>
        </w:rPr>
        <w:t xml:space="preserve"> </w:t>
      </w:r>
      <w:r>
        <w:t>alleged discrimination</w:t>
      </w:r>
      <w:r>
        <w:rPr>
          <w:spacing w:val="-1"/>
        </w:rPr>
        <w:t xml:space="preserve"> </w:t>
      </w:r>
      <w:r>
        <w:t>regarding:</w:t>
      </w:r>
    </w:p>
    <w:p w14:paraId="519366EB" w14:textId="77777777" w:rsidR="001A67FC" w:rsidRDefault="00D41596">
      <w:pPr>
        <w:pStyle w:val="BodyText"/>
        <w:spacing w:before="121"/>
        <w:ind w:left="295"/>
        <w:jc w:val="both"/>
      </w:pPr>
      <w:r>
        <w:rPr>
          <w:noProof/>
        </w:rPr>
        <w:drawing>
          <wp:inline distT="0" distB="0" distL="0" distR="0" wp14:anchorId="62C00AF3" wp14:editId="7C710189">
            <wp:extent cx="66971" cy="114300"/>
            <wp:effectExtent l="0" t="0" r="0" b="0"/>
            <wp:docPr id="7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Provision</w:t>
      </w:r>
      <w:r>
        <w:rPr>
          <w:spacing w:val="-1"/>
        </w:rPr>
        <w:t xml:space="preserve"> </w:t>
      </w:r>
      <w:r>
        <w:t>of</w:t>
      </w:r>
      <w:r>
        <w:rPr>
          <w:spacing w:val="-3"/>
        </w:rPr>
        <w:t xml:space="preserve"> </w:t>
      </w:r>
      <w:r>
        <w:t>education</w:t>
      </w:r>
      <w:r>
        <w:rPr>
          <w:spacing w:val="-1"/>
        </w:rPr>
        <w:t xml:space="preserve"> </w:t>
      </w:r>
      <w:r>
        <w:t>and</w:t>
      </w:r>
      <w:r>
        <w:rPr>
          <w:spacing w:val="-3"/>
        </w:rPr>
        <w:t xml:space="preserve"> </w:t>
      </w:r>
      <w:r>
        <w:t>associated</w:t>
      </w:r>
      <w:r>
        <w:rPr>
          <w:spacing w:val="-1"/>
        </w:rPr>
        <w:t xml:space="preserve"> </w:t>
      </w:r>
      <w:r>
        <w:t>services</w:t>
      </w:r>
    </w:p>
    <w:p w14:paraId="1EE01A6B" w14:textId="77777777" w:rsidR="001A67FC" w:rsidRDefault="00D41596">
      <w:pPr>
        <w:pStyle w:val="BodyText"/>
        <w:spacing w:before="120"/>
        <w:ind w:left="295"/>
        <w:jc w:val="both"/>
      </w:pPr>
      <w:r>
        <w:rPr>
          <w:noProof/>
        </w:rPr>
        <w:drawing>
          <wp:inline distT="0" distB="0" distL="0" distR="0" wp14:anchorId="1654EF3D" wp14:editId="536AC469">
            <wp:extent cx="66971" cy="114300"/>
            <wp:effectExtent l="0" t="0" r="0" b="0"/>
            <wp:docPr id="8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Making</w:t>
      </w:r>
      <w:r>
        <w:rPr>
          <w:spacing w:val="-2"/>
        </w:rPr>
        <w:t xml:space="preserve"> </w:t>
      </w:r>
      <w:r>
        <w:t>reasonable</w:t>
      </w:r>
      <w:r>
        <w:rPr>
          <w:spacing w:val="-4"/>
        </w:rPr>
        <w:t xml:space="preserve"> </w:t>
      </w:r>
      <w:r>
        <w:t>adjustments, including</w:t>
      </w:r>
      <w:r>
        <w:rPr>
          <w:spacing w:val="-2"/>
        </w:rPr>
        <w:t xml:space="preserve"> </w:t>
      </w:r>
      <w:r>
        <w:t>the</w:t>
      </w:r>
      <w:r>
        <w:rPr>
          <w:spacing w:val="1"/>
        </w:rPr>
        <w:t xml:space="preserve"> </w:t>
      </w:r>
      <w:r>
        <w:t>provision</w:t>
      </w:r>
      <w:r>
        <w:rPr>
          <w:spacing w:val="-2"/>
        </w:rPr>
        <w:t xml:space="preserve"> </w:t>
      </w:r>
      <w:r>
        <w:t>of</w:t>
      </w:r>
      <w:r>
        <w:rPr>
          <w:spacing w:val="-3"/>
        </w:rPr>
        <w:t xml:space="preserve"> </w:t>
      </w:r>
      <w:r>
        <w:t>auxiliary</w:t>
      </w:r>
      <w:r>
        <w:rPr>
          <w:spacing w:val="-3"/>
        </w:rPr>
        <w:t xml:space="preserve"> </w:t>
      </w:r>
      <w:r>
        <w:t>aids and</w:t>
      </w:r>
      <w:r>
        <w:rPr>
          <w:spacing w:val="-2"/>
        </w:rPr>
        <w:t xml:space="preserve"> </w:t>
      </w:r>
      <w:r>
        <w:t>services</w:t>
      </w:r>
    </w:p>
    <w:p w14:paraId="16623492" w14:textId="77777777" w:rsidR="001A67FC" w:rsidRDefault="001A67FC">
      <w:pPr>
        <w:jc w:val="both"/>
        <w:sectPr w:rsidR="001A67FC" w:rsidSect="00961C4C">
          <w:headerReference w:type="default" r:id="rId24"/>
          <w:pgSz w:w="11900" w:h="16850"/>
          <w:pgMar w:top="720" w:right="720" w:bottom="720" w:left="720" w:header="0" w:footer="374" w:gutter="0"/>
          <w:cols w:space="720"/>
          <w:docGrid w:linePitch="299"/>
        </w:sectPr>
      </w:pPr>
    </w:p>
    <w:p w14:paraId="50877345" w14:textId="77777777" w:rsidR="001A67FC" w:rsidRDefault="00D41596">
      <w:pPr>
        <w:pStyle w:val="Heading2"/>
        <w:numPr>
          <w:ilvl w:val="1"/>
          <w:numId w:val="3"/>
        </w:numPr>
        <w:tabs>
          <w:tab w:val="left" w:pos="603"/>
        </w:tabs>
        <w:spacing w:before="36"/>
        <w:ind w:left="602" w:hanging="485"/>
      </w:pPr>
      <w:r>
        <w:rPr>
          <w:color w:val="12253E"/>
        </w:rPr>
        <w:lastRenderedPageBreak/>
        <w:t>Contact</w:t>
      </w:r>
      <w:r>
        <w:rPr>
          <w:color w:val="12253E"/>
          <w:spacing w:val="-2"/>
        </w:rPr>
        <w:t xml:space="preserve"> </w:t>
      </w:r>
      <w:r>
        <w:rPr>
          <w:color w:val="12253E"/>
        </w:rPr>
        <w:t>details</w:t>
      </w:r>
      <w:r>
        <w:rPr>
          <w:color w:val="12253E"/>
          <w:spacing w:val="-4"/>
        </w:rPr>
        <w:t xml:space="preserve"> </w:t>
      </w:r>
      <w:r>
        <w:rPr>
          <w:color w:val="12253E"/>
        </w:rPr>
        <w:t>of</w:t>
      </w:r>
      <w:r>
        <w:rPr>
          <w:color w:val="12253E"/>
          <w:spacing w:val="-1"/>
        </w:rPr>
        <w:t xml:space="preserve"> </w:t>
      </w:r>
      <w:r>
        <w:rPr>
          <w:color w:val="12253E"/>
        </w:rPr>
        <w:t>support</w:t>
      </w:r>
      <w:r>
        <w:rPr>
          <w:color w:val="12253E"/>
          <w:spacing w:val="-4"/>
        </w:rPr>
        <w:t xml:space="preserve"> </w:t>
      </w:r>
      <w:r>
        <w:rPr>
          <w:color w:val="12253E"/>
        </w:rPr>
        <w:t>services</w:t>
      </w:r>
      <w:r>
        <w:rPr>
          <w:color w:val="12253E"/>
          <w:spacing w:val="-2"/>
        </w:rPr>
        <w:t xml:space="preserve"> </w:t>
      </w:r>
      <w:r>
        <w:rPr>
          <w:color w:val="12253E"/>
        </w:rPr>
        <w:t>for</w:t>
      </w:r>
      <w:r>
        <w:rPr>
          <w:color w:val="12253E"/>
          <w:spacing w:val="-3"/>
        </w:rPr>
        <w:t xml:space="preserve"> </w:t>
      </w:r>
      <w:r>
        <w:rPr>
          <w:color w:val="12253E"/>
        </w:rPr>
        <w:t>parents</w:t>
      </w:r>
      <w:r>
        <w:rPr>
          <w:color w:val="12253E"/>
          <w:spacing w:val="-1"/>
        </w:rPr>
        <w:t xml:space="preserve"> </w:t>
      </w:r>
      <w:r>
        <w:rPr>
          <w:color w:val="12253E"/>
        </w:rPr>
        <w:t>of</w:t>
      </w:r>
      <w:r>
        <w:rPr>
          <w:color w:val="12253E"/>
          <w:spacing w:val="-2"/>
        </w:rPr>
        <w:t xml:space="preserve"> </w:t>
      </w:r>
      <w:r>
        <w:rPr>
          <w:color w:val="12253E"/>
        </w:rPr>
        <w:t>pupils</w:t>
      </w:r>
      <w:r>
        <w:rPr>
          <w:color w:val="12253E"/>
          <w:spacing w:val="-4"/>
        </w:rPr>
        <w:t xml:space="preserve"> </w:t>
      </w:r>
      <w:r>
        <w:rPr>
          <w:color w:val="12253E"/>
        </w:rPr>
        <w:t>with</w:t>
      </w:r>
      <w:r>
        <w:rPr>
          <w:color w:val="12253E"/>
          <w:spacing w:val="-2"/>
        </w:rPr>
        <w:t xml:space="preserve"> </w:t>
      </w:r>
      <w:r>
        <w:rPr>
          <w:color w:val="12253E"/>
        </w:rPr>
        <w:t>SEN</w:t>
      </w:r>
    </w:p>
    <w:p w14:paraId="775DFAAD" w14:textId="77777777" w:rsidR="001A67FC" w:rsidRDefault="001A67FC">
      <w:pPr>
        <w:pStyle w:val="BodyText"/>
        <w:spacing w:before="8"/>
        <w:rPr>
          <w:b/>
          <w:sz w:val="19"/>
        </w:rPr>
      </w:pPr>
    </w:p>
    <w:p w14:paraId="6B66AC2A" w14:textId="77777777" w:rsidR="001A67FC" w:rsidRDefault="00D41596">
      <w:pPr>
        <w:pStyle w:val="Heading3"/>
      </w:pPr>
      <w:r>
        <w:t>For parents, the following support agencies can be contacted thus: see also flow chart in appendix</w:t>
      </w:r>
      <w:r>
        <w:rPr>
          <w:spacing w:val="-52"/>
        </w:rPr>
        <w:t xml:space="preserve"> </w:t>
      </w:r>
      <w:r>
        <w:t>1:</w:t>
      </w:r>
    </w:p>
    <w:p w14:paraId="5CE7C80F" w14:textId="77777777" w:rsidR="001A67FC" w:rsidRDefault="001A67FC">
      <w:pPr>
        <w:pStyle w:val="BodyText"/>
        <w:spacing w:before="8"/>
        <w:rPr>
          <w:b/>
          <w:i/>
          <w:sz w:val="19"/>
        </w:rPr>
      </w:pPr>
    </w:p>
    <w:p w14:paraId="42F2CA94" w14:textId="77777777" w:rsidR="001A67FC" w:rsidRDefault="00D41596">
      <w:pPr>
        <w:pStyle w:val="Heading2"/>
        <w:numPr>
          <w:ilvl w:val="1"/>
          <w:numId w:val="3"/>
        </w:numPr>
        <w:tabs>
          <w:tab w:val="left" w:pos="603"/>
        </w:tabs>
        <w:ind w:left="602" w:hanging="485"/>
      </w:pPr>
      <w:r>
        <w:rPr>
          <w:color w:val="12253E"/>
        </w:rPr>
        <w:t>Contact</w:t>
      </w:r>
      <w:r>
        <w:rPr>
          <w:color w:val="12253E"/>
          <w:spacing w:val="-2"/>
        </w:rPr>
        <w:t xml:space="preserve"> </w:t>
      </w:r>
      <w:r>
        <w:rPr>
          <w:color w:val="12253E"/>
        </w:rPr>
        <w:t>details</w:t>
      </w:r>
      <w:r>
        <w:rPr>
          <w:color w:val="12253E"/>
          <w:spacing w:val="-4"/>
        </w:rPr>
        <w:t xml:space="preserve"> </w:t>
      </w:r>
      <w:r>
        <w:rPr>
          <w:color w:val="12253E"/>
        </w:rPr>
        <w:t>for</w:t>
      </w:r>
      <w:r>
        <w:rPr>
          <w:color w:val="12253E"/>
          <w:spacing w:val="-5"/>
        </w:rPr>
        <w:t xml:space="preserve"> </w:t>
      </w:r>
      <w:r>
        <w:rPr>
          <w:color w:val="12253E"/>
        </w:rPr>
        <w:t>raising</w:t>
      </w:r>
      <w:r>
        <w:rPr>
          <w:color w:val="12253E"/>
          <w:spacing w:val="-5"/>
        </w:rPr>
        <w:t xml:space="preserve"> </w:t>
      </w:r>
      <w:r>
        <w:rPr>
          <w:color w:val="12253E"/>
        </w:rPr>
        <w:t>concerns</w:t>
      </w:r>
    </w:p>
    <w:p w14:paraId="77527584" w14:textId="7E212344" w:rsidR="001A67FC" w:rsidRDefault="00D41596" w:rsidP="5F389D2D">
      <w:pPr>
        <w:spacing w:before="120"/>
        <w:ind w:left="118"/>
        <w:rPr>
          <w:sz w:val="20"/>
          <w:szCs w:val="20"/>
        </w:rPr>
      </w:pPr>
      <w:r w:rsidRPr="5F389D2D">
        <w:rPr>
          <w:sz w:val="20"/>
          <w:szCs w:val="20"/>
        </w:rPr>
        <w:t>Principal</w:t>
      </w:r>
      <w:r w:rsidRPr="5F389D2D">
        <w:rPr>
          <w:spacing w:val="-2"/>
          <w:sz w:val="20"/>
          <w:szCs w:val="20"/>
        </w:rPr>
        <w:t xml:space="preserve"> </w:t>
      </w:r>
      <w:r w:rsidRPr="5F389D2D">
        <w:rPr>
          <w:sz w:val="20"/>
          <w:szCs w:val="20"/>
        </w:rPr>
        <w:t>and</w:t>
      </w:r>
      <w:r w:rsidRPr="5F389D2D">
        <w:rPr>
          <w:spacing w:val="-2"/>
          <w:sz w:val="20"/>
          <w:szCs w:val="20"/>
        </w:rPr>
        <w:t xml:space="preserve"> </w:t>
      </w:r>
      <w:r w:rsidRPr="5F389D2D">
        <w:rPr>
          <w:sz w:val="20"/>
          <w:szCs w:val="20"/>
        </w:rPr>
        <w:t>SENCO:</w:t>
      </w:r>
      <w:r w:rsidRPr="5F389D2D">
        <w:rPr>
          <w:spacing w:val="-4"/>
          <w:sz w:val="20"/>
          <w:szCs w:val="20"/>
        </w:rPr>
        <w:t xml:space="preserve"> </w:t>
      </w:r>
    </w:p>
    <w:p w14:paraId="31733C6B" w14:textId="77777777" w:rsidR="001A67FC" w:rsidRDefault="001A67FC">
      <w:pPr>
        <w:pStyle w:val="BodyText"/>
        <w:rPr>
          <w:sz w:val="20"/>
        </w:rPr>
      </w:pPr>
    </w:p>
    <w:p w14:paraId="2CE1AB44" w14:textId="77777777" w:rsidR="001A67FC" w:rsidRDefault="001A67FC">
      <w:pPr>
        <w:pStyle w:val="BodyText"/>
        <w:spacing w:before="8"/>
        <w:rPr>
          <w:sz w:val="27"/>
        </w:rPr>
      </w:pPr>
    </w:p>
    <w:p w14:paraId="687413BC" w14:textId="77777777" w:rsidR="001A67FC" w:rsidRDefault="00D41596">
      <w:pPr>
        <w:pStyle w:val="Heading1"/>
        <w:numPr>
          <w:ilvl w:val="0"/>
          <w:numId w:val="3"/>
        </w:numPr>
        <w:tabs>
          <w:tab w:val="left" w:pos="397"/>
        </w:tabs>
      </w:pPr>
      <w:bookmarkStart w:id="12" w:name="_bookmark5"/>
      <w:bookmarkEnd w:id="12"/>
      <w:r>
        <w:rPr>
          <w:color w:val="FF1F63"/>
        </w:rPr>
        <w:t>Monitoring</w:t>
      </w:r>
      <w:r>
        <w:rPr>
          <w:color w:val="FF1F63"/>
          <w:spacing w:val="-10"/>
        </w:rPr>
        <w:t xml:space="preserve"> </w:t>
      </w:r>
      <w:r>
        <w:rPr>
          <w:color w:val="FF1F63"/>
        </w:rPr>
        <w:t>arrangements</w:t>
      </w:r>
    </w:p>
    <w:p w14:paraId="482610CD" w14:textId="401A925D" w:rsidR="001A67FC" w:rsidRDefault="00D41596">
      <w:pPr>
        <w:pStyle w:val="BodyText"/>
        <w:spacing w:before="118"/>
        <w:ind w:left="118" w:right="382"/>
      </w:pPr>
      <w:r>
        <w:t xml:space="preserve">This policy and information report will be reviewed by the </w:t>
      </w:r>
      <w:r w:rsidR="51EEDF05">
        <w:t>principal</w:t>
      </w:r>
      <w:r>
        <w:t xml:space="preserve"> </w:t>
      </w:r>
      <w:r w:rsidRPr="6A3285C5">
        <w:rPr>
          <w:b/>
          <w:bCs/>
        </w:rPr>
        <w:t>every year</w:t>
      </w:r>
      <w:r>
        <w:t>. It will also be updated if any</w:t>
      </w:r>
      <w:r>
        <w:rPr>
          <w:spacing w:val="-47"/>
        </w:rPr>
        <w:t xml:space="preserve"> </w:t>
      </w:r>
      <w:r>
        <w:t>changes to</w:t>
      </w:r>
      <w:r>
        <w:rPr>
          <w:spacing w:val="1"/>
        </w:rPr>
        <w:t xml:space="preserve"> </w:t>
      </w:r>
      <w:r>
        <w:t>the</w:t>
      </w:r>
      <w:r>
        <w:rPr>
          <w:spacing w:val="-2"/>
        </w:rPr>
        <w:t xml:space="preserve"> </w:t>
      </w:r>
      <w:r>
        <w:t>information</w:t>
      </w:r>
      <w:r>
        <w:rPr>
          <w:spacing w:val="-2"/>
        </w:rPr>
        <w:t xml:space="preserve"> </w:t>
      </w:r>
      <w:r>
        <w:t>are</w:t>
      </w:r>
      <w:r>
        <w:rPr>
          <w:spacing w:val="-2"/>
        </w:rPr>
        <w:t xml:space="preserve"> </w:t>
      </w:r>
      <w:r>
        <w:t>made</w:t>
      </w:r>
      <w:r>
        <w:rPr>
          <w:spacing w:val="1"/>
        </w:rPr>
        <w:t xml:space="preserve"> </w:t>
      </w:r>
      <w:r>
        <w:t>during</w:t>
      </w:r>
      <w:r>
        <w:rPr>
          <w:spacing w:val="-1"/>
        </w:rPr>
        <w:t xml:space="preserve"> </w:t>
      </w:r>
      <w:r>
        <w:t>the</w:t>
      </w:r>
      <w:r>
        <w:rPr>
          <w:spacing w:val="1"/>
        </w:rPr>
        <w:t xml:space="preserve"> </w:t>
      </w:r>
      <w:r>
        <w:t>year.</w:t>
      </w:r>
    </w:p>
    <w:p w14:paraId="775F6BD3" w14:textId="77777777" w:rsidR="001A67FC" w:rsidRDefault="00D41596">
      <w:pPr>
        <w:pStyle w:val="BodyText"/>
        <w:spacing w:before="119"/>
        <w:ind w:left="118"/>
      </w:pPr>
      <w:r>
        <w:t>It</w:t>
      </w:r>
      <w:r>
        <w:rPr>
          <w:spacing w:val="-1"/>
        </w:rPr>
        <w:t xml:space="preserve"> </w:t>
      </w:r>
      <w:r>
        <w:t>will be</w:t>
      </w:r>
      <w:r>
        <w:rPr>
          <w:spacing w:val="-3"/>
        </w:rPr>
        <w:t xml:space="preserve"> </w:t>
      </w:r>
      <w:r>
        <w:t>approved</w:t>
      </w:r>
      <w:r>
        <w:rPr>
          <w:spacing w:val="-1"/>
        </w:rPr>
        <w:t xml:space="preserve"> </w:t>
      </w:r>
      <w:r>
        <w:t>by</w:t>
      </w:r>
      <w:r>
        <w:rPr>
          <w:spacing w:val="-3"/>
        </w:rPr>
        <w:t xml:space="preserve"> </w:t>
      </w:r>
      <w:r>
        <w:t>the</w:t>
      </w:r>
      <w:r>
        <w:rPr>
          <w:spacing w:val="-1"/>
        </w:rPr>
        <w:t xml:space="preserve"> </w:t>
      </w:r>
      <w:r>
        <w:t>governing</w:t>
      </w:r>
      <w:r>
        <w:rPr>
          <w:spacing w:val="-1"/>
        </w:rPr>
        <w:t xml:space="preserve"> </w:t>
      </w:r>
      <w:r>
        <w:t>board.</w:t>
      </w:r>
    </w:p>
    <w:p w14:paraId="22B87850" w14:textId="77777777" w:rsidR="001A67FC" w:rsidRDefault="001A67FC">
      <w:pPr>
        <w:pStyle w:val="BodyText"/>
      </w:pPr>
    </w:p>
    <w:p w14:paraId="19EC55E1" w14:textId="77777777" w:rsidR="001A67FC" w:rsidRDefault="001A67FC">
      <w:pPr>
        <w:pStyle w:val="BodyText"/>
        <w:rPr>
          <w:sz w:val="18"/>
        </w:rPr>
      </w:pPr>
    </w:p>
    <w:p w14:paraId="1AA750CA" w14:textId="77777777" w:rsidR="001A67FC" w:rsidRDefault="00D41596">
      <w:pPr>
        <w:pStyle w:val="Heading1"/>
        <w:numPr>
          <w:ilvl w:val="0"/>
          <w:numId w:val="3"/>
        </w:numPr>
        <w:tabs>
          <w:tab w:val="left" w:pos="397"/>
        </w:tabs>
      </w:pPr>
      <w:bookmarkStart w:id="13" w:name="_bookmark6"/>
      <w:bookmarkEnd w:id="13"/>
      <w:r>
        <w:rPr>
          <w:color w:val="FF1F63"/>
        </w:rPr>
        <w:t>Links</w:t>
      </w:r>
      <w:r>
        <w:rPr>
          <w:color w:val="FF1F63"/>
          <w:spacing w:val="-2"/>
        </w:rPr>
        <w:t xml:space="preserve"> </w:t>
      </w:r>
      <w:r>
        <w:rPr>
          <w:color w:val="FF1F63"/>
        </w:rPr>
        <w:t>with</w:t>
      </w:r>
      <w:r>
        <w:rPr>
          <w:color w:val="FF1F63"/>
          <w:spacing w:val="-2"/>
        </w:rPr>
        <w:t xml:space="preserve"> </w:t>
      </w:r>
      <w:r>
        <w:rPr>
          <w:color w:val="FF1F63"/>
        </w:rPr>
        <w:t>other</w:t>
      </w:r>
      <w:r>
        <w:rPr>
          <w:color w:val="FF1F63"/>
          <w:spacing w:val="-3"/>
        </w:rPr>
        <w:t xml:space="preserve"> </w:t>
      </w:r>
      <w:r>
        <w:rPr>
          <w:color w:val="FF1F63"/>
        </w:rPr>
        <w:t>policies</w:t>
      </w:r>
      <w:r>
        <w:rPr>
          <w:color w:val="FF1F63"/>
          <w:spacing w:val="-3"/>
        </w:rPr>
        <w:t xml:space="preserve"> </w:t>
      </w:r>
      <w:r>
        <w:rPr>
          <w:color w:val="FF1F63"/>
        </w:rPr>
        <w:t>and</w:t>
      </w:r>
      <w:r>
        <w:rPr>
          <w:color w:val="FF1F63"/>
          <w:spacing w:val="-2"/>
        </w:rPr>
        <w:t xml:space="preserve"> </w:t>
      </w:r>
      <w:r>
        <w:rPr>
          <w:color w:val="FF1F63"/>
        </w:rPr>
        <w:t>documents</w:t>
      </w:r>
    </w:p>
    <w:p w14:paraId="1FD303C4" w14:textId="77777777" w:rsidR="001A67FC" w:rsidRDefault="00D41596">
      <w:pPr>
        <w:pStyle w:val="BodyText"/>
        <w:spacing w:before="116" w:line="348" w:lineRule="auto"/>
        <w:ind w:left="295" w:right="6967" w:hanging="178"/>
      </w:pPr>
      <w:r>
        <w:t>This</w:t>
      </w:r>
      <w:r>
        <w:rPr>
          <w:spacing w:val="-1"/>
        </w:rPr>
        <w:t xml:space="preserve"> </w:t>
      </w:r>
      <w:r>
        <w:t>policy links</w:t>
      </w:r>
      <w:r>
        <w:rPr>
          <w:spacing w:val="-3"/>
        </w:rPr>
        <w:t xml:space="preserve"> </w:t>
      </w:r>
      <w:r>
        <w:t>to</w:t>
      </w:r>
      <w:r>
        <w:rPr>
          <w:spacing w:val="-1"/>
        </w:rPr>
        <w:t xml:space="preserve"> </w:t>
      </w:r>
      <w:r>
        <w:t>our</w:t>
      </w:r>
      <w:r>
        <w:rPr>
          <w:spacing w:val="-3"/>
        </w:rPr>
        <w:t xml:space="preserve"> </w:t>
      </w:r>
      <w:r>
        <w:t>policies</w:t>
      </w:r>
      <w:r>
        <w:rPr>
          <w:spacing w:val="-2"/>
        </w:rPr>
        <w:t xml:space="preserve"> </w:t>
      </w:r>
      <w:r>
        <w:t xml:space="preserve">on: </w:t>
      </w:r>
      <w:r>
        <w:rPr>
          <w:noProof/>
        </w:rPr>
        <w:drawing>
          <wp:inline distT="0" distB="0" distL="0" distR="0" wp14:anchorId="41FDD466" wp14:editId="41CA283E">
            <wp:extent cx="66971" cy="114300"/>
            <wp:effectExtent l="0" t="0" r="0" b="0"/>
            <wp:docPr id="83"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2"/>
        </w:rPr>
        <w:t xml:space="preserve"> </w:t>
      </w:r>
      <w:r>
        <w:t>Behaviour</w:t>
      </w:r>
    </w:p>
    <w:p w14:paraId="7D443A62" w14:textId="77777777" w:rsidR="001A67FC" w:rsidRDefault="00D41596">
      <w:pPr>
        <w:pStyle w:val="BodyText"/>
        <w:spacing w:line="267" w:lineRule="exact"/>
        <w:ind w:left="295"/>
      </w:pPr>
      <w:r>
        <w:rPr>
          <w:noProof/>
        </w:rPr>
        <w:drawing>
          <wp:inline distT="0" distB="0" distL="0" distR="0" wp14:anchorId="0376AE8A" wp14:editId="7B1299B4">
            <wp:extent cx="66971" cy="114300"/>
            <wp:effectExtent l="0" t="0" r="0" b="0"/>
            <wp:docPr id="8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Equality</w:t>
      </w:r>
      <w:r>
        <w:rPr>
          <w:spacing w:val="-2"/>
        </w:rPr>
        <w:t xml:space="preserve"> </w:t>
      </w:r>
      <w:r>
        <w:t>information</w:t>
      </w:r>
      <w:r>
        <w:rPr>
          <w:spacing w:val="-3"/>
        </w:rPr>
        <w:t xml:space="preserve"> </w:t>
      </w:r>
      <w:r>
        <w:t>and</w:t>
      </w:r>
      <w:r>
        <w:rPr>
          <w:spacing w:val="-4"/>
        </w:rPr>
        <w:t xml:space="preserve"> </w:t>
      </w:r>
      <w:r>
        <w:t>objectives</w:t>
      </w:r>
    </w:p>
    <w:p w14:paraId="3D80CD0B" w14:textId="77777777" w:rsidR="001A67FC" w:rsidRDefault="00D41596">
      <w:pPr>
        <w:pStyle w:val="BodyText"/>
        <w:spacing w:before="120"/>
        <w:ind w:left="295"/>
      </w:pPr>
      <w:r>
        <w:rPr>
          <w:noProof/>
        </w:rPr>
        <w:drawing>
          <wp:inline distT="0" distB="0" distL="0" distR="0" wp14:anchorId="139F89BA" wp14:editId="6A735772">
            <wp:extent cx="66971" cy="114300"/>
            <wp:effectExtent l="0" t="0" r="0" b="0"/>
            <wp:docPr id="8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0.png"/>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7"/>
          <w:sz w:val="20"/>
        </w:rPr>
        <w:t xml:space="preserve"> </w:t>
      </w:r>
      <w:r>
        <w:t>Supporting</w:t>
      </w:r>
      <w:r>
        <w:rPr>
          <w:spacing w:val="-2"/>
        </w:rPr>
        <w:t xml:space="preserve"> </w:t>
      </w:r>
      <w:r>
        <w:t>pupils</w:t>
      </w:r>
      <w:r>
        <w:rPr>
          <w:spacing w:val="-1"/>
        </w:rPr>
        <w:t xml:space="preserve"> </w:t>
      </w:r>
      <w:r>
        <w:t>with</w:t>
      </w:r>
      <w:r>
        <w:rPr>
          <w:spacing w:val="-4"/>
        </w:rPr>
        <w:t xml:space="preserve"> </w:t>
      </w:r>
      <w:r>
        <w:t>medical</w:t>
      </w:r>
      <w:r>
        <w:rPr>
          <w:spacing w:val="-2"/>
        </w:rPr>
        <w:t xml:space="preserve"> </w:t>
      </w:r>
      <w:r>
        <w:t>conditions</w:t>
      </w:r>
    </w:p>
    <w:p w14:paraId="1146FA30" w14:textId="77777777" w:rsidR="001A67FC" w:rsidRDefault="001A67FC">
      <w:pPr>
        <w:sectPr w:rsidR="001A67FC" w:rsidSect="00961C4C">
          <w:headerReference w:type="default" r:id="rId25"/>
          <w:pgSz w:w="11900" w:h="16850"/>
          <w:pgMar w:top="720" w:right="720" w:bottom="720" w:left="720" w:header="0" w:footer="374" w:gutter="0"/>
          <w:cols w:space="720"/>
          <w:docGrid w:linePitch="299"/>
        </w:sectPr>
      </w:pPr>
    </w:p>
    <w:p w14:paraId="6AF8B915" w14:textId="77777777" w:rsidR="001A67FC" w:rsidRDefault="00D41596">
      <w:pPr>
        <w:spacing w:before="36"/>
        <w:ind w:left="118"/>
        <w:rPr>
          <w:b/>
          <w:sz w:val="20"/>
        </w:rPr>
      </w:pPr>
      <w:r>
        <w:rPr>
          <w:b/>
          <w:sz w:val="20"/>
          <w:u w:val="single"/>
        </w:rPr>
        <w:lastRenderedPageBreak/>
        <w:t>APPENDIX:</w:t>
      </w:r>
    </w:p>
    <w:p w14:paraId="62E15CED" w14:textId="77777777" w:rsidR="001A67FC" w:rsidRDefault="00D41596">
      <w:pPr>
        <w:pStyle w:val="BodyText"/>
        <w:spacing w:before="8"/>
        <w:rPr>
          <w:b/>
          <w:sz w:val="26"/>
        </w:rPr>
      </w:pPr>
      <w:r>
        <w:rPr>
          <w:noProof/>
        </w:rPr>
        <w:drawing>
          <wp:anchor distT="0" distB="0" distL="0" distR="0" simplePos="0" relativeHeight="13" behindDoc="0" locked="0" layoutInCell="1" allowOverlap="1" wp14:anchorId="65EE9710" wp14:editId="0D263B2C">
            <wp:simplePos x="0" y="0"/>
            <wp:positionH relativeFrom="page">
              <wp:posOffset>995893</wp:posOffset>
            </wp:positionH>
            <wp:positionV relativeFrom="paragraph">
              <wp:posOffset>222075</wp:posOffset>
            </wp:positionV>
            <wp:extent cx="5923493" cy="8586787"/>
            <wp:effectExtent l="0" t="0" r="0" b="0"/>
            <wp:wrapTopAndBottom/>
            <wp:docPr id="8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1.jpeg"/>
                    <pic:cNvPicPr/>
                  </pic:nvPicPr>
                  <pic:blipFill>
                    <a:blip r:embed="rId26" cstate="print"/>
                    <a:stretch>
                      <a:fillRect/>
                    </a:stretch>
                  </pic:blipFill>
                  <pic:spPr>
                    <a:xfrm>
                      <a:off x="0" y="0"/>
                      <a:ext cx="5923493" cy="8586787"/>
                    </a:xfrm>
                    <a:prstGeom prst="rect">
                      <a:avLst/>
                    </a:prstGeom>
                  </pic:spPr>
                </pic:pic>
              </a:graphicData>
            </a:graphic>
          </wp:anchor>
        </w:drawing>
      </w:r>
    </w:p>
    <w:sectPr w:rsidR="001A67FC">
      <w:headerReference w:type="default" r:id="rId27"/>
      <w:pgSz w:w="11900" w:h="16850"/>
      <w:pgMar w:top="1580" w:right="800" w:bottom="560" w:left="960" w:header="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4B301" w14:textId="77777777" w:rsidR="00CB1C1A" w:rsidRDefault="00D41596">
      <w:r>
        <w:separator/>
      </w:r>
    </w:p>
  </w:endnote>
  <w:endnote w:type="continuationSeparator" w:id="0">
    <w:p w14:paraId="035D0EBC" w14:textId="77777777" w:rsidR="00CB1C1A" w:rsidRDefault="00D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97488"/>
      <w:docPartObj>
        <w:docPartGallery w:val="Page Numbers (Bottom of Page)"/>
        <w:docPartUnique/>
      </w:docPartObj>
    </w:sdtPr>
    <w:sdtEndPr>
      <w:rPr>
        <w:rFonts w:ascii="Outfit" w:hAnsi="Outfit"/>
        <w:noProof/>
        <w:sz w:val="16"/>
        <w:szCs w:val="16"/>
      </w:rPr>
    </w:sdtEndPr>
    <w:sdtContent>
      <w:p w14:paraId="2F61DFEF" w14:textId="322F1F8B" w:rsidR="009A1DB4" w:rsidRPr="009A1DB4" w:rsidRDefault="009A1DB4">
        <w:pPr>
          <w:pStyle w:val="Footer"/>
          <w:jc w:val="right"/>
          <w:rPr>
            <w:rFonts w:ascii="Outfit" w:hAnsi="Outfit"/>
            <w:sz w:val="16"/>
            <w:szCs w:val="16"/>
          </w:rPr>
        </w:pPr>
        <w:r w:rsidRPr="009A1DB4">
          <w:rPr>
            <w:rFonts w:ascii="Outfit" w:hAnsi="Outfit"/>
            <w:sz w:val="16"/>
            <w:szCs w:val="16"/>
          </w:rPr>
          <w:fldChar w:fldCharType="begin"/>
        </w:r>
        <w:r w:rsidRPr="009A1DB4">
          <w:rPr>
            <w:rFonts w:ascii="Outfit" w:hAnsi="Outfit"/>
            <w:sz w:val="16"/>
            <w:szCs w:val="16"/>
          </w:rPr>
          <w:instrText xml:space="preserve"> PAGE   \* MERGEFORMAT </w:instrText>
        </w:r>
        <w:r w:rsidRPr="009A1DB4">
          <w:rPr>
            <w:rFonts w:ascii="Outfit" w:hAnsi="Outfit"/>
            <w:sz w:val="16"/>
            <w:szCs w:val="16"/>
          </w:rPr>
          <w:fldChar w:fldCharType="separate"/>
        </w:r>
        <w:r w:rsidRPr="009A1DB4">
          <w:rPr>
            <w:rFonts w:ascii="Outfit" w:hAnsi="Outfit"/>
            <w:noProof/>
            <w:sz w:val="16"/>
            <w:szCs w:val="16"/>
          </w:rPr>
          <w:t>2</w:t>
        </w:r>
        <w:r w:rsidRPr="009A1DB4">
          <w:rPr>
            <w:rFonts w:ascii="Outfit" w:hAnsi="Outfit"/>
            <w:noProof/>
            <w:sz w:val="16"/>
            <w:szCs w:val="16"/>
          </w:rPr>
          <w:fldChar w:fldCharType="end"/>
        </w:r>
      </w:p>
    </w:sdtContent>
  </w:sdt>
  <w:p w14:paraId="559A34EB" w14:textId="55206738" w:rsidR="001A67FC" w:rsidRDefault="001A67FC" w:rsidP="6A3285C5">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D237" w14:textId="77777777" w:rsidR="00CB1C1A" w:rsidRDefault="00D41596">
      <w:r>
        <w:separator/>
      </w:r>
    </w:p>
  </w:footnote>
  <w:footnote w:type="continuationSeparator" w:id="0">
    <w:p w14:paraId="3FC330DD" w14:textId="77777777" w:rsidR="00CB1C1A" w:rsidRDefault="00D4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3D36F4A9" w14:textId="77777777" w:rsidTr="6A3285C5">
      <w:trPr>
        <w:trHeight w:val="300"/>
      </w:trPr>
      <w:tc>
        <w:tcPr>
          <w:tcW w:w="3380" w:type="dxa"/>
        </w:tcPr>
        <w:p w14:paraId="6DC37AF4" w14:textId="608AEE61" w:rsidR="6A3285C5" w:rsidRDefault="6A3285C5" w:rsidP="6A3285C5">
          <w:pPr>
            <w:pStyle w:val="Header"/>
            <w:ind w:left="-115"/>
          </w:pPr>
        </w:p>
      </w:tc>
      <w:tc>
        <w:tcPr>
          <w:tcW w:w="3380" w:type="dxa"/>
        </w:tcPr>
        <w:p w14:paraId="250E2139" w14:textId="70580419" w:rsidR="6A3285C5" w:rsidRDefault="6A3285C5" w:rsidP="6A3285C5">
          <w:pPr>
            <w:pStyle w:val="Header"/>
            <w:jc w:val="center"/>
          </w:pPr>
        </w:p>
      </w:tc>
      <w:tc>
        <w:tcPr>
          <w:tcW w:w="3380" w:type="dxa"/>
        </w:tcPr>
        <w:p w14:paraId="1714FC79" w14:textId="75125372" w:rsidR="6A3285C5" w:rsidRDefault="6A3285C5" w:rsidP="6A3285C5">
          <w:pPr>
            <w:pStyle w:val="Header"/>
            <w:ind w:right="-115"/>
            <w:jc w:val="right"/>
          </w:pPr>
        </w:p>
      </w:tc>
    </w:tr>
  </w:tbl>
  <w:p w14:paraId="5081FC0D" w14:textId="0FA99CFA" w:rsidR="6A3285C5" w:rsidRDefault="6A3285C5" w:rsidP="6A328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2D7288F7" w14:textId="77777777" w:rsidTr="6A3285C5">
      <w:trPr>
        <w:trHeight w:val="300"/>
      </w:trPr>
      <w:tc>
        <w:tcPr>
          <w:tcW w:w="3380" w:type="dxa"/>
        </w:tcPr>
        <w:p w14:paraId="35162A84" w14:textId="5DACBE8B" w:rsidR="6A3285C5" w:rsidRDefault="6A3285C5" w:rsidP="6A3285C5">
          <w:pPr>
            <w:pStyle w:val="Header"/>
            <w:ind w:left="-115"/>
          </w:pPr>
        </w:p>
      </w:tc>
      <w:tc>
        <w:tcPr>
          <w:tcW w:w="3380" w:type="dxa"/>
        </w:tcPr>
        <w:p w14:paraId="2D4726F1" w14:textId="5619C1E7" w:rsidR="6A3285C5" w:rsidRDefault="6A3285C5" w:rsidP="6A3285C5">
          <w:pPr>
            <w:pStyle w:val="Header"/>
            <w:jc w:val="center"/>
          </w:pPr>
        </w:p>
      </w:tc>
      <w:tc>
        <w:tcPr>
          <w:tcW w:w="3380" w:type="dxa"/>
        </w:tcPr>
        <w:p w14:paraId="2A05E8EF" w14:textId="606D4684" w:rsidR="6A3285C5" w:rsidRDefault="6A3285C5" w:rsidP="6A3285C5">
          <w:pPr>
            <w:pStyle w:val="Header"/>
            <w:ind w:right="-115"/>
            <w:jc w:val="right"/>
          </w:pPr>
        </w:p>
      </w:tc>
    </w:tr>
  </w:tbl>
  <w:p w14:paraId="110F43A9" w14:textId="5DBB37D3" w:rsidR="6A3285C5" w:rsidRDefault="6A3285C5" w:rsidP="6A328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4187C93A" w14:textId="77777777" w:rsidTr="6A3285C5">
      <w:trPr>
        <w:trHeight w:val="300"/>
      </w:trPr>
      <w:tc>
        <w:tcPr>
          <w:tcW w:w="3380" w:type="dxa"/>
        </w:tcPr>
        <w:p w14:paraId="18127BB2" w14:textId="04A042BB" w:rsidR="6A3285C5" w:rsidRDefault="6A3285C5" w:rsidP="6A3285C5">
          <w:pPr>
            <w:pStyle w:val="Header"/>
            <w:ind w:left="-115"/>
          </w:pPr>
        </w:p>
      </w:tc>
      <w:tc>
        <w:tcPr>
          <w:tcW w:w="3380" w:type="dxa"/>
        </w:tcPr>
        <w:p w14:paraId="347CAB3F" w14:textId="5CAE8B8E" w:rsidR="6A3285C5" w:rsidRDefault="6A3285C5" w:rsidP="6A3285C5">
          <w:pPr>
            <w:pStyle w:val="Header"/>
            <w:jc w:val="center"/>
          </w:pPr>
        </w:p>
      </w:tc>
      <w:tc>
        <w:tcPr>
          <w:tcW w:w="3380" w:type="dxa"/>
        </w:tcPr>
        <w:p w14:paraId="05B44B10" w14:textId="35E82EDD" w:rsidR="6A3285C5" w:rsidRDefault="6A3285C5" w:rsidP="6A3285C5">
          <w:pPr>
            <w:pStyle w:val="Header"/>
            <w:ind w:right="-115"/>
            <w:jc w:val="right"/>
          </w:pPr>
        </w:p>
      </w:tc>
    </w:tr>
  </w:tbl>
  <w:p w14:paraId="23249EDE" w14:textId="004933B7" w:rsidR="6A3285C5" w:rsidRDefault="6A3285C5" w:rsidP="6A328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43811E13" w14:textId="77777777" w:rsidTr="6A3285C5">
      <w:trPr>
        <w:trHeight w:val="300"/>
      </w:trPr>
      <w:tc>
        <w:tcPr>
          <w:tcW w:w="3380" w:type="dxa"/>
        </w:tcPr>
        <w:p w14:paraId="0C3E200B" w14:textId="0DEABE85" w:rsidR="6A3285C5" w:rsidRDefault="6A3285C5" w:rsidP="6A3285C5">
          <w:pPr>
            <w:pStyle w:val="Header"/>
            <w:ind w:left="-115"/>
          </w:pPr>
        </w:p>
      </w:tc>
      <w:tc>
        <w:tcPr>
          <w:tcW w:w="3380" w:type="dxa"/>
        </w:tcPr>
        <w:p w14:paraId="21427F0E" w14:textId="236F0553" w:rsidR="6A3285C5" w:rsidRDefault="6A3285C5" w:rsidP="6A3285C5">
          <w:pPr>
            <w:pStyle w:val="Header"/>
            <w:jc w:val="center"/>
          </w:pPr>
        </w:p>
      </w:tc>
      <w:tc>
        <w:tcPr>
          <w:tcW w:w="3380" w:type="dxa"/>
        </w:tcPr>
        <w:p w14:paraId="2B8652A7" w14:textId="2A4A74B5" w:rsidR="6A3285C5" w:rsidRDefault="6A3285C5" w:rsidP="6A3285C5">
          <w:pPr>
            <w:pStyle w:val="Header"/>
            <w:ind w:right="-115"/>
            <w:jc w:val="right"/>
          </w:pPr>
        </w:p>
      </w:tc>
    </w:tr>
  </w:tbl>
  <w:p w14:paraId="5CA69CBB" w14:textId="4143F76E" w:rsidR="6A3285C5" w:rsidRDefault="6A3285C5" w:rsidP="6A3285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351F3A85" w14:textId="77777777" w:rsidTr="6A3285C5">
      <w:trPr>
        <w:trHeight w:val="300"/>
      </w:trPr>
      <w:tc>
        <w:tcPr>
          <w:tcW w:w="3380" w:type="dxa"/>
        </w:tcPr>
        <w:p w14:paraId="3C92547F" w14:textId="0F27550E" w:rsidR="6A3285C5" w:rsidRDefault="6A3285C5" w:rsidP="6A3285C5">
          <w:pPr>
            <w:pStyle w:val="Header"/>
            <w:ind w:left="-115"/>
          </w:pPr>
        </w:p>
      </w:tc>
      <w:tc>
        <w:tcPr>
          <w:tcW w:w="3380" w:type="dxa"/>
        </w:tcPr>
        <w:p w14:paraId="4E5E8F3C" w14:textId="1E8D4120" w:rsidR="6A3285C5" w:rsidRDefault="6A3285C5" w:rsidP="6A3285C5">
          <w:pPr>
            <w:pStyle w:val="Header"/>
            <w:jc w:val="center"/>
          </w:pPr>
        </w:p>
      </w:tc>
      <w:tc>
        <w:tcPr>
          <w:tcW w:w="3380" w:type="dxa"/>
        </w:tcPr>
        <w:p w14:paraId="40172B9A" w14:textId="21EAA09F" w:rsidR="6A3285C5" w:rsidRDefault="6A3285C5" w:rsidP="6A3285C5">
          <w:pPr>
            <w:pStyle w:val="Header"/>
            <w:ind w:right="-115"/>
            <w:jc w:val="right"/>
          </w:pPr>
        </w:p>
      </w:tc>
    </w:tr>
  </w:tbl>
  <w:p w14:paraId="017BF854" w14:textId="697560C2" w:rsidR="6A3285C5" w:rsidRDefault="6A3285C5" w:rsidP="6A3285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23B2BDCB" w14:textId="77777777" w:rsidTr="6A3285C5">
      <w:trPr>
        <w:trHeight w:val="300"/>
      </w:trPr>
      <w:tc>
        <w:tcPr>
          <w:tcW w:w="3380" w:type="dxa"/>
        </w:tcPr>
        <w:p w14:paraId="37115876" w14:textId="16B2C104" w:rsidR="6A3285C5" w:rsidRDefault="6A3285C5" w:rsidP="6A3285C5">
          <w:pPr>
            <w:pStyle w:val="Header"/>
            <w:ind w:left="-115"/>
          </w:pPr>
        </w:p>
      </w:tc>
      <w:tc>
        <w:tcPr>
          <w:tcW w:w="3380" w:type="dxa"/>
        </w:tcPr>
        <w:p w14:paraId="1717BE84" w14:textId="441F0A26" w:rsidR="6A3285C5" w:rsidRDefault="6A3285C5" w:rsidP="6A3285C5">
          <w:pPr>
            <w:pStyle w:val="Header"/>
            <w:jc w:val="center"/>
          </w:pPr>
        </w:p>
      </w:tc>
      <w:tc>
        <w:tcPr>
          <w:tcW w:w="3380" w:type="dxa"/>
        </w:tcPr>
        <w:p w14:paraId="14097693" w14:textId="645498D3" w:rsidR="6A3285C5" w:rsidRDefault="6A3285C5" w:rsidP="6A3285C5">
          <w:pPr>
            <w:pStyle w:val="Header"/>
            <w:ind w:right="-115"/>
            <w:jc w:val="right"/>
          </w:pPr>
        </w:p>
      </w:tc>
    </w:tr>
  </w:tbl>
  <w:p w14:paraId="64AD42AC" w14:textId="3B93CD14" w:rsidR="6A3285C5" w:rsidRDefault="6A3285C5" w:rsidP="6A3285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2C061524" w14:textId="77777777" w:rsidTr="6A3285C5">
      <w:trPr>
        <w:trHeight w:val="300"/>
      </w:trPr>
      <w:tc>
        <w:tcPr>
          <w:tcW w:w="3380" w:type="dxa"/>
        </w:tcPr>
        <w:p w14:paraId="2A823506" w14:textId="589E0CBC" w:rsidR="6A3285C5" w:rsidRDefault="6A3285C5" w:rsidP="6A3285C5">
          <w:pPr>
            <w:pStyle w:val="Header"/>
            <w:ind w:left="-115"/>
          </w:pPr>
        </w:p>
      </w:tc>
      <w:tc>
        <w:tcPr>
          <w:tcW w:w="3380" w:type="dxa"/>
        </w:tcPr>
        <w:p w14:paraId="1973545E" w14:textId="7C5DEF14" w:rsidR="6A3285C5" w:rsidRDefault="6A3285C5" w:rsidP="6A3285C5">
          <w:pPr>
            <w:pStyle w:val="Header"/>
            <w:jc w:val="center"/>
          </w:pPr>
        </w:p>
      </w:tc>
      <w:tc>
        <w:tcPr>
          <w:tcW w:w="3380" w:type="dxa"/>
        </w:tcPr>
        <w:p w14:paraId="1F207D19" w14:textId="339AE787" w:rsidR="6A3285C5" w:rsidRDefault="6A3285C5" w:rsidP="6A3285C5">
          <w:pPr>
            <w:pStyle w:val="Header"/>
            <w:ind w:right="-115"/>
            <w:jc w:val="right"/>
          </w:pPr>
        </w:p>
      </w:tc>
    </w:tr>
  </w:tbl>
  <w:p w14:paraId="75E4A050" w14:textId="2F804269" w:rsidR="6A3285C5" w:rsidRDefault="6A3285C5" w:rsidP="6A3285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2309755B" w14:textId="77777777" w:rsidTr="6A3285C5">
      <w:trPr>
        <w:trHeight w:val="300"/>
      </w:trPr>
      <w:tc>
        <w:tcPr>
          <w:tcW w:w="3380" w:type="dxa"/>
        </w:tcPr>
        <w:p w14:paraId="4E543399" w14:textId="61B69E1A" w:rsidR="6A3285C5" w:rsidRDefault="6A3285C5" w:rsidP="6A3285C5">
          <w:pPr>
            <w:pStyle w:val="Header"/>
            <w:ind w:left="-115"/>
          </w:pPr>
        </w:p>
      </w:tc>
      <w:tc>
        <w:tcPr>
          <w:tcW w:w="3380" w:type="dxa"/>
        </w:tcPr>
        <w:p w14:paraId="7B23D688" w14:textId="568208E7" w:rsidR="6A3285C5" w:rsidRDefault="6A3285C5" w:rsidP="6A3285C5">
          <w:pPr>
            <w:pStyle w:val="Header"/>
            <w:jc w:val="center"/>
          </w:pPr>
        </w:p>
      </w:tc>
      <w:tc>
        <w:tcPr>
          <w:tcW w:w="3380" w:type="dxa"/>
        </w:tcPr>
        <w:p w14:paraId="1CF16510" w14:textId="1FDF0C9E" w:rsidR="6A3285C5" w:rsidRDefault="6A3285C5" w:rsidP="6A3285C5">
          <w:pPr>
            <w:pStyle w:val="Header"/>
            <w:ind w:right="-115"/>
            <w:jc w:val="right"/>
          </w:pPr>
        </w:p>
      </w:tc>
    </w:tr>
  </w:tbl>
  <w:p w14:paraId="5D782CDB" w14:textId="3FBA1A9A" w:rsidR="6A3285C5" w:rsidRDefault="6A3285C5" w:rsidP="6A3285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0"/>
      <w:gridCol w:w="3380"/>
      <w:gridCol w:w="3380"/>
    </w:tblGrid>
    <w:tr w:rsidR="6A3285C5" w14:paraId="73ABB8E1" w14:textId="77777777" w:rsidTr="6A3285C5">
      <w:trPr>
        <w:trHeight w:val="300"/>
      </w:trPr>
      <w:tc>
        <w:tcPr>
          <w:tcW w:w="3380" w:type="dxa"/>
        </w:tcPr>
        <w:p w14:paraId="0D226485" w14:textId="741D1F15" w:rsidR="6A3285C5" w:rsidRDefault="6A3285C5" w:rsidP="6A3285C5">
          <w:pPr>
            <w:pStyle w:val="Header"/>
            <w:ind w:left="-115"/>
          </w:pPr>
        </w:p>
      </w:tc>
      <w:tc>
        <w:tcPr>
          <w:tcW w:w="3380" w:type="dxa"/>
        </w:tcPr>
        <w:p w14:paraId="456BB7E1" w14:textId="3B81387E" w:rsidR="6A3285C5" w:rsidRDefault="6A3285C5" w:rsidP="6A3285C5">
          <w:pPr>
            <w:pStyle w:val="Header"/>
            <w:jc w:val="center"/>
          </w:pPr>
        </w:p>
      </w:tc>
      <w:tc>
        <w:tcPr>
          <w:tcW w:w="3380" w:type="dxa"/>
        </w:tcPr>
        <w:p w14:paraId="7E7C326C" w14:textId="4FB83484" w:rsidR="6A3285C5" w:rsidRDefault="6A3285C5" w:rsidP="6A3285C5">
          <w:pPr>
            <w:pStyle w:val="Header"/>
            <w:ind w:right="-115"/>
            <w:jc w:val="right"/>
          </w:pPr>
        </w:p>
      </w:tc>
    </w:tr>
  </w:tbl>
  <w:p w14:paraId="31D7EA75" w14:textId="34BDD883" w:rsidR="6A3285C5" w:rsidRDefault="6A3285C5" w:rsidP="6A3285C5">
    <w:pPr>
      <w:pStyle w:val="Header"/>
    </w:pPr>
  </w:p>
</w:hdr>
</file>

<file path=word/intelligence2.xml><?xml version="1.0" encoding="utf-8"?>
<int2:intelligence xmlns:int2="http://schemas.microsoft.com/office/intelligence/2020/intelligence" xmlns:oel="http://schemas.microsoft.com/office/2019/extlst">
  <int2:observations>
    <int2:textHash int2:hashCode="G3chw5QnI2EyKX" int2:id="y8MBXa9t">
      <int2:state int2:value="Rejected" int2:type="AugLoop_Text_Critique"/>
    </int2:textHash>
    <int2:bookmark int2:bookmarkName="_Int_DbqZphEj" int2:invalidationBookmarkName="" int2:hashCode="pPhvPC2vY3JEd1" int2:id="TyuaBOKF">
      <int2:state int2:value="Rejected" int2:type="AugLoop_Text_Critique"/>
    </int2:bookmark>
    <int2:bookmark int2:bookmarkName="_Int_RqhLdHEx" int2:invalidationBookmarkName="" int2:hashCode="YD+82+V1vFecXo" int2:id="snLLoD6e">
      <int2:state int2:value="Rejected" int2:type="AugLoop_Text_Critique"/>
    </int2:bookmark>
    <int2:bookmark int2:bookmarkName="_Int_6DxRQjjD" int2:invalidationBookmarkName="" int2:hashCode="6bVNq+N7VCJ8bt" int2:id="ZQwpVB9R">
      <int2:state int2:value="Rejected" int2:type="AugLoop_Text_Critique"/>
    </int2:bookmark>
    <int2:bookmark int2:bookmarkName="_Int_b6poT14C" int2:invalidationBookmarkName="" int2:hashCode="iDhG48yymgb3lG" int2:id="bC6tW2eb">
      <int2:state int2:value="Rejected" int2:type="AugLoop_Text_Critique"/>
    </int2:bookmark>
    <int2:bookmark int2:bookmarkName="_Int_sGzagY8k" int2:invalidationBookmarkName="" int2:hashCode="CTvs3pGPWBn8Vj" int2:id="20U9eHFe">
      <int2:state int2:value="Rejected" int2:type="AugLoop_Text_Critique"/>
    </int2:bookmark>
    <int2:bookmark int2:bookmarkName="_Int_B1MsMJDR" int2:invalidationBookmarkName="" int2:hashCode="ZD4DPyxyvbq3AT" int2:id="BzcFcyP9">
      <int2:state int2:value="Rejected" int2:type="AugLoop_Text_Critique"/>
    </int2:bookmark>
    <int2:bookmark int2:bookmarkName="_Int_WDUJHcea" int2:invalidationBookmarkName="" int2:hashCode="vfm32edxJZqOqh" int2:id="r2NqN0H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png" o:spid="_x0000_i1026" type="#_x0000_t75" alt="*" style="width:10.45pt;height:18.8pt;visibility:visible;mso-wrap-style:square" o:bullet="t">
        <v:imagedata r:id="rId1" o:title="*"/>
      </v:shape>
    </w:pict>
  </w:numPicBullet>
  <w:abstractNum w:abstractNumId="0" w15:restartNumberingAfterBreak="0">
    <w:nsid w:val="1A417896"/>
    <w:multiLevelType w:val="hybridMultilevel"/>
    <w:tmpl w:val="D194CF28"/>
    <w:lvl w:ilvl="0" w:tplc="EC1237E0">
      <w:start w:val="1"/>
      <w:numFmt w:val="bullet"/>
      <w:lvlText w:val=""/>
      <w:lvlPicBulletId w:val="0"/>
      <w:lvlJc w:val="left"/>
      <w:pPr>
        <w:tabs>
          <w:tab w:val="num" w:pos="720"/>
        </w:tabs>
        <w:ind w:left="720" w:hanging="360"/>
      </w:pPr>
      <w:rPr>
        <w:rFonts w:ascii="Symbol" w:hAnsi="Symbol" w:hint="default"/>
      </w:rPr>
    </w:lvl>
    <w:lvl w:ilvl="1" w:tplc="03ECE6E8" w:tentative="1">
      <w:start w:val="1"/>
      <w:numFmt w:val="bullet"/>
      <w:lvlText w:val=""/>
      <w:lvlJc w:val="left"/>
      <w:pPr>
        <w:tabs>
          <w:tab w:val="num" w:pos="1440"/>
        </w:tabs>
        <w:ind w:left="1440" w:hanging="360"/>
      </w:pPr>
      <w:rPr>
        <w:rFonts w:ascii="Symbol" w:hAnsi="Symbol" w:hint="default"/>
      </w:rPr>
    </w:lvl>
    <w:lvl w:ilvl="2" w:tplc="163654E0" w:tentative="1">
      <w:start w:val="1"/>
      <w:numFmt w:val="bullet"/>
      <w:lvlText w:val=""/>
      <w:lvlJc w:val="left"/>
      <w:pPr>
        <w:tabs>
          <w:tab w:val="num" w:pos="2160"/>
        </w:tabs>
        <w:ind w:left="2160" w:hanging="360"/>
      </w:pPr>
      <w:rPr>
        <w:rFonts w:ascii="Symbol" w:hAnsi="Symbol" w:hint="default"/>
      </w:rPr>
    </w:lvl>
    <w:lvl w:ilvl="3" w:tplc="8724D85C" w:tentative="1">
      <w:start w:val="1"/>
      <w:numFmt w:val="bullet"/>
      <w:lvlText w:val=""/>
      <w:lvlJc w:val="left"/>
      <w:pPr>
        <w:tabs>
          <w:tab w:val="num" w:pos="2880"/>
        </w:tabs>
        <w:ind w:left="2880" w:hanging="360"/>
      </w:pPr>
      <w:rPr>
        <w:rFonts w:ascii="Symbol" w:hAnsi="Symbol" w:hint="default"/>
      </w:rPr>
    </w:lvl>
    <w:lvl w:ilvl="4" w:tplc="BF14E01C" w:tentative="1">
      <w:start w:val="1"/>
      <w:numFmt w:val="bullet"/>
      <w:lvlText w:val=""/>
      <w:lvlJc w:val="left"/>
      <w:pPr>
        <w:tabs>
          <w:tab w:val="num" w:pos="3600"/>
        </w:tabs>
        <w:ind w:left="3600" w:hanging="360"/>
      </w:pPr>
      <w:rPr>
        <w:rFonts w:ascii="Symbol" w:hAnsi="Symbol" w:hint="default"/>
      </w:rPr>
    </w:lvl>
    <w:lvl w:ilvl="5" w:tplc="26E688A2" w:tentative="1">
      <w:start w:val="1"/>
      <w:numFmt w:val="bullet"/>
      <w:lvlText w:val=""/>
      <w:lvlJc w:val="left"/>
      <w:pPr>
        <w:tabs>
          <w:tab w:val="num" w:pos="4320"/>
        </w:tabs>
        <w:ind w:left="4320" w:hanging="360"/>
      </w:pPr>
      <w:rPr>
        <w:rFonts w:ascii="Symbol" w:hAnsi="Symbol" w:hint="default"/>
      </w:rPr>
    </w:lvl>
    <w:lvl w:ilvl="6" w:tplc="40568D6C" w:tentative="1">
      <w:start w:val="1"/>
      <w:numFmt w:val="bullet"/>
      <w:lvlText w:val=""/>
      <w:lvlJc w:val="left"/>
      <w:pPr>
        <w:tabs>
          <w:tab w:val="num" w:pos="5040"/>
        </w:tabs>
        <w:ind w:left="5040" w:hanging="360"/>
      </w:pPr>
      <w:rPr>
        <w:rFonts w:ascii="Symbol" w:hAnsi="Symbol" w:hint="default"/>
      </w:rPr>
    </w:lvl>
    <w:lvl w:ilvl="7" w:tplc="F2A64BB2" w:tentative="1">
      <w:start w:val="1"/>
      <w:numFmt w:val="bullet"/>
      <w:lvlText w:val=""/>
      <w:lvlJc w:val="left"/>
      <w:pPr>
        <w:tabs>
          <w:tab w:val="num" w:pos="5760"/>
        </w:tabs>
        <w:ind w:left="5760" w:hanging="360"/>
      </w:pPr>
      <w:rPr>
        <w:rFonts w:ascii="Symbol" w:hAnsi="Symbol" w:hint="default"/>
      </w:rPr>
    </w:lvl>
    <w:lvl w:ilvl="8" w:tplc="3CD2CD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6071C9C"/>
    <w:multiLevelType w:val="hybridMultilevel"/>
    <w:tmpl w:val="8CBC6DCC"/>
    <w:lvl w:ilvl="0" w:tplc="EB88579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F1EF4"/>
    <w:multiLevelType w:val="hybridMultilevel"/>
    <w:tmpl w:val="6262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672DA"/>
    <w:multiLevelType w:val="multilevel"/>
    <w:tmpl w:val="9C2E31FE"/>
    <w:lvl w:ilvl="0">
      <w:start w:val="1"/>
      <w:numFmt w:val="decimal"/>
      <w:lvlText w:val="%1."/>
      <w:lvlJc w:val="left"/>
      <w:pPr>
        <w:ind w:left="396" w:hanging="279"/>
        <w:jc w:val="left"/>
      </w:pPr>
      <w:rPr>
        <w:rFonts w:ascii="Calibri" w:eastAsia="Calibri" w:hAnsi="Calibri" w:cs="Calibri" w:hint="default"/>
        <w:b/>
        <w:bCs/>
        <w:i w:val="0"/>
        <w:iCs w:val="0"/>
        <w:color w:val="auto"/>
        <w:spacing w:val="-1"/>
        <w:w w:val="100"/>
        <w:sz w:val="28"/>
        <w:szCs w:val="28"/>
        <w:lang w:val="en-GB" w:eastAsia="en-US" w:bidi="ar-SA"/>
      </w:rPr>
    </w:lvl>
    <w:lvl w:ilvl="1">
      <w:start w:val="1"/>
      <w:numFmt w:val="decimal"/>
      <w:lvlText w:val="%1.%2"/>
      <w:lvlJc w:val="left"/>
      <w:pPr>
        <w:ind w:left="480" w:hanging="363"/>
        <w:jc w:val="left"/>
      </w:pPr>
      <w:rPr>
        <w:rFonts w:ascii="Calibri" w:eastAsia="Calibri" w:hAnsi="Calibri" w:cs="Calibri" w:hint="default"/>
        <w:b/>
        <w:bCs/>
        <w:i w:val="0"/>
        <w:iCs w:val="0"/>
        <w:color w:val="12253E"/>
        <w:w w:val="100"/>
        <w:sz w:val="24"/>
        <w:szCs w:val="24"/>
        <w:lang w:val="en-GB" w:eastAsia="en-US" w:bidi="ar-SA"/>
      </w:rPr>
    </w:lvl>
    <w:lvl w:ilvl="2">
      <w:numFmt w:val="bullet"/>
      <w:lvlText w:val=""/>
      <w:lvlJc w:val="left"/>
      <w:pPr>
        <w:ind w:left="838" w:hanging="360"/>
      </w:pPr>
      <w:rPr>
        <w:rFonts w:ascii="Wingdings" w:eastAsia="Wingdings" w:hAnsi="Wingdings" w:cs="Wingdings" w:hint="default"/>
        <w:b w:val="0"/>
        <w:bCs w:val="0"/>
        <w:i w:val="0"/>
        <w:iCs w:val="0"/>
        <w:w w:val="100"/>
        <w:sz w:val="22"/>
        <w:szCs w:val="22"/>
        <w:lang w:val="en-GB" w:eastAsia="en-US" w:bidi="ar-SA"/>
      </w:rPr>
    </w:lvl>
    <w:lvl w:ilvl="3">
      <w:numFmt w:val="bullet"/>
      <w:lvlText w:val="•"/>
      <w:lvlJc w:val="left"/>
      <w:pPr>
        <w:ind w:left="2002" w:hanging="360"/>
      </w:pPr>
      <w:rPr>
        <w:rFonts w:hint="default"/>
        <w:lang w:val="en-GB" w:eastAsia="en-US" w:bidi="ar-SA"/>
      </w:rPr>
    </w:lvl>
    <w:lvl w:ilvl="4">
      <w:numFmt w:val="bullet"/>
      <w:lvlText w:val="•"/>
      <w:lvlJc w:val="left"/>
      <w:pPr>
        <w:ind w:left="3164" w:hanging="360"/>
      </w:pPr>
      <w:rPr>
        <w:rFonts w:hint="default"/>
        <w:lang w:val="en-GB" w:eastAsia="en-US" w:bidi="ar-SA"/>
      </w:rPr>
    </w:lvl>
    <w:lvl w:ilvl="5">
      <w:numFmt w:val="bullet"/>
      <w:lvlText w:val="•"/>
      <w:lvlJc w:val="left"/>
      <w:pPr>
        <w:ind w:left="4327" w:hanging="360"/>
      </w:pPr>
      <w:rPr>
        <w:rFonts w:hint="default"/>
        <w:lang w:val="en-GB" w:eastAsia="en-US" w:bidi="ar-SA"/>
      </w:rPr>
    </w:lvl>
    <w:lvl w:ilvl="6">
      <w:numFmt w:val="bullet"/>
      <w:lvlText w:val="•"/>
      <w:lvlJc w:val="left"/>
      <w:pPr>
        <w:ind w:left="5489" w:hanging="360"/>
      </w:pPr>
      <w:rPr>
        <w:rFonts w:hint="default"/>
        <w:lang w:val="en-GB" w:eastAsia="en-US" w:bidi="ar-SA"/>
      </w:rPr>
    </w:lvl>
    <w:lvl w:ilvl="7">
      <w:numFmt w:val="bullet"/>
      <w:lvlText w:val="•"/>
      <w:lvlJc w:val="left"/>
      <w:pPr>
        <w:ind w:left="6652" w:hanging="360"/>
      </w:pPr>
      <w:rPr>
        <w:rFonts w:hint="default"/>
        <w:lang w:val="en-GB" w:eastAsia="en-US" w:bidi="ar-SA"/>
      </w:rPr>
    </w:lvl>
    <w:lvl w:ilvl="8">
      <w:numFmt w:val="bullet"/>
      <w:lvlText w:val="•"/>
      <w:lvlJc w:val="left"/>
      <w:pPr>
        <w:ind w:left="7814" w:hanging="360"/>
      </w:pPr>
      <w:rPr>
        <w:rFonts w:hint="default"/>
        <w:lang w:val="en-GB" w:eastAsia="en-US" w:bidi="ar-SA"/>
      </w:rPr>
    </w:lvl>
  </w:abstractNum>
  <w:abstractNum w:abstractNumId="4" w15:restartNumberingAfterBreak="0">
    <w:nsid w:val="4FE60088"/>
    <w:multiLevelType w:val="hybridMultilevel"/>
    <w:tmpl w:val="3708B68E"/>
    <w:lvl w:ilvl="0" w:tplc="EB88579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91D18"/>
    <w:multiLevelType w:val="hybridMultilevel"/>
    <w:tmpl w:val="A5AE9B10"/>
    <w:lvl w:ilvl="0" w:tplc="4FA02FA8">
      <w:start w:val="1"/>
      <w:numFmt w:val="decimal"/>
      <w:lvlText w:val="%1."/>
      <w:lvlJc w:val="left"/>
      <w:pPr>
        <w:ind w:left="314" w:hanging="197"/>
        <w:jc w:val="left"/>
      </w:pPr>
      <w:rPr>
        <w:rFonts w:ascii="Calibri" w:eastAsia="Calibri" w:hAnsi="Calibri" w:cs="Calibri" w:hint="default"/>
        <w:b w:val="0"/>
        <w:bCs w:val="0"/>
        <w:i w:val="0"/>
        <w:iCs w:val="0"/>
        <w:w w:val="99"/>
        <w:sz w:val="20"/>
        <w:szCs w:val="20"/>
        <w:lang w:val="en-GB" w:eastAsia="en-US" w:bidi="ar-SA"/>
      </w:rPr>
    </w:lvl>
    <w:lvl w:ilvl="1" w:tplc="A33A82C2">
      <w:numFmt w:val="bullet"/>
      <w:lvlText w:val="•"/>
      <w:lvlJc w:val="left"/>
      <w:pPr>
        <w:ind w:left="1301" w:hanging="197"/>
      </w:pPr>
      <w:rPr>
        <w:rFonts w:hint="default"/>
        <w:lang w:val="en-GB" w:eastAsia="en-US" w:bidi="ar-SA"/>
      </w:rPr>
    </w:lvl>
    <w:lvl w:ilvl="2" w:tplc="DB305AA2">
      <w:numFmt w:val="bullet"/>
      <w:lvlText w:val="•"/>
      <w:lvlJc w:val="left"/>
      <w:pPr>
        <w:ind w:left="2283" w:hanging="197"/>
      </w:pPr>
      <w:rPr>
        <w:rFonts w:hint="default"/>
        <w:lang w:val="en-GB" w:eastAsia="en-US" w:bidi="ar-SA"/>
      </w:rPr>
    </w:lvl>
    <w:lvl w:ilvl="3" w:tplc="850C94A4">
      <w:numFmt w:val="bullet"/>
      <w:lvlText w:val="•"/>
      <w:lvlJc w:val="left"/>
      <w:pPr>
        <w:ind w:left="3265" w:hanging="197"/>
      </w:pPr>
      <w:rPr>
        <w:rFonts w:hint="default"/>
        <w:lang w:val="en-GB" w:eastAsia="en-US" w:bidi="ar-SA"/>
      </w:rPr>
    </w:lvl>
    <w:lvl w:ilvl="4" w:tplc="E80E1B96">
      <w:numFmt w:val="bullet"/>
      <w:lvlText w:val="•"/>
      <w:lvlJc w:val="left"/>
      <w:pPr>
        <w:ind w:left="4247" w:hanging="197"/>
      </w:pPr>
      <w:rPr>
        <w:rFonts w:hint="default"/>
        <w:lang w:val="en-GB" w:eastAsia="en-US" w:bidi="ar-SA"/>
      </w:rPr>
    </w:lvl>
    <w:lvl w:ilvl="5" w:tplc="AB5EBC9A">
      <w:numFmt w:val="bullet"/>
      <w:lvlText w:val="•"/>
      <w:lvlJc w:val="left"/>
      <w:pPr>
        <w:ind w:left="5229" w:hanging="197"/>
      </w:pPr>
      <w:rPr>
        <w:rFonts w:hint="default"/>
        <w:lang w:val="en-GB" w:eastAsia="en-US" w:bidi="ar-SA"/>
      </w:rPr>
    </w:lvl>
    <w:lvl w:ilvl="6" w:tplc="E522FF86">
      <w:numFmt w:val="bullet"/>
      <w:lvlText w:val="•"/>
      <w:lvlJc w:val="left"/>
      <w:pPr>
        <w:ind w:left="6211" w:hanging="197"/>
      </w:pPr>
      <w:rPr>
        <w:rFonts w:hint="default"/>
        <w:lang w:val="en-GB" w:eastAsia="en-US" w:bidi="ar-SA"/>
      </w:rPr>
    </w:lvl>
    <w:lvl w:ilvl="7" w:tplc="4C3CFF98">
      <w:numFmt w:val="bullet"/>
      <w:lvlText w:val="•"/>
      <w:lvlJc w:val="left"/>
      <w:pPr>
        <w:ind w:left="7193" w:hanging="197"/>
      </w:pPr>
      <w:rPr>
        <w:rFonts w:hint="default"/>
        <w:lang w:val="en-GB" w:eastAsia="en-US" w:bidi="ar-SA"/>
      </w:rPr>
    </w:lvl>
    <w:lvl w:ilvl="8" w:tplc="271816F2">
      <w:numFmt w:val="bullet"/>
      <w:lvlText w:val="•"/>
      <w:lvlJc w:val="left"/>
      <w:pPr>
        <w:ind w:left="8175" w:hanging="197"/>
      </w:pPr>
      <w:rPr>
        <w:rFonts w:hint="default"/>
        <w:lang w:val="en-GB" w:eastAsia="en-US" w:bidi="ar-SA"/>
      </w:rPr>
    </w:lvl>
  </w:abstractNum>
  <w:abstractNum w:abstractNumId="6" w15:restartNumberingAfterBreak="0">
    <w:nsid w:val="5FB7300B"/>
    <w:multiLevelType w:val="hybridMultilevel"/>
    <w:tmpl w:val="934C758A"/>
    <w:lvl w:ilvl="0" w:tplc="B51C6544">
      <w:start w:val="1"/>
      <w:numFmt w:val="bullet"/>
      <w:lvlText w:val=""/>
      <w:lvlPicBulletId w:val="0"/>
      <w:lvlJc w:val="left"/>
      <w:pPr>
        <w:tabs>
          <w:tab w:val="num" w:pos="720"/>
        </w:tabs>
        <w:ind w:left="720" w:hanging="360"/>
      </w:pPr>
      <w:rPr>
        <w:rFonts w:ascii="Symbol" w:hAnsi="Symbol" w:hint="default"/>
      </w:rPr>
    </w:lvl>
    <w:lvl w:ilvl="1" w:tplc="561CCFF0" w:tentative="1">
      <w:start w:val="1"/>
      <w:numFmt w:val="bullet"/>
      <w:lvlText w:val=""/>
      <w:lvlJc w:val="left"/>
      <w:pPr>
        <w:tabs>
          <w:tab w:val="num" w:pos="1440"/>
        </w:tabs>
        <w:ind w:left="1440" w:hanging="360"/>
      </w:pPr>
      <w:rPr>
        <w:rFonts w:ascii="Symbol" w:hAnsi="Symbol" w:hint="default"/>
      </w:rPr>
    </w:lvl>
    <w:lvl w:ilvl="2" w:tplc="E59A0B56" w:tentative="1">
      <w:start w:val="1"/>
      <w:numFmt w:val="bullet"/>
      <w:lvlText w:val=""/>
      <w:lvlJc w:val="left"/>
      <w:pPr>
        <w:tabs>
          <w:tab w:val="num" w:pos="2160"/>
        </w:tabs>
        <w:ind w:left="2160" w:hanging="360"/>
      </w:pPr>
      <w:rPr>
        <w:rFonts w:ascii="Symbol" w:hAnsi="Symbol" w:hint="default"/>
      </w:rPr>
    </w:lvl>
    <w:lvl w:ilvl="3" w:tplc="46FA6078" w:tentative="1">
      <w:start w:val="1"/>
      <w:numFmt w:val="bullet"/>
      <w:lvlText w:val=""/>
      <w:lvlJc w:val="left"/>
      <w:pPr>
        <w:tabs>
          <w:tab w:val="num" w:pos="2880"/>
        </w:tabs>
        <w:ind w:left="2880" w:hanging="360"/>
      </w:pPr>
      <w:rPr>
        <w:rFonts w:ascii="Symbol" w:hAnsi="Symbol" w:hint="default"/>
      </w:rPr>
    </w:lvl>
    <w:lvl w:ilvl="4" w:tplc="518AB074" w:tentative="1">
      <w:start w:val="1"/>
      <w:numFmt w:val="bullet"/>
      <w:lvlText w:val=""/>
      <w:lvlJc w:val="left"/>
      <w:pPr>
        <w:tabs>
          <w:tab w:val="num" w:pos="3600"/>
        </w:tabs>
        <w:ind w:left="3600" w:hanging="360"/>
      </w:pPr>
      <w:rPr>
        <w:rFonts w:ascii="Symbol" w:hAnsi="Symbol" w:hint="default"/>
      </w:rPr>
    </w:lvl>
    <w:lvl w:ilvl="5" w:tplc="05D41770" w:tentative="1">
      <w:start w:val="1"/>
      <w:numFmt w:val="bullet"/>
      <w:lvlText w:val=""/>
      <w:lvlJc w:val="left"/>
      <w:pPr>
        <w:tabs>
          <w:tab w:val="num" w:pos="4320"/>
        </w:tabs>
        <w:ind w:left="4320" w:hanging="360"/>
      </w:pPr>
      <w:rPr>
        <w:rFonts w:ascii="Symbol" w:hAnsi="Symbol" w:hint="default"/>
      </w:rPr>
    </w:lvl>
    <w:lvl w:ilvl="6" w:tplc="705288E2" w:tentative="1">
      <w:start w:val="1"/>
      <w:numFmt w:val="bullet"/>
      <w:lvlText w:val=""/>
      <w:lvlJc w:val="left"/>
      <w:pPr>
        <w:tabs>
          <w:tab w:val="num" w:pos="5040"/>
        </w:tabs>
        <w:ind w:left="5040" w:hanging="360"/>
      </w:pPr>
      <w:rPr>
        <w:rFonts w:ascii="Symbol" w:hAnsi="Symbol" w:hint="default"/>
      </w:rPr>
    </w:lvl>
    <w:lvl w:ilvl="7" w:tplc="E9EA7042" w:tentative="1">
      <w:start w:val="1"/>
      <w:numFmt w:val="bullet"/>
      <w:lvlText w:val=""/>
      <w:lvlJc w:val="left"/>
      <w:pPr>
        <w:tabs>
          <w:tab w:val="num" w:pos="5760"/>
        </w:tabs>
        <w:ind w:left="5760" w:hanging="360"/>
      </w:pPr>
      <w:rPr>
        <w:rFonts w:ascii="Symbol" w:hAnsi="Symbol" w:hint="default"/>
      </w:rPr>
    </w:lvl>
    <w:lvl w:ilvl="8" w:tplc="32A0AA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15F3618"/>
    <w:multiLevelType w:val="hybridMultilevel"/>
    <w:tmpl w:val="02165C18"/>
    <w:lvl w:ilvl="0" w:tplc="7FAEB9F2">
      <w:numFmt w:val="bullet"/>
      <w:lvlText w:val=""/>
      <w:lvlJc w:val="left"/>
      <w:pPr>
        <w:ind w:left="838" w:hanging="240"/>
      </w:pPr>
      <w:rPr>
        <w:rFonts w:ascii="Symbol" w:eastAsia="Symbol" w:hAnsi="Symbol" w:cs="Symbol" w:hint="default"/>
        <w:b w:val="0"/>
        <w:bCs w:val="0"/>
        <w:i w:val="0"/>
        <w:iCs w:val="0"/>
        <w:w w:val="99"/>
        <w:sz w:val="20"/>
        <w:szCs w:val="20"/>
        <w:lang w:val="en-GB" w:eastAsia="en-US" w:bidi="ar-SA"/>
      </w:rPr>
    </w:lvl>
    <w:lvl w:ilvl="1" w:tplc="E7AC7274">
      <w:numFmt w:val="bullet"/>
      <w:lvlText w:val="•"/>
      <w:lvlJc w:val="left"/>
      <w:pPr>
        <w:ind w:left="1769" w:hanging="240"/>
      </w:pPr>
      <w:rPr>
        <w:rFonts w:hint="default"/>
        <w:lang w:val="en-GB" w:eastAsia="en-US" w:bidi="ar-SA"/>
      </w:rPr>
    </w:lvl>
    <w:lvl w:ilvl="2" w:tplc="37A07F44">
      <w:numFmt w:val="bullet"/>
      <w:lvlText w:val="•"/>
      <w:lvlJc w:val="left"/>
      <w:pPr>
        <w:ind w:left="2699" w:hanging="240"/>
      </w:pPr>
      <w:rPr>
        <w:rFonts w:hint="default"/>
        <w:lang w:val="en-GB" w:eastAsia="en-US" w:bidi="ar-SA"/>
      </w:rPr>
    </w:lvl>
    <w:lvl w:ilvl="3" w:tplc="C30E7FD0">
      <w:numFmt w:val="bullet"/>
      <w:lvlText w:val="•"/>
      <w:lvlJc w:val="left"/>
      <w:pPr>
        <w:ind w:left="3629" w:hanging="240"/>
      </w:pPr>
      <w:rPr>
        <w:rFonts w:hint="default"/>
        <w:lang w:val="en-GB" w:eastAsia="en-US" w:bidi="ar-SA"/>
      </w:rPr>
    </w:lvl>
    <w:lvl w:ilvl="4" w:tplc="D19AA196">
      <w:numFmt w:val="bullet"/>
      <w:lvlText w:val="•"/>
      <w:lvlJc w:val="left"/>
      <w:pPr>
        <w:ind w:left="4559" w:hanging="240"/>
      </w:pPr>
      <w:rPr>
        <w:rFonts w:hint="default"/>
        <w:lang w:val="en-GB" w:eastAsia="en-US" w:bidi="ar-SA"/>
      </w:rPr>
    </w:lvl>
    <w:lvl w:ilvl="5" w:tplc="6FE62E8A">
      <w:numFmt w:val="bullet"/>
      <w:lvlText w:val="•"/>
      <w:lvlJc w:val="left"/>
      <w:pPr>
        <w:ind w:left="5489" w:hanging="240"/>
      </w:pPr>
      <w:rPr>
        <w:rFonts w:hint="default"/>
        <w:lang w:val="en-GB" w:eastAsia="en-US" w:bidi="ar-SA"/>
      </w:rPr>
    </w:lvl>
    <w:lvl w:ilvl="6" w:tplc="EB6C4238">
      <w:numFmt w:val="bullet"/>
      <w:lvlText w:val="•"/>
      <w:lvlJc w:val="left"/>
      <w:pPr>
        <w:ind w:left="6419" w:hanging="240"/>
      </w:pPr>
      <w:rPr>
        <w:rFonts w:hint="default"/>
        <w:lang w:val="en-GB" w:eastAsia="en-US" w:bidi="ar-SA"/>
      </w:rPr>
    </w:lvl>
    <w:lvl w:ilvl="7" w:tplc="E036130E">
      <w:numFmt w:val="bullet"/>
      <w:lvlText w:val="•"/>
      <w:lvlJc w:val="left"/>
      <w:pPr>
        <w:ind w:left="7349" w:hanging="240"/>
      </w:pPr>
      <w:rPr>
        <w:rFonts w:hint="default"/>
        <w:lang w:val="en-GB" w:eastAsia="en-US" w:bidi="ar-SA"/>
      </w:rPr>
    </w:lvl>
    <w:lvl w:ilvl="8" w:tplc="4036BDDE">
      <w:numFmt w:val="bullet"/>
      <w:lvlText w:val="•"/>
      <w:lvlJc w:val="left"/>
      <w:pPr>
        <w:ind w:left="8279" w:hanging="240"/>
      </w:pPr>
      <w:rPr>
        <w:rFonts w:hint="default"/>
        <w:lang w:val="en-GB" w:eastAsia="en-US" w:bidi="ar-SA"/>
      </w:rPr>
    </w:lvl>
  </w:abstractNum>
  <w:abstractNum w:abstractNumId="8" w15:restartNumberingAfterBreak="0">
    <w:nsid w:val="72980EC3"/>
    <w:multiLevelType w:val="hybridMultilevel"/>
    <w:tmpl w:val="25826604"/>
    <w:lvl w:ilvl="0" w:tplc="26AC1CA4">
      <w:start w:val="1"/>
      <w:numFmt w:val="bullet"/>
      <w:lvlText w:val=""/>
      <w:lvlPicBulletId w:val="0"/>
      <w:lvlJc w:val="left"/>
      <w:pPr>
        <w:tabs>
          <w:tab w:val="num" w:pos="720"/>
        </w:tabs>
        <w:ind w:left="720" w:hanging="360"/>
      </w:pPr>
      <w:rPr>
        <w:rFonts w:ascii="Symbol" w:hAnsi="Symbol" w:hint="default"/>
      </w:rPr>
    </w:lvl>
    <w:lvl w:ilvl="1" w:tplc="166C9316" w:tentative="1">
      <w:start w:val="1"/>
      <w:numFmt w:val="bullet"/>
      <w:lvlText w:val=""/>
      <w:lvlJc w:val="left"/>
      <w:pPr>
        <w:tabs>
          <w:tab w:val="num" w:pos="1440"/>
        </w:tabs>
        <w:ind w:left="1440" w:hanging="360"/>
      </w:pPr>
      <w:rPr>
        <w:rFonts w:ascii="Symbol" w:hAnsi="Symbol" w:hint="default"/>
      </w:rPr>
    </w:lvl>
    <w:lvl w:ilvl="2" w:tplc="2D8CA9C2" w:tentative="1">
      <w:start w:val="1"/>
      <w:numFmt w:val="bullet"/>
      <w:lvlText w:val=""/>
      <w:lvlJc w:val="left"/>
      <w:pPr>
        <w:tabs>
          <w:tab w:val="num" w:pos="2160"/>
        </w:tabs>
        <w:ind w:left="2160" w:hanging="360"/>
      </w:pPr>
      <w:rPr>
        <w:rFonts w:ascii="Symbol" w:hAnsi="Symbol" w:hint="default"/>
      </w:rPr>
    </w:lvl>
    <w:lvl w:ilvl="3" w:tplc="1EDAF84A" w:tentative="1">
      <w:start w:val="1"/>
      <w:numFmt w:val="bullet"/>
      <w:lvlText w:val=""/>
      <w:lvlJc w:val="left"/>
      <w:pPr>
        <w:tabs>
          <w:tab w:val="num" w:pos="2880"/>
        </w:tabs>
        <w:ind w:left="2880" w:hanging="360"/>
      </w:pPr>
      <w:rPr>
        <w:rFonts w:ascii="Symbol" w:hAnsi="Symbol" w:hint="default"/>
      </w:rPr>
    </w:lvl>
    <w:lvl w:ilvl="4" w:tplc="EF6A7DEA" w:tentative="1">
      <w:start w:val="1"/>
      <w:numFmt w:val="bullet"/>
      <w:lvlText w:val=""/>
      <w:lvlJc w:val="left"/>
      <w:pPr>
        <w:tabs>
          <w:tab w:val="num" w:pos="3600"/>
        </w:tabs>
        <w:ind w:left="3600" w:hanging="360"/>
      </w:pPr>
      <w:rPr>
        <w:rFonts w:ascii="Symbol" w:hAnsi="Symbol" w:hint="default"/>
      </w:rPr>
    </w:lvl>
    <w:lvl w:ilvl="5" w:tplc="E2CEA2A6" w:tentative="1">
      <w:start w:val="1"/>
      <w:numFmt w:val="bullet"/>
      <w:lvlText w:val=""/>
      <w:lvlJc w:val="left"/>
      <w:pPr>
        <w:tabs>
          <w:tab w:val="num" w:pos="4320"/>
        </w:tabs>
        <w:ind w:left="4320" w:hanging="360"/>
      </w:pPr>
      <w:rPr>
        <w:rFonts w:ascii="Symbol" w:hAnsi="Symbol" w:hint="default"/>
      </w:rPr>
    </w:lvl>
    <w:lvl w:ilvl="6" w:tplc="525028CC" w:tentative="1">
      <w:start w:val="1"/>
      <w:numFmt w:val="bullet"/>
      <w:lvlText w:val=""/>
      <w:lvlJc w:val="left"/>
      <w:pPr>
        <w:tabs>
          <w:tab w:val="num" w:pos="5040"/>
        </w:tabs>
        <w:ind w:left="5040" w:hanging="360"/>
      </w:pPr>
      <w:rPr>
        <w:rFonts w:ascii="Symbol" w:hAnsi="Symbol" w:hint="default"/>
      </w:rPr>
    </w:lvl>
    <w:lvl w:ilvl="7" w:tplc="735867A6" w:tentative="1">
      <w:start w:val="1"/>
      <w:numFmt w:val="bullet"/>
      <w:lvlText w:val=""/>
      <w:lvlJc w:val="left"/>
      <w:pPr>
        <w:tabs>
          <w:tab w:val="num" w:pos="5760"/>
        </w:tabs>
        <w:ind w:left="5760" w:hanging="360"/>
      </w:pPr>
      <w:rPr>
        <w:rFonts w:ascii="Symbol" w:hAnsi="Symbol" w:hint="default"/>
      </w:rPr>
    </w:lvl>
    <w:lvl w:ilvl="8" w:tplc="E0D85A7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8E83B9D"/>
    <w:multiLevelType w:val="hybridMultilevel"/>
    <w:tmpl w:val="4B4065C4"/>
    <w:lvl w:ilvl="0" w:tplc="AB6A8040">
      <w:numFmt w:val="bullet"/>
      <w:lvlText w:val=""/>
      <w:lvlJc w:val="left"/>
      <w:pPr>
        <w:ind w:left="478" w:hanging="360"/>
      </w:pPr>
      <w:rPr>
        <w:rFonts w:ascii="Wingdings" w:eastAsia="Wingdings" w:hAnsi="Wingdings" w:cs="Wingdings" w:hint="default"/>
        <w:b w:val="0"/>
        <w:bCs w:val="0"/>
        <w:i w:val="0"/>
        <w:iCs w:val="0"/>
        <w:w w:val="99"/>
        <w:sz w:val="20"/>
        <w:szCs w:val="20"/>
        <w:lang w:val="en-GB" w:eastAsia="en-US" w:bidi="ar-SA"/>
      </w:rPr>
    </w:lvl>
    <w:lvl w:ilvl="1" w:tplc="9230C898">
      <w:numFmt w:val="bullet"/>
      <w:lvlText w:val="•"/>
      <w:lvlJc w:val="left"/>
      <w:pPr>
        <w:ind w:left="1445" w:hanging="360"/>
      </w:pPr>
      <w:rPr>
        <w:rFonts w:hint="default"/>
        <w:lang w:val="en-GB" w:eastAsia="en-US" w:bidi="ar-SA"/>
      </w:rPr>
    </w:lvl>
    <w:lvl w:ilvl="2" w:tplc="1178880E">
      <w:numFmt w:val="bullet"/>
      <w:lvlText w:val="•"/>
      <w:lvlJc w:val="left"/>
      <w:pPr>
        <w:ind w:left="2411" w:hanging="360"/>
      </w:pPr>
      <w:rPr>
        <w:rFonts w:hint="default"/>
        <w:lang w:val="en-GB" w:eastAsia="en-US" w:bidi="ar-SA"/>
      </w:rPr>
    </w:lvl>
    <w:lvl w:ilvl="3" w:tplc="02500A36">
      <w:numFmt w:val="bullet"/>
      <w:lvlText w:val="•"/>
      <w:lvlJc w:val="left"/>
      <w:pPr>
        <w:ind w:left="3377" w:hanging="360"/>
      </w:pPr>
      <w:rPr>
        <w:rFonts w:hint="default"/>
        <w:lang w:val="en-GB" w:eastAsia="en-US" w:bidi="ar-SA"/>
      </w:rPr>
    </w:lvl>
    <w:lvl w:ilvl="4" w:tplc="2C342D10">
      <w:numFmt w:val="bullet"/>
      <w:lvlText w:val="•"/>
      <w:lvlJc w:val="left"/>
      <w:pPr>
        <w:ind w:left="4343" w:hanging="360"/>
      </w:pPr>
      <w:rPr>
        <w:rFonts w:hint="default"/>
        <w:lang w:val="en-GB" w:eastAsia="en-US" w:bidi="ar-SA"/>
      </w:rPr>
    </w:lvl>
    <w:lvl w:ilvl="5" w:tplc="285CCDA6">
      <w:numFmt w:val="bullet"/>
      <w:lvlText w:val="•"/>
      <w:lvlJc w:val="left"/>
      <w:pPr>
        <w:ind w:left="5309" w:hanging="360"/>
      </w:pPr>
      <w:rPr>
        <w:rFonts w:hint="default"/>
        <w:lang w:val="en-GB" w:eastAsia="en-US" w:bidi="ar-SA"/>
      </w:rPr>
    </w:lvl>
    <w:lvl w:ilvl="6" w:tplc="F9D61A20">
      <w:numFmt w:val="bullet"/>
      <w:lvlText w:val="•"/>
      <w:lvlJc w:val="left"/>
      <w:pPr>
        <w:ind w:left="6275" w:hanging="360"/>
      </w:pPr>
      <w:rPr>
        <w:rFonts w:hint="default"/>
        <w:lang w:val="en-GB" w:eastAsia="en-US" w:bidi="ar-SA"/>
      </w:rPr>
    </w:lvl>
    <w:lvl w:ilvl="7" w:tplc="8BA0F770">
      <w:numFmt w:val="bullet"/>
      <w:lvlText w:val="•"/>
      <w:lvlJc w:val="left"/>
      <w:pPr>
        <w:ind w:left="7241" w:hanging="360"/>
      </w:pPr>
      <w:rPr>
        <w:rFonts w:hint="default"/>
        <w:lang w:val="en-GB" w:eastAsia="en-US" w:bidi="ar-SA"/>
      </w:rPr>
    </w:lvl>
    <w:lvl w:ilvl="8" w:tplc="4CFCACCE">
      <w:numFmt w:val="bullet"/>
      <w:lvlText w:val="•"/>
      <w:lvlJc w:val="left"/>
      <w:pPr>
        <w:ind w:left="8207" w:hanging="360"/>
      </w:pPr>
      <w:rPr>
        <w:rFonts w:hint="default"/>
        <w:lang w:val="en-GB" w:eastAsia="en-US" w:bidi="ar-SA"/>
      </w:rPr>
    </w:lvl>
  </w:abstractNum>
  <w:abstractNum w:abstractNumId="10" w15:restartNumberingAfterBreak="0">
    <w:nsid w:val="7BD748A2"/>
    <w:multiLevelType w:val="hybridMultilevel"/>
    <w:tmpl w:val="63A4E01A"/>
    <w:lvl w:ilvl="0" w:tplc="EB885796">
      <w:start w:val="1"/>
      <w:numFmt w:val="bullet"/>
      <w:lvlText w:val=""/>
      <w:lvlPicBulletId w:val="0"/>
      <w:lvlJc w:val="left"/>
      <w:pPr>
        <w:tabs>
          <w:tab w:val="num" w:pos="720"/>
        </w:tabs>
        <w:ind w:left="720" w:hanging="360"/>
      </w:pPr>
      <w:rPr>
        <w:rFonts w:ascii="Symbol" w:hAnsi="Symbol" w:hint="default"/>
      </w:rPr>
    </w:lvl>
    <w:lvl w:ilvl="1" w:tplc="AC70C4F2" w:tentative="1">
      <w:start w:val="1"/>
      <w:numFmt w:val="bullet"/>
      <w:lvlText w:val=""/>
      <w:lvlJc w:val="left"/>
      <w:pPr>
        <w:tabs>
          <w:tab w:val="num" w:pos="1440"/>
        </w:tabs>
        <w:ind w:left="1440" w:hanging="360"/>
      </w:pPr>
      <w:rPr>
        <w:rFonts w:ascii="Symbol" w:hAnsi="Symbol" w:hint="default"/>
      </w:rPr>
    </w:lvl>
    <w:lvl w:ilvl="2" w:tplc="34C82A70" w:tentative="1">
      <w:start w:val="1"/>
      <w:numFmt w:val="bullet"/>
      <w:lvlText w:val=""/>
      <w:lvlJc w:val="left"/>
      <w:pPr>
        <w:tabs>
          <w:tab w:val="num" w:pos="2160"/>
        </w:tabs>
        <w:ind w:left="2160" w:hanging="360"/>
      </w:pPr>
      <w:rPr>
        <w:rFonts w:ascii="Symbol" w:hAnsi="Symbol" w:hint="default"/>
      </w:rPr>
    </w:lvl>
    <w:lvl w:ilvl="3" w:tplc="737E0D52" w:tentative="1">
      <w:start w:val="1"/>
      <w:numFmt w:val="bullet"/>
      <w:lvlText w:val=""/>
      <w:lvlJc w:val="left"/>
      <w:pPr>
        <w:tabs>
          <w:tab w:val="num" w:pos="2880"/>
        </w:tabs>
        <w:ind w:left="2880" w:hanging="360"/>
      </w:pPr>
      <w:rPr>
        <w:rFonts w:ascii="Symbol" w:hAnsi="Symbol" w:hint="default"/>
      </w:rPr>
    </w:lvl>
    <w:lvl w:ilvl="4" w:tplc="67907A20" w:tentative="1">
      <w:start w:val="1"/>
      <w:numFmt w:val="bullet"/>
      <w:lvlText w:val=""/>
      <w:lvlJc w:val="left"/>
      <w:pPr>
        <w:tabs>
          <w:tab w:val="num" w:pos="3600"/>
        </w:tabs>
        <w:ind w:left="3600" w:hanging="360"/>
      </w:pPr>
      <w:rPr>
        <w:rFonts w:ascii="Symbol" w:hAnsi="Symbol" w:hint="default"/>
      </w:rPr>
    </w:lvl>
    <w:lvl w:ilvl="5" w:tplc="C494E9FA" w:tentative="1">
      <w:start w:val="1"/>
      <w:numFmt w:val="bullet"/>
      <w:lvlText w:val=""/>
      <w:lvlJc w:val="left"/>
      <w:pPr>
        <w:tabs>
          <w:tab w:val="num" w:pos="4320"/>
        </w:tabs>
        <w:ind w:left="4320" w:hanging="360"/>
      </w:pPr>
      <w:rPr>
        <w:rFonts w:ascii="Symbol" w:hAnsi="Symbol" w:hint="default"/>
      </w:rPr>
    </w:lvl>
    <w:lvl w:ilvl="6" w:tplc="9FA89B60" w:tentative="1">
      <w:start w:val="1"/>
      <w:numFmt w:val="bullet"/>
      <w:lvlText w:val=""/>
      <w:lvlJc w:val="left"/>
      <w:pPr>
        <w:tabs>
          <w:tab w:val="num" w:pos="5040"/>
        </w:tabs>
        <w:ind w:left="5040" w:hanging="360"/>
      </w:pPr>
      <w:rPr>
        <w:rFonts w:ascii="Symbol" w:hAnsi="Symbol" w:hint="default"/>
      </w:rPr>
    </w:lvl>
    <w:lvl w:ilvl="7" w:tplc="4D6A5074" w:tentative="1">
      <w:start w:val="1"/>
      <w:numFmt w:val="bullet"/>
      <w:lvlText w:val=""/>
      <w:lvlJc w:val="left"/>
      <w:pPr>
        <w:tabs>
          <w:tab w:val="num" w:pos="5760"/>
        </w:tabs>
        <w:ind w:left="5760" w:hanging="360"/>
      </w:pPr>
      <w:rPr>
        <w:rFonts w:ascii="Symbol" w:hAnsi="Symbol" w:hint="default"/>
      </w:rPr>
    </w:lvl>
    <w:lvl w:ilvl="8" w:tplc="F5067B94" w:tentative="1">
      <w:start w:val="1"/>
      <w:numFmt w:val="bullet"/>
      <w:lvlText w:val=""/>
      <w:lvlJc w:val="left"/>
      <w:pPr>
        <w:tabs>
          <w:tab w:val="num" w:pos="6480"/>
        </w:tabs>
        <w:ind w:left="6480" w:hanging="360"/>
      </w:pPr>
      <w:rPr>
        <w:rFonts w:ascii="Symbol" w:hAnsi="Symbol" w:hint="default"/>
      </w:rPr>
    </w:lvl>
  </w:abstractNum>
  <w:num w:numId="1" w16cid:durableId="287204619">
    <w:abstractNumId w:val="9"/>
  </w:num>
  <w:num w:numId="2" w16cid:durableId="927159561">
    <w:abstractNumId w:val="7"/>
  </w:num>
  <w:num w:numId="3" w16cid:durableId="464129456">
    <w:abstractNumId w:val="3"/>
  </w:num>
  <w:num w:numId="4" w16cid:durableId="1743258742">
    <w:abstractNumId w:val="5"/>
  </w:num>
  <w:num w:numId="5" w16cid:durableId="1608344540">
    <w:abstractNumId w:val="2"/>
  </w:num>
  <w:num w:numId="6" w16cid:durableId="962425439">
    <w:abstractNumId w:val="6"/>
  </w:num>
  <w:num w:numId="7" w16cid:durableId="662781553">
    <w:abstractNumId w:val="8"/>
  </w:num>
  <w:num w:numId="8" w16cid:durableId="1369187356">
    <w:abstractNumId w:val="0"/>
  </w:num>
  <w:num w:numId="9" w16cid:durableId="984966419">
    <w:abstractNumId w:val="10"/>
  </w:num>
  <w:num w:numId="10" w16cid:durableId="436802084">
    <w:abstractNumId w:val="1"/>
  </w:num>
  <w:num w:numId="11" w16cid:durableId="69081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FC"/>
    <w:rsid w:val="000F0D94"/>
    <w:rsid w:val="001A67FC"/>
    <w:rsid w:val="001F6864"/>
    <w:rsid w:val="004034F5"/>
    <w:rsid w:val="00481BF2"/>
    <w:rsid w:val="004C7B2B"/>
    <w:rsid w:val="0051E6EB"/>
    <w:rsid w:val="005278CE"/>
    <w:rsid w:val="006E64E3"/>
    <w:rsid w:val="007346D8"/>
    <w:rsid w:val="007A244E"/>
    <w:rsid w:val="007F12E9"/>
    <w:rsid w:val="0085325B"/>
    <w:rsid w:val="00937BE0"/>
    <w:rsid w:val="00961C4C"/>
    <w:rsid w:val="009A1DB4"/>
    <w:rsid w:val="00B37558"/>
    <w:rsid w:val="00CB1C1A"/>
    <w:rsid w:val="00D41596"/>
    <w:rsid w:val="00D64A98"/>
    <w:rsid w:val="00D67BD9"/>
    <w:rsid w:val="00E2074D"/>
    <w:rsid w:val="00E25B11"/>
    <w:rsid w:val="00E74E88"/>
    <w:rsid w:val="00E85F93"/>
    <w:rsid w:val="00EC5E13"/>
    <w:rsid w:val="00F2177F"/>
    <w:rsid w:val="00F62167"/>
    <w:rsid w:val="00F64099"/>
    <w:rsid w:val="00F97FCC"/>
    <w:rsid w:val="00FD4085"/>
    <w:rsid w:val="01588518"/>
    <w:rsid w:val="087C131E"/>
    <w:rsid w:val="099EB8E7"/>
    <w:rsid w:val="10873A88"/>
    <w:rsid w:val="10D95B4F"/>
    <w:rsid w:val="11603731"/>
    <w:rsid w:val="1477C5F3"/>
    <w:rsid w:val="15ADCD41"/>
    <w:rsid w:val="16699ECA"/>
    <w:rsid w:val="19B880B6"/>
    <w:rsid w:val="1F914074"/>
    <w:rsid w:val="2E4D12CD"/>
    <w:rsid w:val="2F1FF484"/>
    <w:rsid w:val="355084A5"/>
    <w:rsid w:val="388A358F"/>
    <w:rsid w:val="3C0075A5"/>
    <w:rsid w:val="3DBB2929"/>
    <w:rsid w:val="445321A3"/>
    <w:rsid w:val="4F70914F"/>
    <w:rsid w:val="51EEDF05"/>
    <w:rsid w:val="58D7ECF5"/>
    <w:rsid w:val="5A0A0C80"/>
    <w:rsid w:val="5BD0986B"/>
    <w:rsid w:val="5C0D701D"/>
    <w:rsid w:val="5D4E33AE"/>
    <w:rsid w:val="5F389D2D"/>
    <w:rsid w:val="69126467"/>
    <w:rsid w:val="6A3285C5"/>
    <w:rsid w:val="6CAD7E7B"/>
    <w:rsid w:val="786DD68C"/>
    <w:rsid w:val="7A0A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AE15D"/>
  <w15:docId w15:val="{3D5C2D0E-4484-4FD6-802D-997E1499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396" w:hanging="279"/>
      <w:outlineLvl w:val="0"/>
    </w:pPr>
    <w:rPr>
      <w:b/>
      <w:bCs/>
      <w:sz w:val="28"/>
      <w:szCs w:val="28"/>
    </w:rPr>
  </w:style>
  <w:style w:type="paragraph" w:styleId="Heading2">
    <w:name w:val="heading 2"/>
    <w:basedOn w:val="Normal"/>
    <w:uiPriority w:val="9"/>
    <w:unhideWhenUsed/>
    <w:qFormat/>
    <w:pPr>
      <w:ind w:left="480" w:hanging="363"/>
      <w:outlineLvl w:val="1"/>
    </w:pPr>
    <w:rPr>
      <w:b/>
      <w:bCs/>
      <w:sz w:val="24"/>
      <w:szCs w:val="24"/>
    </w:rPr>
  </w:style>
  <w:style w:type="paragraph" w:styleId="Heading3">
    <w:name w:val="heading 3"/>
    <w:basedOn w:val="Normal"/>
    <w:uiPriority w:val="9"/>
    <w:unhideWhenUsed/>
    <w:qFormat/>
    <w:pPr>
      <w:ind w:left="118" w:right="257"/>
      <w:outlineLvl w:val="2"/>
    </w:pPr>
    <w:rPr>
      <w:b/>
      <w:bCs/>
      <w:i/>
      <w:iCs/>
      <w:sz w:val="24"/>
      <w:szCs w:val="24"/>
    </w:rPr>
  </w:style>
  <w:style w:type="paragraph" w:styleId="Heading4">
    <w:name w:val="heading 4"/>
    <w:basedOn w:val="Normal"/>
    <w:uiPriority w:val="9"/>
    <w:unhideWhenUsed/>
    <w:qFormat/>
    <w:pPr>
      <w:ind w:left="118"/>
      <w:outlineLvl w:val="3"/>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14" w:hanging="197"/>
    </w:pPr>
    <w:rPr>
      <w:sz w:val="20"/>
      <w:szCs w:val="20"/>
    </w:rPr>
  </w:style>
  <w:style w:type="paragraph" w:styleId="BodyText">
    <w:name w:val="Body Text"/>
    <w:basedOn w:val="Normal"/>
    <w:uiPriority w:val="1"/>
    <w:qFormat/>
  </w:style>
  <w:style w:type="paragraph" w:styleId="Title">
    <w:name w:val="Title"/>
    <w:basedOn w:val="Normal"/>
    <w:uiPriority w:val="10"/>
    <w:qFormat/>
    <w:pPr>
      <w:spacing w:before="271"/>
      <w:ind w:left="3097"/>
    </w:pPr>
    <w:rPr>
      <w:rFonts w:ascii="Comic Sans MS" w:eastAsia="Comic Sans MS" w:hAnsi="Comic Sans MS" w:cs="Comic Sans MS"/>
      <w:sz w:val="56"/>
      <w:szCs w:val="56"/>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 w:type="table" w:styleId="TableGrid">
    <w:name w:val="Table Grid"/>
    <w:basedOn w:val="TableNormal"/>
    <w:uiPriority w:val="39"/>
    <w:rsid w:val="00E2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11"/>
    <w:pPr>
      <w:tabs>
        <w:tab w:val="center" w:pos="4513"/>
        <w:tab w:val="right" w:pos="9026"/>
      </w:tabs>
    </w:pPr>
  </w:style>
  <w:style w:type="character" w:customStyle="1" w:styleId="HeaderChar">
    <w:name w:val="Header Char"/>
    <w:basedOn w:val="DefaultParagraphFont"/>
    <w:link w:val="Header"/>
    <w:uiPriority w:val="99"/>
    <w:rsid w:val="00E25B11"/>
    <w:rPr>
      <w:rFonts w:ascii="Calibri" w:eastAsia="Calibri" w:hAnsi="Calibri" w:cs="Calibri"/>
      <w:lang w:val="en-GB"/>
    </w:rPr>
  </w:style>
  <w:style w:type="paragraph" w:styleId="Footer">
    <w:name w:val="footer"/>
    <w:basedOn w:val="Normal"/>
    <w:link w:val="FooterChar"/>
    <w:uiPriority w:val="99"/>
    <w:unhideWhenUsed/>
    <w:rsid w:val="00E25B11"/>
    <w:pPr>
      <w:tabs>
        <w:tab w:val="center" w:pos="4513"/>
        <w:tab w:val="right" w:pos="9026"/>
      </w:tabs>
    </w:pPr>
  </w:style>
  <w:style w:type="character" w:customStyle="1" w:styleId="FooterChar">
    <w:name w:val="Footer Char"/>
    <w:basedOn w:val="DefaultParagraphFont"/>
    <w:link w:val="Footer"/>
    <w:uiPriority w:val="99"/>
    <w:rsid w:val="00E25B11"/>
    <w:rPr>
      <w:rFonts w:ascii="Calibri" w:eastAsia="Calibri" w:hAnsi="Calibri" w:cs="Calibri"/>
      <w:lang w:val="en-GB"/>
    </w:rPr>
  </w:style>
  <w:style w:type="character" w:styleId="Hyperlink">
    <w:name w:val="Hyperlink"/>
    <w:basedOn w:val="DefaultParagraphFont"/>
    <w:uiPriority w:val="99"/>
    <w:unhideWhenUsed/>
    <w:rsid w:val="004C7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legislation.gov.uk/ukpga/2014/6/part/3"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uploads/system/uploads/attachment_data/file/398815/SEND_Code_of_Practice_January_2015.pdf"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98815/SEND_Code_of_Practice_January_2015.pdf"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legislation.gov.uk/uksi/2014/1530/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eader" Target="header9.xml"/><Relationship Id="rId30"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A0B9F-77D5-42FB-85AE-62DED57F9401}"/>
</file>

<file path=customXml/itemProps2.xml><?xml version="1.0" encoding="utf-8"?>
<ds:datastoreItem xmlns:ds="http://schemas.openxmlformats.org/officeDocument/2006/customXml" ds:itemID="{B8E3DC44-5027-428A-8005-E7CC1A659343}">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customXml/itemProps3.xml><?xml version="1.0" encoding="utf-8"?>
<ds:datastoreItem xmlns:ds="http://schemas.openxmlformats.org/officeDocument/2006/customXml" ds:itemID="{59151E7A-273C-4704-BFFA-70A564FB5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2100</Words>
  <Characters>11970</Characters>
  <Application>Microsoft Office Word</Application>
  <DocSecurity>0</DocSecurity>
  <Lines>99</Lines>
  <Paragraphs>28</Paragraphs>
  <ScaleCrop>false</ScaleCrop>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Stepanie Glenister</dc:creator>
  <cp:lastModifiedBy>Gracey Maxwell | Elementa Support Services</cp:lastModifiedBy>
  <cp:revision>25</cp:revision>
  <dcterms:created xsi:type="dcterms:W3CDTF">2024-06-26T10:11:00Z</dcterms:created>
  <dcterms:modified xsi:type="dcterms:W3CDTF">2024-06-26T10:41:00Z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2022-04-07T00:00:00Z</vt:filetime>
  </property>
  <property fmtid="{D5CDD505-2E9C-101B-9397-08002B2CF9AE}" pid="5" name="ContentTypeId">
    <vt:lpwstr>0x01010051F3A40CCADCD343955B7F2A4B8BD8E5</vt:lpwstr>
  </property>
  <property fmtid="{D5CDD505-2E9C-101B-9397-08002B2CF9AE}" pid="6" name="MediaServiceImageTags">
    <vt:lpwstr/>
  </property>
</Properties>
</file>