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DD034" w14:textId="54FB18E0" w:rsidR="001E6E33" w:rsidRDefault="001E6E33" w:rsidP="3405C9EA">
      <w:pPr>
        <w:rPr>
          <w:rFonts w:ascii="Comic Sans MS" w:hAnsi="Comic Sans MS"/>
          <w:b/>
          <w:bCs/>
          <w:sz w:val="32"/>
          <w:szCs w:val="32"/>
          <w:u w:val="single"/>
        </w:rPr>
      </w:pPr>
    </w:p>
    <w:p w14:paraId="688E783C" w14:textId="59FEBB7B" w:rsidR="0023414C" w:rsidRDefault="00084F10" w:rsidP="00084F10">
      <w:pPr>
        <w:jc w:val="center"/>
        <w:rPr>
          <w:rFonts w:cstheme="minorHAnsi"/>
          <w:b/>
          <w:bCs/>
          <w:sz w:val="28"/>
          <w:szCs w:val="28"/>
        </w:rPr>
      </w:pPr>
      <w:r>
        <w:rPr>
          <w:rFonts w:cstheme="minorHAnsi"/>
          <w:noProof/>
          <w:sz w:val="16"/>
        </w:rPr>
        <w:drawing>
          <wp:inline distT="0" distB="0" distL="0" distR="0" wp14:anchorId="1C6B40F7" wp14:editId="59A8110E">
            <wp:extent cx="2066255" cy="2066925"/>
            <wp:effectExtent l="0" t="0" r="0" b="0"/>
            <wp:docPr id="963067667" name="Picture 1" descr="A blue and white logo with a person i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67667" name="Picture 1" descr="A blue and white logo with a person in a tre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8055" cy="2088732"/>
                    </a:xfrm>
                    <a:prstGeom prst="rect">
                      <a:avLst/>
                    </a:prstGeom>
                  </pic:spPr>
                </pic:pic>
              </a:graphicData>
            </a:graphic>
          </wp:inline>
        </w:drawing>
      </w:r>
    </w:p>
    <w:p w14:paraId="42A365FD" w14:textId="77777777" w:rsidR="00084F10" w:rsidRDefault="00084F10" w:rsidP="00084F10">
      <w:pPr>
        <w:jc w:val="center"/>
        <w:rPr>
          <w:rFonts w:cstheme="minorHAnsi"/>
          <w:b/>
          <w:bCs/>
          <w:sz w:val="28"/>
          <w:szCs w:val="28"/>
        </w:rPr>
      </w:pPr>
    </w:p>
    <w:p w14:paraId="03E4B32B" w14:textId="77777777" w:rsidR="0023414C" w:rsidRDefault="0023414C" w:rsidP="0023414C">
      <w:pPr>
        <w:rPr>
          <w:rFonts w:cstheme="minorHAnsi"/>
          <w:b/>
          <w:bCs/>
          <w:sz w:val="28"/>
          <w:szCs w:val="28"/>
        </w:rPr>
      </w:pPr>
    </w:p>
    <w:p w14:paraId="47006F72" w14:textId="3CA793FA" w:rsidR="00F5623A" w:rsidRPr="00084F10" w:rsidRDefault="00F5623A" w:rsidP="00084F10">
      <w:pPr>
        <w:jc w:val="center"/>
        <w:rPr>
          <w:rFonts w:ascii="Outfit" w:hAnsi="Outfit" w:cstheme="minorHAnsi"/>
          <w:b/>
          <w:bCs/>
          <w:sz w:val="44"/>
          <w:szCs w:val="44"/>
        </w:rPr>
      </w:pPr>
      <w:r w:rsidRPr="00084F10">
        <w:rPr>
          <w:rFonts w:ascii="Outfit" w:hAnsi="Outfit" w:cstheme="minorHAnsi"/>
          <w:b/>
          <w:bCs/>
          <w:sz w:val="44"/>
          <w:szCs w:val="44"/>
        </w:rPr>
        <w:t>Health and Safety Policy</w:t>
      </w:r>
    </w:p>
    <w:p w14:paraId="1A0884B0" w14:textId="77777777" w:rsidR="0023414C" w:rsidRPr="0023414C" w:rsidRDefault="0023414C" w:rsidP="0023414C">
      <w:pPr>
        <w:rPr>
          <w:rFonts w:ascii="Comic Sans MS" w:hAnsi="Comic Sans MS"/>
          <w:b/>
          <w:sz w:val="44"/>
          <w:szCs w:val="44"/>
          <w:u w:val="single"/>
        </w:rPr>
      </w:pPr>
    </w:p>
    <w:tbl>
      <w:tblPr>
        <w:tblStyle w:val="TableGrid"/>
        <w:tblW w:w="0" w:type="auto"/>
        <w:tblLook w:val="04A0" w:firstRow="1" w:lastRow="0" w:firstColumn="1" w:lastColumn="0" w:noHBand="0" w:noVBand="1"/>
      </w:tblPr>
      <w:tblGrid>
        <w:gridCol w:w="5081"/>
        <w:gridCol w:w="5081"/>
      </w:tblGrid>
      <w:tr w:rsidR="0023414C" w14:paraId="2FA0324C" w14:textId="77777777" w:rsidTr="00084F10">
        <w:trPr>
          <w:trHeight w:val="553"/>
        </w:trPr>
        <w:tc>
          <w:tcPr>
            <w:tcW w:w="5081" w:type="dxa"/>
          </w:tcPr>
          <w:p w14:paraId="7BD75A41" w14:textId="023EE9B2" w:rsidR="0023414C" w:rsidRPr="00084F10" w:rsidRDefault="00D56BB2">
            <w:pPr>
              <w:rPr>
                <w:rFonts w:ascii="Outfit" w:hAnsi="Outfit" w:cstheme="minorHAnsi"/>
                <w:b/>
                <w:sz w:val="36"/>
                <w:szCs w:val="36"/>
              </w:rPr>
            </w:pPr>
            <w:r w:rsidRPr="00084F10">
              <w:rPr>
                <w:rFonts w:ascii="Outfit" w:hAnsi="Outfit" w:cstheme="minorHAnsi"/>
                <w:b/>
                <w:sz w:val="36"/>
                <w:szCs w:val="36"/>
              </w:rPr>
              <w:t>Version:</w:t>
            </w:r>
          </w:p>
        </w:tc>
        <w:tc>
          <w:tcPr>
            <w:tcW w:w="5081" w:type="dxa"/>
          </w:tcPr>
          <w:p w14:paraId="0FAE5FDC" w14:textId="0FE58BB2" w:rsidR="0023414C" w:rsidRPr="00084F10" w:rsidRDefault="5B50C1F6" w:rsidP="29408EF2">
            <w:pPr>
              <w:rPr>
                <w:rFonts w:ascii="Outfit" w:hAnsi="Outfit"/>
                <w:sz w:val="28"/>
                <w:szCs w:val="28"/>
                <w:u w:val="single"/>
              </w:rPr>
            </w:pPr>
            <w:r w:rsidRPr="00084F10">
              <w:rPr>
                <w:rFonts w:ascii="Outfit" w:hAnsi="Outfit"/>
                <w:sz w:val="28"/>
                <w:szCs w:val="28"/>
                <w:u w:val="single"/>
              </w:rPr>
              <w:t>2</w:t>
            </w:r>
          </w:p>
        </w:tc>
      </w:tr>
      <w:tr w:rsidR="0023414C" w14:paraId="1A201E24" w14:textId="77777777" w:rsidTr="00084F10">
        <w:trPr>
          <w:trHeight w:val="565"/>
        </w:trPr>
        <w:tc>
          <w:tcPr>
            <w:tcW w:w="5081" w:type="dxa"/>
          </w:tcPr>
          <w:p w14:paraId="2FB64A01" w14:textId="5A5968DF" w:rsidR="0023414C" w:rsidRPr="00084F10" w:rsidRDefault="001148E1">
            <w:pPr>
              <w:rPr>
                <w:rFonts w:ascii="Outfit" w:hAnsi="Outfit" w:cstheme="minorHAnsi"/>
                <w:b/>
                <w:sz w:val="36"/>
                <w:szCs w:val="36"/>
              </w:rPr>
            </w:pPr>
            <w:r w:rsidRPr="00084F10">
              <w:rPr>
                <w:rFonts w:ascii="Outfit" w:hAnsi="Outfit" w:cstheme="minorHAnsi"/>
                <w:b/>
                <w:sz w:val="36"/>
                <w:szCs w:val="36"/>
              </w:rPr>
              <w:t>Authorised by:</w:t>
            </w:r>
          </w:p>
        </w:tc>
        <w:tc>
          <w:tcPr>
            <w:tcW w:w="5081" w:type="dxa"/>
          </w:tcPr>
          <w:p w14:paraId="7F41CB45" w14:textId="040EB404" w:rsidR="0023414C" w:rsidRPr="00084F10" w:rsidRDefault="00084F10" w:rsidP="29408EF2">
            <w:pPr>
              <w:rPr>
                <w:rFonts w:ascii="Outfit" w:hAnsi="Outfit"/>
                <w:b/>
                <w:bCs/>
                <w:sz w:val="28"/>
                <w:szCs w:val="28"/>
                <w:u w:val="single"/>
              </w:rPr>
            </w:pPr>
            <w:r w:rsidRPr="00084F10">
              <w:rPr>
                <w:rFonts w:ascii="Outfit" w:hAnsi="Outfit"/>
                <w:b/>
                <w:bCs/>
                <w:sz w:val="28"/>
                <w:szCs w:val="28"/>
              </w:rPr>
              <w:t>S. Morrison CEO (Chief Executive Officer)</w:t>
            </w:r>
          </w:p>
        </w:tc>
      </w:tr>
      <w:tr w:rsidR="0023414C" w14:paraId="5B5F783D" w14:textId="77777777" w:rsidTr="00084F10">
        <w:trPr>
          <w:trHeight w:val="540"/>
        </w:trPr>
        <w:tc>
          <w:tcPr>
            <w:tcW w:w="5081" w:type="dxa"/>
          </w:tcPr>
          <w:p w14:paraId="5D30F928" w14:textId="18C04CDA" w:rsidR="0023414C" w:rsidRPr="00084F10" w:rsidRDefault="001148E1">
            <w:pPr>
              <w:rPr>
                <w:rFonts w:ascii="Outfit" w:hAnsi="Outfit" w:cstheme="minorHAnsi"/>
                <w:b/>
                <w:sz w:val="36"/>
                <w:szCs w:val="36"/>
              </w:rPr>
            </w:pPr>
            <w:r w:rsidRPr="00084F10">
              <w:rPr>
                <w:rFonts w:ascii="Outfit" w:hAnsi="Outfit" w:cstheme="minorHAnsi"/>
                <w:b/>
                <w:sz w:val="36"/>
                <w:szCs w:val="36"/>
              </w:rPr>
              <w:t>For use in:</w:t>
            </w:r>
          </w:p>
        </w:tc>
        <w:tc>
          <w:tcPr>
            <w:tcW w:w="5081" w:type="dxa"/>
          </w:tcPr>
          <w:p w14:paraId="3AD36892" w14:textId="1ED77A4D" w:rsidR="0023414C" w:rsidRPr="00084F10" w:rsidRDefault="00CE0782">
            <w:pPr>
              <w:rPr>
                <w:rFonts w:ascii="Outfit" w:hAnsi="Outfit" w:cstheme="minorHAnsi"/>
                <w:sz w:val="28"/>
                <w:szCs w:val="28"/>
              </w:rPr>
            </w:pPr>
            <w:r w:rsidRPr="00084F10">
              <w:rPr>
                <w:rFonts w:ascii="Outfit" w:hAnsi="Outfit" w:cstheme="minorHAnsi"/>
                <w:sz w:val="28"/>
                <w:szCs w:val="28"/>
              </w:rPr>
              <w:t>All Elmtree Learning Partnership sites</w:t>
            </w:r>
          </w:p>
        </w:tc>
      </w:tr>
      <w:tr w:rsidR="0023414C" w14:paraId="54691547" w14:textId="77777777" w:rsidTr="00084F10">
        <w:trPr>
          <w:trHeight w:val="603"/>
        </w:trPr>
        <w:tc>
          <w:tcPr>
            <w:tcW w:w="5081" w:type="dxa"/>
          </w:tcPr>
          <w:p w14:paraId="789495C5" w14:textId="2835DA9B" w:rsidR="0023414C" w:rsidRPr="00084F10" w:rsidRDefault="009D1022">
            <w:pPr>
              <w:rPr>
                <w:rFonts w:ascii="Outfit" w:hAnsi="Outfit" w:cstheme="minorHAnsi"/>
                <w:b/>
                <w:sz w:val="36"/>
                <w:szCs w:val="36"/>
              </w:rPr>
            </w:pPr>
            <w:r w:rsidRPr="00084F10">
              <w:rPr>
                <w:rFonts w:ascii="Outfit" w:hAnsi="Outfit" w:cstheme="minorHAnsi"/>
                <w:b/>
                <w:sz w:val="36"/>
                <w:szCs w:val="36"/>
              </w:rPr>
              <w:t>Date:</w:t>
            </w:r>
          </w:p>
        </w:tc>
        <w:tc>
          <w:tcPr>
            <w:tcW w:w="5081" w:type="dxa"/>
          </w:tcPr>
          <w:p w14:paraId="7742B00F" w14:textId="67EF6038" w:rsidR="0023414C" w:rsidRPr="00084F10" w:rsidRDefault="055C9031" w:rsidP="29408EF2">
            <w:pPr>
              <w:spacing w:line="259" w:lineRule="auto"/>
              <w:rPr>
                <w:rFonts w:ascii="Outfit" w:hAnsi="Outfit"/>
                <w:sz w:val="28"/>
                <w:szCs w:val="28"/>
              </w:rPr>
            </w:pPr>
            <w:r w:rsidRPr="00084F10">
              <w:rPr>
                <w:rFonts w:ascii="Outfit" w:hAnsi="Outfit"/>
                <w:sz w:val="28"/>
                <w:szCs w:val="28"/>
                <w:u w:val="single"/>
              </w:rPr>
              <w:t>1</w:t>
            </w:r>
            <w:r w:rsidRPr="00084F10">
              <w:rPr>
                <w:rFonts w:ascii="Outfit" w:hAnsi="Outfit"/>
                <w:sz w:val="28"/>
                <w:szCs w:val="28"/>
                <w:u w:val="single"/>
                <w:vertAlign w:val="superscript"/>
              </w:rPr>
              <w:t>st</w:t>
            </w:r>
            <w:r w:rsidRPr="00084F10">
              <w:rPr>
                <w:rFonts w:ascii="Outfit" w:hAnsi="Outfit"/>
                <w:sz w:val="28"/>
                <w:szCs w:val="28"/>
                <w:u w:val="single"/>
              </w:rPr>
              <w:t xml:space="preserve"> March 202</w:t>
            </w:r>
            <w:r w:rsidR="00084F10" w:rsidRPr="00084F10">
              <w:rPr>
                <w:rFonts w:ascii="Outfit" w:hAnsi="Outfit"/>
                <w:sz w:val="28"/>
                <w:szCs w:val="28"/>
                <w:u w:val="single"/>
              </w:rPr>
              <w:t>4</w:t>
            </w:r>
          </w:p>
        </w:tc>
      </w:tr>
      <w:tr w:rsidR="0023414C" w14:paraId="2972C461" w14:textId="77777777" w:rsidTr="00084F10">
        <w:trPr>
          <w:trHeight w:val="553"/>
        </w:trPr>
        <w:tc>
          <w:tcPr>
            <w:tcW w:w="5081" w:type="dxa"/>
          </w:tcPr>
          <w:p w14:paraId="5E6218F0" w14:textId="4BD8F795" w:rsidR="0023414C" w:rsidRPr="00084F10" w:rsidRDefault="009D1022">
            <w:pPr>
              <w:rPr>
                <w:rFonts w:ascii="Outfit" w:hAnsi="Outfit" w:cstheme="minorHAnsi"/>
                <w:b/>
                <w:sz w:val="36"/>
                <w:szCs w:val="36"/>
              </w:rPr>
            </w:pPr>
            <w:r w:rsidRPr="00084F10">
              <w:rPr>
                <w:rFonts w:ascii="Outfit" w:hAnsi="Outfit" w:cstheme="minorHAnsi"/>
                <w:b/>
                <w:sz w:val="36"/>
                <w:szCs w:val="36"/>
              </w:rPr>
              <w:t>Date of next review:</w:t>
            </w:r>
          </w:p>
        </w:tc>
        <w:tc>
          <w:tcPr>
            <w:tcW w:w="5081" w:type="dxa"/>
          </w:tcPr>
          <w:p w14:paraId="74638859" w14:textId="12709D92" w:rsidR="0023414C" w:rsidRPr="00084F10" w:rsidRDefault="2D54CF93" w:rsidP="29408EF2">
            <w:pPr>
              <w:rPr>
                <w:rFonts w:ascii="Outfit" w:hAnsi="Outfit"/>
                <w:sz w:val="28"/>
                <w:szCs w:val="28"/>
                <w:u w:val="single"/>
              </w:rPr>
            </w:pPr>
            <w:r w:rsidRPr="00084F10">
              <w:rPr>
                <w:rFonts w:ascii="Outfit" w:hAnsi="Outfit"/>
                <w:sz w:val="28"/>
                <w:szCs w:val="28"/>
                <w:u w:val="single"/>
              </w:rPr>
              <w:t>1</w:t>
            </w:r>
            <w:r w:rsidRPr="00084F10">
              <w:rPr>
                <w:rFonts w:ascii="Outfit" w:hAnsi="Outfit"/>
                <w:sz w:val="28"/>
                <w:szCs w:val="28"/>
                <w:u w:val="single"/>
                <w:vertAlign w:val="superscript"/>
              </w:rPr>
              <w:t>st</w:t>
            </w:r>
            <w:r w:rsidRPr="00084F10">
              <w:rPr>
                <w:rFonts w:ascii="Outfit" w:hAnsi="Outfit"/>
                <w:sz w:val="28"/>
                <w:szCs w:val="28"/>
                <w:u w:val="single"/>
              </w:rPr>
              <w:t xml:space="preserve"> September 202</w:t>
            </w:r>
            <w:r w:rsidR="00084F10" w:rsidRPr="00084F10">
              <w:rPr>
                <w:rFonts w:ascii="Outfit" w:hAnsi="Outfit"/>
                <w:sz w:val="28"/>
                <w:szCs w:val="28"/>
                <w:u w:val="single"/>
              </w:rPr>
              <w:t>5</w:t>
            </w:r>
          </w:p>
        </w:tc>
      </w:tr>
    </w:tbl>
    <w:p w14:paraId="76A0072F" w14:textId="77777777" w:rsidR="001E6E33" w:rsidRDefault="001E6E33">
      <w:pPr>
        <w:rPr>
          <w:rFonts w:ascii="Comic Sans MS" w:hAnsi="Comic Sans MS"/>
          <w:b/>
          <w:sz w:val="32"/>
          <w:szCs w:val="32"/>
          <w:u w:val="single"/>
        </w:rPr>
      </w:pPr>
    </w:p>
    <w:p w14:paraId="74409D8B" w14:textId="77777777" w:rsidR="001E6E33" w:rsidRDefault="001E6E33">
      <w:pPr>
        <w:rPr>
          <w:rFonts w:ascii="Comic Sans MS" w:hAnsi="Comic Sans MS"/>
          <w:b/>
          <w:sz w:val="32"/>
          <w:szCs w:val="32"/>
          <w:u w:val="single"/>
        </w:rPr>
      </w:pPr>
    </w:p>
    <w:p w14:paraId="6DE8C6EB" w14:textId="77777777" w:rsidR="001E6E33" w:rsidRDefault="001E6E33">
      <w:pPr>
        <w:rPr>
          <w:rFonts w:ascii="Comic Sans MS" w:hAnsi="Comic Sans MS"/>
          <w:b/>
          <w:sz w:val="32"/>
          <w:szCs w:val="32"/>
          <w:u w:val="single"/>
        </w:rPr>
      </w:pPr>
    </w:p>
    <w:p w14:paraId="16241518" w14:textId="77777777" w:rsidR="001E6E33" w:rsidRDefault="001E6E33">
      <w:pPr>
        <w:rPr>
          <w:rFonts w:ascii="Comic Sans MS" w:hAnsi="Comic Sans MS"/>
          <w:b/>
          <w:sz w:val="32"/>
          <w:szCs w:val="32"/>
          <w:u w:val="single"/>
        </w:rPr>
      </w:pPr>
    </w:p>
    <w:p w14:paraId="0149E69B" w14:textId="77777777" w:rsidR="001E6E33" w:rsidRDefault="001E6E33">
      <w:pPr>
        <w:rPr>
          <w:rFonts w:ascii="Comic Sans MS" w:hAnsi="Comic Sans MS"/>
          <w:b/>
          <w:sz w:val="32"/>
          <w:szCs w:val="32"/>
          <w:u w:val="single"/>
        </w:rPr>
      </w:pPr>
    </w:p>
    <w:p w14:paraId="77174CC0" w14:textId="77777777" w:rsidR="001E6E33" w:rsidRDefault="001E6E33">
      <w:pPr>
        <w:rPr>
          <w:rFonts w:cstheme="minorHAnsi"/>
          <w:b/>
          <w:sz w:val="24"/>
          <w:szCs w:val="24"/>
          <w:u w:val="single"/>
        </w:rPr>
      </w:pPr>
    </w:p>
    <w:p w14:paraId="07FA6BE6" w14:textId="77777777" w:rsidR="004A410E" w:rsidRDefault="004A410E">
      <w:pPr>
        <w:rPr>
          <w:rFonts w:cstheme="minorHAnsi"/>
          <w:b/>
          <w:sz w:val="24"/>
          <w:szCs w:val="24"/>
          <w:u w:val="single"/>
        </w:rPr>
      </w:pPr>
    </w:p>
    <w:p w14:paraId="75D09F55" w14:textId="77777777" w:rsidR="004A410E" w:rsidRPr="00C15F68" w:rsidRDefault="004A410E">
      <w:pPr>
        <w:rPr>
          <w:rFonts w:cstheme="minorHAnsi"/>
          <w:b/>
          <w:sz w:val="24"/>
          <w:szCs w:val="24"/>
          <w:u w:val="single"/>
        </w:rPr>
      </w:pPr>
    </w:p>
    <w:p w14:paraId="53E8673C" w14:textId="77777777" w:rsidR="001E6E33" w:rsidRPr="00C15F68" w:rsidRDefault="001E6E33">
      <w:pPr>
        <w:rPr>
          <w:rFonts w:cstheme="minorHAnsi"/>
          <w:b/>
          <w:sz w:val="24"/>
          <w:szCs w:val="24"/>
          <w:u w:val="single"/>
        </w:rPr>
      </w:pPr>
    </w:p>
    <w:p w14:paraId="44F49B33" w14:textId="77777777" w:rsidR="00084F10" w:rsidRDefault="00084F10">
      <w:pPr>
        <w:rPr>
          <w:rFonts w:ascii="Outfit" w:hAnsi="Outfit" w:cstheme="minorHAnsi"/>
          <w:b/>
          <w:sz w:val="28"/>
          <w:szCs w:val="28"/>
        </w:rPr>
      </w:pPr>
    </w:p>
    <w:p w14:paraId="47EA0EC5" w14:textId="794576E7" w:rsidR="00084F10" w:rsidRPr="00084F10" w:rsidRDefault="00FA5995">
      <w:pPr>
        <w:rPr>
          <w:rFonts w:ascii="Outfit" w:hAnsi="Outfit" w:cstheme="minorHAnsi"/>
          <w:sz w:val="28"/>
          <w:szCs w:val="28"/>
        </w:rPr>
      </w:pPr>
      <w:r w:rsidRPr="00084F10">
        <w:rPr>
          <w:rFonts w:ascii="Outfit" w:hAnsi="Outfit" w:cstheme="minorHAnsi"/>
          <w:b/>
          <w:sz w:val="28"/>
          <w:szCs w:val="28"/>
        </w:rPr>
        <w:t>Statement of Intent</w:t>
      </w:r>
      <w:r w:rsidRPr="00084F10">
        <w:rPr>
          <w:rFonts w:ascii="Outfit" w:hAnsi="Outfit" w:cstheme="minorHAnsi"/>
          <w:sz w:val="28"/>
          <w:szCs w:val="28"/>
        </w:rPr>
        <w:t xml:space="preserve">: </w:t>
      </w:r>
    </w:p>
    <w:p w14:paraId="7F0C32AD" w14:textId="512C9C90" w:rsidR="00FA5995" w:rsidRPr="00084F10" w:rsidRDefault="00FA5995" w:rsidP="3405C9EA">
      <w:pPr>
        <w:jc w:val="both"/>
        <w:rPr>
          <w:rFonts w:ascii="Outfit" w:hAnsi="Outfit"/>
          <w:sz w:val="20"/>
          <w:szCs w:val="20"/>
        </w:rPr>
      </w:pPr>
      <w:r w:rsidRPr="00084F10">
        <w:rPr>
          <w:rFonts w:ascii="Outfit" w:hAnsi="Outfit"/>
          <w:sz w:val="20"/>
          <w:szCs w:val="20"/>
        </w:rPr>
        <w:t xml:space="preserve">1. </w:t>
      </w:r>
      <w:r w:rsidR="00C15F68" w:rsidRPr="00084F10">
        <w:rPr>
          <w:rFonts w:ascii="Outfit" w:hAnsi="Outfit"/>
          <w:sz w:val="20"/>
          <w:szCs w:val="20"/>
        </w:rPr>
        <w:t>Elmtree Learning Partnership</w:t>
      </w:r>
      <w:r w:rsidRPr="00084F10">
        <w:rPr>
          <w:rFonts w:ascii="Outfit" w:hAnsi="Outfit"/>
          <w:sz w:val="20"/>
          <w:szCs w:val="20"/>
        </w:rPr>
        <w:t xml:space="preserve"> is committed to the continuous improvement of its health and safety performance, and actively encourages all teaching staff, non-teaching staff, </w:t>
      </w:r>
      <w:r w:rsidR="28EC371B" w:rsidRPr="00084F10">
        <w:rPr>
          <w:rFonts w:ascii="Outfit" w:hAnsi="Outfit"/>
          <w:sz w:val="20"/>
          <w:szCs w:val="20"/>
        </w:rPr>
        <w:t>pupils,</w:t>
      </w:r>
      <w:r w:rsidR="001D35DD" w:rsidRPr="00084F10">
        <w:rPr>
          <w:rFonts w:ascii="Outfit" w:hAnsi="Outfit"/>
          <w:sz w:val="20"/>
          <w:szCs w:val="20"/>
        </w:rPr>
        <w:t xml:space="preserve"> </w:t>
      </w:r>
      <w:r w:rsidRPr="00084F10">
        <w:rPr>
          <w:rFonts w:ascii="Outfit" w:hAnsi="Outfit"/>
          <w:sz w:val="20"/>
          <w:szCs w:val="20"/>
        </w:rPr>
        <w:t xml:space="preserve">and visitors to participate in its efforts to reduce risks and impacts. </w:t>
      </w:r>
    </w:p>
    <w:p w14:paraId="65F834AE" w14:textId="74E233E0" w:rsidR="3405C9EA" w:rsidRDefault="3405C9EA" w:rsidP="3405C9EA">
      <w:pPr>
        <w:jc w:val="both"/>
        <w:rPr>
          <w:sz w:val="24"/>
          <w:szCs w:val="24"/>
        </w:rPr>
      </w:pPr>
    </w:p>
    <w:p w14:paraId="5EF5CA80" w14:textId="166687A4" w:rsidR="00084F10" w:rsidRPr="00084F10" w:rsidRDefault="00FA5995">
      <w:pPr>
        <w:rPr>
          <w:rFonts w:ascii="Outfit" w:hAnsi="Outfit" w:cstheme="minorHAnsi"/>
          <w:b/>
          <w:sz w:val="24"/>
          <w:szCs w:val="24"/>
        </w:rPr>
      </w:pPr>
      <w:r w:rsidRPr="00084F10">
        <w:rPr>
          <w:rFonts w:ascii="Outfit" w:hAnsi="Outfit" w:cstheme="minorHAnsi"/>
          <w:b/>
          <w:sz w:val="24"/>
          <w:szCs w:val="24"/>
        </w:rPr>
        <w:t xml:space="preserve">Our Commitment is to: </w:t>
      </w:r>
    </w:p>
    <w:p w14:paraId="4DE6EA97" w14:textId="77777777" w:rsidR="00FA5995" w:rsidRPr="00084F10" w:rsidRDefault="00FA5995" w:rsidP="000701F0">
      <w:pPr>
        <w:ind w:left="720"/>
        <w:jc w:val="both"/>
        <w:rPr>
          <w:rFonts w:ascii="Outfit" w:hAnsi="Outfit" w:cstheme="minorHAnsi"/>
          <w:sz w:val="20"/>
          <w:szCs w:val="20"/>
        </w:rPr>
      </w:pPr>
      <w:r w:rsidRPr="00084F10">
        <w:rPr>
          <w:rFonts w:ascii="Outfit" w:hAnsi="Outfit" w:cstheme="minorHAnsi"/>
          <w:sz w:val="20"/>
          <w:szCs w:val="20"/>
        </w:rPr>
        <w:t xml:space="preserve">a. Provide and maintain a safe and healthy working environment ensuring the welfare of all persons, and promoting a culture of zero </w:t>
      </w:r>
      <w:proofErr w:type="gramStart"/>
      <w:r w:rsidRPr="00084F10">
        <w:rPr>
          <w:rFonts w:ascii="Outfit" w:hAnsi="Outfit" w:cstheme="minorHAnsi"/>
          <w:sz w:val="20"/>
          <w:szCs w:val="20"/>
        </w:rPr>
        <w:t>harm;</w:t>
      </w:r>
      <w:proofErr w:type="gramEnd"/>
      <w:r w:rsidRPr="00084F10">
        <w:rPr>
          <w:rFonts w:ascii="Outfit" w:hAnsi="Outfit" w:cstheme="minorHAnsi"/>
          <w:sz w:val="20"/>
          <w:szCs w:val="20"/>
        </w:rPr>
        <w:t xml:space="preserve"> </w:t>
      </w:r>
    </w:p>
    <w:p w14:paraId="2EC28C5B" w14:textId="77777777" w:rsidR="00FA5995" w:rsidRPr="00084F10" w:rsidRDefault="00FA5995" w:rsidP="000701F0">
      <w:pPr>
        <w:ind w:left="720"/>
        <w:jc w:val="both"/>
        <w:rPr>
          <w:rFonts w:ascii="Outfit" w:hAnsi="Outfit" w:cstheme="minorHAnsi"/>
          <w:sz w:val="20"/>
          <w:szCs w:val="20"/>
        </w:rPr>
      </w:pPr>
      <w:r w:rsidRPr="00084F10">
        <w:rPr>
          <w:rFonts w:ascii="Outfit" w:hAnsi="Outfit" w:cstheme="minorHAnsi"/>
          <w:sz w:val="20"/>
          <w:szCs w:val="20"/>
        </w:rPr>
        <w:t xml:space="preserve">b. Maintain control of health and safety risks arising from our activities. We will assess risks and mitigate them. Where possible we will eliminate </w:t>
      </w:r>
      <w:proofErr w:type="gramStart"/>
      <w:r w:rsidRPr="00084F10">
        <w:rPr>
          <w:rFonts w:ascii="Outfit" w:hAnsi="Outfit" w:cstheme="minorHAnsi"/>
          <w:sz w:val="20"/>
          <w:szCs w:val="20"/>
        </w:rPr>
        <w:t>them;</w:t>
      </w:r>
      <w:proofErr w:type="gramEnd"/>
      <w:r w:rsidRPr="00084F10">
        <w:rPr>
          <w:rFonts w:ascii="Outfit" w:hAnsi="Outfit" w:cstheme="minorHAnsi"/>
          <w:sz w:val="20"/>
          <w:szCs w:val="20"/>
        </w:rPr>
        <w:t xml:space="preserve"> </w:t>
      </w:r>
    </w:p>
    <w:p w14:paraId="788F4F4E" w14:textId="77777777" w:rsidR="00FA5995" w:rsidRPr="00084F10" w:rsidRDefault="00FA5995" w:rsidP="000701F0">
      <w:pPr>
        <w:ind w:left="720"/>
        <w:jc w:val="both"/>
        <w:rPr>
          <w:rFonts w:ascii="Outfit" w:hAnsi="Outfit" w:cstheme="minorHAnsi"/>
          <w:sz w:val="20"/>
          <w:szCs w:val="20"/>
        </w:rPr>
      </w:pPr>
      <w:r w:rsidRPr="00084F10">
        <w:rPr>
          <w:rFonts w:ascii="Outfit" w:hAnsi="Outfit" w:cstheme="minorHAnsi"/>
          <w:sz w:val="20"/>
          <w:szCs w:val="20"/>
        </w:rPr>
        <w:t xml:space="preserve">c. Systematically manage health safety and environmental matters by implementing an effective management </w:t>
      </w:r>
      <w:proofErr w:type="gramStart"/>
      <w:r w:rsidRPr="00084F10">
        <w:rPr>
          <w:rFonts w:ascii="Outfit" w:hAnsi="Outfit" w:cstheme="minorHAnsi"/>
          <w:sz w:val="20"/>
          <w:szCs w:val="20"/>
        </w:rPr>
        <w:t>system;</w:t>
      </w:r>
      <w:proofErr w:type="gramEnd"/>
    </w:p>
    <w:p w14:paraId="2CE251C8" w14:textId="0DBC0C32" w:rsidR="00FA5995" w:rsidRPr="00084F10" w:rsidRDefault="00FA5995" w:rsidP="29E142AA">
      <w:pPr>
        <w:ind w:left="720"/>
        <w:jc w:val="both"/>
        <w:rPr>
          <w:rFonts w:ascii="Outfit" w:hAnsi="Outfit"/>
          <w:sz w:val="20"/>
          <w:szCs w:val="20"/>
        </w:rPr>
      </w:pPr>
      <w:r w:rsidRPr="00084F10">
        <w:rPr>
          <w:rFonts w:ascii="Outfit" w:hAnsi="Outfit"/>
          <w:sz w:val="20"/>
          <w:szCs w:val="20"/>
        </w:rPr>
        <w:t xml:space="preserve">d. Provide appropriate information, </w:t>
      </w:r>
      <w:r w:rsidR="3993F8DB" w:rsidRPr="00084F10">
        <w:rPr>
          <w:rFonts w:ascii="Outfit" w:hAnsi="Outfit"/>
          <w:sz w:val="20"/>
          <w:szCs w:val="20"/>
        </w:rPr>
        <w:t>instruction,</w:t>
      </w:r>
      <w:r w:rsidRPr="00084F10">
        <w:rPr>
          <w:rFonts w:ascii="Outfit" w:hAnsi="Outfit"/>
          <w:sz w:val="20"/>
          <w:szCs w:val="20"/>
        </w:rPr>
        <w:t xml:space="preserve"> and supervision for staff/pupils/</w:t>
      </w:r>
      <w:proofErr w:type="gramStart"/>
      <w:r w:rsidRPr="00084F10">
        <w:rPr>
          <w:rFonts w:ascii="Outfit" w:hAnsi="Outfit"/>
          <w:sz w:val="20"/>
          <w:szCs w:val="20"/>
        </w:rPr>
        <w:t>visitors;</w:t>
      </w:r>
      <w:proofErr w:type="gramEnd"/>
      <w:r w:rsidRPr="00084F10">
        <w:rPr>
          <w:rFonts w:ascii="Outfit" w:hAnsi="Outfit"/>
          <w:sz w:val="20"/>
          <w:szCs w:val="20"/>
        </w:rPr>
        <w:t xml:space="preserve"> </w:t>
      </w:r>
    </w:p>
    <w:p w14:paraId="0168359C" w14:textId="2139ED39" w:rsidR="00FA5995" w:rsidRPr="00084F10" w:rsidRDefault="00FA5995" w:rsidP="29E142AA">
      <w:pPr>
        <w:ind w:left="720"/>
        <w:jc w:val="both"/>
        <w:rPr>
          <w:rFonts w:ascii="Outfit" w:hAnsi="Outfit"/>
          <w:sz w:val="20"/>
          <w:szCs w:val="20"/>
        </w:rPr>
      </w:pPr>
      <w:r w:rsidRPr="00084F10">
        <w:rPr>
          <w:rFonts w:ascii="Outfit" w:hAnsi="Outfit"/>
          <w:sz w:val="20"/>
          <w:szCs w:val="20"/>
        </w:rPr>
        <w:t xml:space="preserve">e. Minimise the use of energy, resources </w:t>
      </w:r>
      <w:r w:rsidR="40F9FA45" w:rsidRPr="00084F10">
        <w:rPr>
          <w:rFonts w:ascii="Outfit" w:hAnsi="Outfit"/>
          <w:sz w:val="20"/>
          <w:szCs w:val="20"/>
        </w:rPr>
        <w:t>consumed,</w:t>
      </w:r>
      <w:r w:rsidRPr="00084F10">
        <w:rPr>
          <w:rFonts w:ascii="Outfit" w:hAnsi="Outfit"/>
          <w:sz w:val="20"/>
          <w:szCs w:val="20"/>
        </w:rPr>
        <w:t xml:space="preserve"> and waste produced whilst conducting business in support of </w:t>
      </w:r>
      <w:r w:rsidR="00C15F68" w:rsidRPr="00084F10">
        <w:rPr>
          <w:rFonts w:ascii="Outfit" w:hAnsi="Outfit"/>
          <w:sz w:val="20"/>
          <w:szCs w:val="20"/>
        </w:rPr>
        <w:t xml:space="preserve">Elmtree Learning </w:t>
      </w:r>
      <w:proofErr w:type="gramStart"/>
      <w:r w:rsidR="00C15F68" w:rsidRPr="00084F10">
        <w:rPr>
          <w:rFonts w:ascii="Outfit" w:hAnsi="Outfit"/>
          <w:sz w:val="20"/>
          <w:szCs w:val="20"/>
        </w:rPr>
        <w:t>Partnership</w:t>
      </w:r>
      <w:r w:rsidRPr="00084F10">
        <w:rPr>
          <w:rFonts w:ascii="Outfit" w:hAnsi="Outfit"/>
          <w:sz w:val="20"/>
          <w:szCs w:val="20"/>
        </w:rPr>
        <w:t>;</w:t>
      </w:r>
      <w:proofErr w:type="gramEnd"/>
      <w:r w:rsidRPr="00084F10">
        <w:rPr>
          <w:rFonts w:ascii="Outfit" w:hAnsi="Outfit"/>
          <w:sz w:val="20"/>
          <w:szCs w:val="20"/>
        </w:rPr>
        <w:t xml:space="preserve"> </w:t>
      </w:r>
    </w:p>
    <w:p w14:paraId="15DD4DE2" w14:textId="77777777" w:rsidR="00FA5995" w:rsidRPr="00084F10" w:rsidRDefault="00FA5995" w:rsidP="000701F0">
      <w:pPr>
        <w:ind w:left="720"/>
        <w:jc w:val="both"/>
        <w:rPr>
          <w:rFonts w:ascii="Outfit" w:hAnsi="Outfit" w:cstheme="minorHAnsi"/>
          <w:sz w:val="20"/>
          <w:szCs w:val="20"/>
        </w:rPr>
      </w:pPr>
      <w:r w:rsidRPr="00084F10">
        <w:rPr>
          <w:rFonts w:ascii="Outfit" w:hAnsi="Outfit" w:cstheme="minorHAnsi"/>
          <w:sz w:val="20"/>
          <w:szCs w:val="20"/>
        </w:rPr>
        <w:t xml:space="preserve">f. Comply and wherever possible exceed the health and safety legal requirements of the appropriate legislative </w:t>
      </w:r>
      <w:proofErr w:type="gramStart"/>
      <w:r w:rsidRPr="00084F10">
        <w:rPr>
          <w:rFonts w:ascii="Outfit" w:hAnsi="Outfit" w:cstheme="minorHAnsi"/>
          <w:sz w:val="20"/>
          <w:szCs w:val="20"/>
        </w:rPr>
        <w:t>bodies</w:t>
      </w:r>
      <w:r w:rsidR="001D35DD" w:rsidRPr="00084F10">
        <w:rPr>
          <w:rFonts w:ascii="Outfit" w:hAnsi="Outfit" w:cstheme="minorHAnsi"/>
          <w:sz w:val="20"/>
          <w:szCs w:val="20"/>
        </w:rPr>
        <w:t>;</w:t>
      </w:r>
      <w:proofErr w:type="gramEnd"/>
    </w:p>
    <w:p w14:paraId="66019105" w14:textId="77777777" w:rsidR="00FA5995" w:rsidRPr="00084F10" w:rsidRDefault="00FA5995" w:rsidP="000701F0">
      <w:pPr>
        <w:ind w:left="720"/>
        <w:jc w:val="both"/>
        <w:rPr>
          <w:rFonts w:ascii="Outfit" w:hAnsi="Outfit" w:cstheme="minorHAnsi"/>
          <w:sz w:val="20"/>
          <w:szCs w:val="20"/>
        </w:rPr>
      </w:pPr>
      <w:r w:rsidRPr="00084F10">
        <w:rPr>
          <w:rFonts w:ascii="Outfit" w:hAnsi="Outfit" w:cstheme="minorHAnsi"/>
          <w:sz w:val="20"/>
          <w:szCs w:val="20"/>
        </w:rPr>
        <w:t xml:space="preserve">g. Ensure that all staff is suitably trained and competent so responsibilities can be allocated with tasks commensurate with individual and collective </w:t>
      </w:r>
      <w:proofErr w:type="gramStart"/>
      <w:r w:rsidRPr="00084F10">
        <w:rPr>
          <w:rFonts w:ascii="Outfit" w:hAnsi="Outfit" w:cstheme="minorHAnsi"/>
          <w:sz w:val="20"/>
          <w:szCs w:val="20"/>
        </w:rPr>
        <w:t>skills;</w:t>
      </w:r>
      <w:proofErr w:type="gramEnd"/>
      <w:r w:rsidRPr="00084F10">
        <w:rPr>
          <w:rFonts w:ascii="Outfit" w:hAnsi="Outfit" w:cstheme="minorHAnsi"/>
          <w:sz w:val="20"/>
          <w:szCs w:val="20"/>
        </w:rPr>
        <w:t xml:space="preserve"> </w:t>
      </w:r>
    </w:p>
    <w:p w14:paraId="652561D1" w14:textId="77777777" w:rsidR="00FA5995" w:rsidRDefault="00FA5995" w:rsidP="000701F0">
      <w:pPr>
        <w:ind w:left="720"/>
        <w:jc w:val="both"/>
        <w:rPr>
          <w:rFonts w:ascii="Outfit" w:hAnsi="Outfit" w:cstheme="minorHAnsi"/>
          <w:sz w:val="20"/>
          <w:szCs w:val="20"/>
        </w:rPr>
      </w:pPr>
      <w:r w:rsidRPr="00084F10">
        <w:rPr>
          <w:rFonts w:ascii="Outfit" w:hAnsi="Outfit" w:cstheme="minorHAnsi"/>
          <w:sz w:val="20"/>
          <w:szCs w:val="20"/>
        </w:rPr>
        <w:t xml:space="preserve">h. Maintain and further develop a culture to encourage the free and honest reporting of health safety and environmental issues, through regular communication and consultation with employees and their representatives on health and safety matters. </w:t>
      </w:r>
    </w:p>
    <w:p w14:paraId="477DEF6C" w14:textId="77777777" w:rsidR="00084F10" w:rsidRPr="00084F10" w:rsidRDefault="00084F10" w:rsidP="000701F0">
      <w:pPr>
        <w:ind w:left="720"/>
        <w:jc w:val="both"/>
        <w:rPr>
          <w:rFonts w:ascii="Outfit" w:hAnsi="Outfit" w:cstheme="minorHAnsi"/>
          <w:sz w:val="20"/>
          <w:szCs w:val="20"/>
        </w:rPr>
      </w:pPr>
    </w:p>
    <w:p w14:paraId="2A8D4974" w14:textId="766E4AB5" w:rsidR="00084F10" w:rsidRPr="00084F10" w:rsidRDefault="00FA5995" w:rsidP="000701F0">
      <w:pPr>
        <w:jc w:val="both"/>
        <w:rPr>
          <w:rFonts w:ascii="Outfit" w:hAnsi="Outfit" w:cstheme="minorHAnsi"/>
          <w:b/>
          <w:sz w:val="24"/>
          <w:szCs w:val="24"/>
        </w:rPr>
      </w:pPr>
      <w:r w:rsidRPr="00084F10">
        <w:rPr>
          <w:rFonts w:ascii="Outfit" w:hAnsi="Outfit" w:cstheme="minorHAnsi"/>
          <w:b/>
          <w:sz w:val="24"/>
          <w:szCs w:val="24"/>
        </w:rPr>
        <w:t xml:space="preserve">Scope: </w:t>
      </w:r>
    </w:p>
    <w:p w14:paraId="3FFF3970" w14:textId="1E72E09D" w:rsidR="00FA5995" w:rsidRDefault="00FA5995" w:rsidP="000701F0">
      <w:pPr>
        <w:jc w:val="both"/>
        <w:rPr>
          <w:rFonts w:ascii="Outfit" w:hAnsi="Outfit" w:cstheme="minorHAnsi"/>
          <w:sz w:val="20"/>
          <w:szCs w:val="20"/>
        </w:rPr>
      </w:pPr>
      <w:r w:rsidRPr="00084F10">
        <w:rPr>
          <w:rFonts w:ascii="Outfit" w:hAnsi="Outfit" w:cstheme="minorHAnsi"/>
          <w:sz w:val="20"/>
          <w:szCs w:val="20"/>
        </w:rPr>
        <w:t xml:space="preserve">2. This policy relates to all activities within the boundaries of </w:t>
      </w:r>
      <w:r w:rsidR="00C15F68" w:rsidRPr="00084F10">
        <w:rPr>
          <w:rFonts w:ascii="Outfit" w:hAnsi="Outfit" w:cstheme="minorHAnsi"/>
          <w:sz w:val="20"/>
          <w:szCs w:val="20"/>
        </w:rPr>
        <w:t>Elmtree Learning Partnership</w:t>
      </w:r>
      <w:r w:rsidRPr="00084F10">
        <w:rPr>
          <w:rFonts w:ascii="Outfit" w:hAnsi="Outfit" w:cstheme="minorHAnsi"/>
          <w:sz w:val="20"/>
          <w:szCs w:val="20"/>
        </w:rPr>
        <w:t xml:space="preserve"> and organised activities outside of the </w:t>
      </w:r>
      <w:r w:rsidR="001D35DD" w:rsidRPr="00084F10">
        <w:rPr>
          <w:rFonts w:ascii="Outfit" w:hAnsi="Outfit" w:cstheme="minorHAnsi"/>
          <w:sz w:val="20"/>
          <w:szCs w:val="20"/>
        </w:rPr>
        <w:t>learning centre</w:t>
      </w:r>
      <w:r w:rsidRPr="00084F10">
        <w:rPr>
          <w:rFonts w:ascii="Outfit" w:hAnsi="Outfit" w:cstheme="minorHAnsi"/>
          <w:sz w:val="20"/>
          <w:szCs w:val="20"/>
        </w:rPr>
        <w:t xml:space="preserve">. All staff will be instrumental in its implementation and monitoring its effectiveness. </w:t>
      </w:r>
    </w:p>
    <w:p w14:paraId="0C84C696" w14:textId="77777777" w:rsidR="00084F10" w:rsidRPr="00084F10" w:rsidRDefault="00084F10" w:rsidP="000701F0">
      <w:pPr>
        <w:jc w:val="both"/>
        <w:rPr>
          <w:rFonts w:ascii="Outfit" w:hAnsi="Outfit" w:cstheme="minorHAnsi"/>
          <w:sz w:val="20"/>
          <w:szCs w:val="20"/>
        </w:rPr>
      </w:pPr>
    </w:p>
    <w:p w14:paraId="3D4B6504" w14:textId="77777777" w:rsidR="00FA5995" w:rsidRPr="00084F10" w:rsidRDefault="00FA5995" w:rsidP="000701F0">
      <w:pPr>
        <w:jc w:val="both"/>
        <w:rPr>
          <w:rFonts w:ascii="Outfit" w:hAnsi="Outfit" w:cstheme="minorHAnsi"/>
          <w:b/>
          <w:sz w:val="20"/>
          <w:szCs w:val="20"/>
        </w:rPr>
      </w:pPr>
      <w:r w:rsidRPr="00084F10">
        <w:rPr>
          <w:rFonts w:ascii="Outfit" w:hAnsi="Outfit" w:cstheme="minorHAnsi"/>
          <w:b/>
          <w:sz w:val="20"/>
          <w:szCs w:val="20"/>
        </w:rPr>
        <w:t xml:space="preserve">This policy will be: </w:t>
      </w:r>
    </w:p>
    <w:p w14:paraId="106F1070" w14:textId="77777777" w:rsidR="00FA5995" w:rsidRPr="00084F10" w:rsidRDefault="00FA5995" w:rsidP="000701F0">
      <w:pPr>
        <w:ind w:left="720"/>
        <w:jc w:val="both"/>
        <w:rPr>
          <w:rFonts w:ascii="Outfit" w:hAnsi="Outfit" w:cstheme="minorHAnsi"/>
          <w:sz w:val="20"/>
          <w:szCs w:val="20"/>
        </w:rPr>
      </w:pPr>
      <w:r w:rsidRPr="00084F10">
        <w:rPr>
          <w:rFonts w:ascii="Outfit" w:hAnsi="Outfit" w:cstheme="minorHAnsi"/>
          <w:sz w:val="20"/>
          <w:szCs w:val="20"/>
        </w:rPr>
        <w:t xml:space="preserve">a. Reviewed and updated at least once a </w:t>
      </w:r>
      <w:proofErr w:type="gramStart"/>
      <w:r w:rsidRPr="00084F10">
        <w:rPr>
          <w:rFonts w:ascii="Outfit" w:hAnsi="Outfit" w:cstheme="minorHAnsi"/>
          <w:sz w:val="20"/>
          <w:szCs w:val="20"/>
        </w:rPr>
        <w:t>year;</w:t>
      </w:r>
      <w:proofErr w:type="gramEnd"/>
      <w:r w:rsidRPr="00084F10">
        <w:rPr>
          <w:rFonts w:ascii="Outfit" w:hAnsi="Outfit" w:cstheme="minorHAnsi"/>
          <w:sz w:val="20"/>
          <w:szCs w:val="20"/>
        </w:rPr>
        <w:t xml:space="preserve"> </w:t>
      </w:r>
    </w:p>
    <w:p w14:paraId="0FD66531" w14:textId="77777777" w:rsidR="00FA5995" w:rsidRPr="00084F10" w:rsidRDefault="00FA5995" w:rsidP="000701F0">
      <w:pPr>
        <w:ind w:left="720"/>
        <w:jc w:val="both"/>
        <w:rPr>
          <w:rFonts w:ascii="Outfit" w:hAnsi="Outfit" w:cstheme="minorHAnsi"/>
          <w:sz w:val="20"/>
          <w:szCs w:val="20"/>
        </w:rPr>
      </w:pPr>
      <w:r w:rsidRPr="00084F10">
        <w:rPr>
          <w:rFonts w:ascii="Outfit" w:hAnsi="Outfit" w:cstheme="minorHAnsi"/>
          <w:sz w:val="20"/>
          <w:szCs w:val="20"/>
        </w:rPr>
        <w:t xml:space="preserve">b. Made available to all members of </w:t>
      </w:r>
      <w:proofErr w:type="gramStart"/>
      <w:r w:rsidRPr="00084F10">
        <w:rPr>
          <w:rFonts w:ascii="Outfit" w:hAnsi="Outfit" w:cstheme="minorHAnsi"/>
          <w:sz w:val="20"/>
          <w:szCs w:val="20"/>
        </w:rPr>
        <w:t>staff;</w:t>
      </w:r>
      <w:proofErr w:type="gramEnd"/>
      <w:r w:rsidRPr="00084F10">
        <w:rPr>
          <w:rFonts w:ascii="Outfit" w:hAnsi="Outfit" w:cstheme="minorHAnsi"/>
          <w:sz w:val="20"/>
          <w:szCs w:val="20"/>
        </w:rPr>
        <w:t xml:space="preserve"> </w:t>
      </w:r>
    </w:p>
    <w:p w14:paraId="2EF4CDBC" w14:textId="77777777" w:rsidR="00FA5995" w:rsidRDefault="001D35DD" w:rsidP="000701F0">
      <w:pPr>
        <w:ind w:left="720"/>
        <w:jc w:val="both"/>
        <w:rPr>
          <w:rFonts w:ascii="Outfit" w:hAnsi="Outfit" w:cstheme="minorHAnsi"/>
          <w:sz w:val="20"/>
          <w:szCs w:val="20"/>
        </w:rPr>
      </w:pPr>
      <w:r w:rsidRPr="00084F10">
        <w:rPr>
          <w:rFonts w:ascii="Outfit" w:hAnsi="Outfit" w:cstheme="minorHAnsi"/>
          <w:sz w:val="20"/>
          <w:szCs w:val="20"/>
        </w:rPr>
        <w:t>c</w:t>
      </w:r>
      <w:r w:rsidR="00FA5995" w:rsidRPr="00084F10">
        <w:rPr>
          <w:rFonts w:ascii="Outfit" w:hAnsi="Outfit" w:cstheme="minorHAnsi"/>
          <w:sz w:val="20"/>
          <w:szCs w:val="20"/>
        </w:rPr>
        <w:t xml:space="preserve">. Part of the induction process for all new members of staff. </w:t>
      </w:r>
    </w:p>
    <w:p w14:paraId="42968A58" w14:textId="77777777" w:rsidR="00084F10" w:rsidRPr="00084F10" w:rsidRDefault="00084F10" w:rsidP="000701F0">
      <w:pPr>
        <w:ind w:left="720"/>
        <w:jc w:val="both"/>
        <w:rPr>
          <w:rFonts w:ascii="Outfit" w:hAnsi="Outfit" w:cstheme="minorHAnsi"/>
          <w:sz w:val="20"/>
          <w:szCs w:val="20"/>
        </w:rPr>
      </w:pPr>
    </w:p>
    <w:p w14:paraId="00858356" w14:textId="77777777" w:rsidR="00C252E9" w:rsidRPr="00084F10" w:rsidRDefault="00FA5995" w:rsidP="000701F0">
      <w:pPr>
        <w:jc w:val="both"/>
        <w:rPr>
          <w:rFonts w:ascii="Outfit" w:hAnsi="Outfit" w:cstheme="minorHAnsi"/>
          <w:sz w:val="20"/>
          <w:szCs w:val="20"/>
        </w:rPr>
      </w:pPr>
      <w:r w:rsidRPr="00084F10">
        <w:rPr>
          <w:rFonts w:ascii="Outfit" w:hAnsi="Outfit" w:cstheme="minorHAnsi"/>
          <w:sz w:val="20"/>
          <w:szCs w:val="20"/>
        </w:rPr>
        <w:t xml:space="preserve">3. A copy of the policy and this statement will be </w:t>
      </w:r>
      <w:r w:rsidR="001D35DD" w:rsidRPr="00084F10">
        <w:rPr>
          <w:rFonts w:ascii="Outfit" w:hAnsi="Outfit" w:cstheme="minorHAnsi"/>
          <w:sz w:val="20"/>
          <w:szCs w:val="20"/>
        </w:rPr>
        <w:t xml:space="preserve">on </w:t>
      </w:r>
      <w:r w:rsidRPr="00084F10">
        <w:rPr>
          <w:rFonts w:ascii="Outfit" w:hAnsi="Outfit" w:cstheme="minorHAnsi"/>
          <w:sz w:val="20"/>
          <w:szCs w:val="20"/>
        </w:rPr>
        <w:t>display and will be available on the int</w:t>
      </w:r>
      <w:r w:rsidR="001D35DD" w:rsidRPr="00084F10">
        <w:rPr>
          <w:rFonts w:ascii="Outfit" w:hAnsi="Outfit" w:cstheme="minorHAnsi"/>
          <w:sz w:val="20"/>
          <w:szCs w:val="20"/>
        </w:rPr>
        <w:t>er</w:t>
      </w:r>
      <w:r w:rsidRPr="00084F10">
        <w:rPr>
          <w:rFonts w:ascii="Outfit" w:hAnsi="Outfit" w:cstheme="minorHAnsi"/>
          <w:sz w:val="20"/>
          <w:szCs w:val="20"/>
        </w:rPr>
        <w:t>net. It will be monitored and reviewed regularly and, if necessary, revised in the light of legal or organisational changes</w:t>
      </w:r>
      <w:r w:rsidR="001D35DD" w:rsidRPr="00084F10">
        <w:rPr>
          <w:rFonts w:ascii="Outfit" w:hAnsi="Outfit" w:cstheme="minorHAnsi"/>
          <w:sz w:val="20"/>
          <w:szCs w:val="20"/>
        </w:rPr>
        <w:t>.</w:t>
      </w:r>
    </w:p>
    <w:p w14:paraId="1D0C2C26" w14:textId="6BF26A02" w:rsidR="00084F10" w:rsidRDefault="00084F10">
      <w:pPr>
        <w:rPr>
          <w:rFonts w:cstheme="minorHAnsi"/>
          <w:b/>
          <w:sz w:val="24"/>
          <w:szCs w:val="24"/>
          <w:u w:val="single"/>
        </w:rPr>
      </w:pPr>
      <w:r>
        <w:rPr>
          <w:rFonts w:cstheme="minorHAnsi"/>
          <w:b/>
          <w:sz w:val="24"/>
          <w:szCs w:val="24"/>
          <w:u w:val="single"/>
        </w:rPr>
        <w:br w:type="page"/>
      </w:r>
    </w:p>
    <w:p w14:paraId="4DD9C6D6" w14:textId="77777777" w:rsidR="00E867D3" w:rsidRPr="00C15F68" w:rsidRDefault="00E867D3">
      <w:pPr>
        <w:rPr>
          <w:rFonts w:cstheme="minorHAnsi"/>
          <w:b/>
          <w:sz w:val="24"/>
          <w:szCs w:val="24"/>
          <w:u w:val="single"/>
        </w:rPr>
      </w:pPr>
    </w:p>
    <w:p w14:paraId="24B2ED52" w14:textId="77777777" w:rsidR="00FA5995" w:rsidRPr="00084F10" w:rsidRDefault="00FA5995">
      <w:pPr>
        <w:rPr>
          <w:rFonts w:ascii="Outfit" w:hAnsi="Outfit" w:cstheme="minorHAnsi"/>
          <w:sz w:val="28"/>
          <w:szCs w:val="28"/>
        </w:rPr>
      </w:pPr>
      <w:r w:rsidRPr="00084F10">
        <w:rPr>
          <w:rFonts w:ascii="Outfit" w:hAnsi="Outfit" w:cstheme="minorHAnsi"/>
          <w:b/>
          <w:sz w:val="28"/>
          <w:szCs w:val="28"/>
        </w:rPr>
        <w:t>Organisation</w:t>
      </w:r>
      <w:r w:rsidR="00761E29" w:rsidRPr="00084F10">
        <w:rPr>
          <w:rFonts w:ascii="Outfit" w:hAnsi="Outfit" w:cstheme="minorHAnsi"/>
          <w:b/>
          <w:sz w:val="28"/>
          <w:szCs w:val="28"/>
        </w:rPr>
        <w:t>:</w:t>
      </w:r>
      <w:r w:rsidRPr="00084F10">
        <w:rPr>
          <w:rFonts w:ascii="Outfit" w:hAnsi="Outfit" w:cstheme="minorHAnsi"/>
          <w:b/>
          <w:sz w:val="28"/>
          <w:szCs w:val="28"/>
        </w:rPr>
        <w:t xml:space="preserve"> </w:t>
      </w:r>
    </w:p>
    <w:p w14:paraId="7F473788" w14:textId="31A22C4E" w:rsidR="001D35DD" w:rsidRPr="00084F10" w:rsidRDefault="00FF6C8C" w:rsidP="00A90C5B">
      <w:pPr>
        <w:jc w:val="both"/>
        <w:rPr>
          <w:rFonts w:ascii="Outfit" w:hAnsi="Outfit" w:cstheme="minorHAnsi"/>
          <w:sz w:val="20"/>
          <w:szCs w:val="20"/>
        </w:rPr>
      </w:pPr>
      <w:r w:rsidRPr="00084F10">
        <w:rPr>
          <w:rFonts w:ascii="Outfit" w:hAnsi="Outfit" w:cstheme="minorHAnsi"/>
          <w:sz w:val="20"/>
          <w:szCs w:val="20"/>
        </w:rPr>
        <w:t>1</w:t>
      </w:r>
      <w:r w:rsidR="00FA5995" w:rsidRPr="00084F10">
        <w:rPr>
          <w:rFonts w:ascii="Outfit" w:hAnsi="Outfit" w:cstheme="minorHAnsi"/>
          <w:sz w:val="20"/>
          <w:szCs w:val="20"/>
        </w:rPr>
        <w:t xml:space="preserve">. The overall responsibility for health and safety at </w:t>
      </w:r>
      <w:r w:rsidR="00C15F68" w:rsidRPr="00084F10">
        <w:rPr>
          <w:rFonts w:ascii="Outfit" w:hAnsi="Outfit" w:cstheme="minorHAnsi"/>
          <w:sz w:val="20"/>
          <w:szCs w:val="20"/>
        </w:rPr>
        <w:t>Elmtree Learning Partnership</w:t>
      </w:r>
      <w:r w:rsidR="00FA5995" w:rsidRPr="00084F10">
        <w:rPr>
          <w:rFonts w:ascii="Outfit" w:hAnsi="Outfit" w:cstheme="minorHAnsi"/>
          <w:sz w:val="20"/>
          <w:szCs w:val="20"/>
        </w:rPr>
        <w:t xml:space="preserve"> is shared by </w:t>
      </w:r>
      <w:r w:rsidR="000A4AE4" w:rsidRPr="00084F10">
        <w:rPr>
          <w:rFonts w:ascii="Outfit" w:hAnsi="Outfit" w:cstheme="minorHAnsi"/>
          <w:sz w:val="20"/>
          <w:szCs w:val="20"/>
        </w:rPr>
        <w:t>its staff</w:t>
      </w:r>
      <w:r w:rsidR="00FA5995" w:rsidRPr="00084F10">
        <w:rPr>
          <w:rFonts w:ascii="Outfit" w:hAnsi="Outfit" w:cstheme="minorHAnsi"/>
          <w:sz w:val="20"/>
          <w:szCs w:val="20"/>
        </w:rPr>
        <w:t xml:space="preserve"> who will: </w:t>
      </w:r>
    </w:p>
    <w:p w14:paraId="6A2A46F4" w14:textId="77777777" w:rsidR="000A4AE4" w:rsidRPr="00084F10" w:rsidRDefault="00FA5995" w:rsidP="29E142AA">
      <w:pPr>
        <w:ind w:left="720"/>
        <w:jc w:val="both"/>
        <w:rPr>
          <w:rFonts w:ascii="Outfit" w:hAnsi="Outfit"/>
          <w:sz w:val="20"/>
          <w:szCs w:val="20"/>
        </w:rPr>
      </w:pPr>
      <w:r w:rsidRPr="00084F10">
        <w:rPr>
          <w:rFonts w:ascii="Outfit" w:hAnsi="Outfit"/>
          <w:sz w:val="20"/>
          <w:szCs w:val="20"/>
        </w:rPr>
        <w:t xml:space="preserve">a. Ensure that health and safety </w:t>
      </w:r>
      <w:bookmarkStart w:id="0" w:name="_Int_X6Y52L90"/>
      <w:proofErr w:type="gramStart"/>
      <w:r w:rsidRPr="00084F10">
        <w:rPr>
          <w:rFonts w:ascii="Outfit" w:hAnsi="Outfit"/>
          <w:sz w:val="20"/>
          <w:szCs w:val="20"/>
        </w:rPr>
        <w:t>has</w:t>
      </w:r>
      <w:bookmarkEnd w:id="0"/>
      <w:proofErr w:type="gramEnd"/>
      <w:r w:rsidRPr="00084F10">
        <w:rPr>
          <w:rFonts w:ascii="Outfit" w:hAnsi="Outfit"/>
          <w:sz w:val="20"/>
          <w:szCs w:val="20"/>
        </w:rPr>
        <w:t xml:space="preserve"> a high profile and a culture of ‘Zero Harm’ is promoted; </w:t>
      </w:r>
    </w:p>
    <w:p w14:paraId="72F0E3DE" w14:textId="77777777" w:rsidR="000A4AE4" w:rsidRPr="00084F10" w:rsidRDefault="00FA5995" w:rsidP="000701F0">
      <w:pPr>
        <w:ind w:left="720"/>
        <w:jc w:val="both"/>
        <w:rPr>
          <w:rFonts w:ascii="Outfit" w:hAnsi="Outfit" w:cstheme="minorHAnsi"/>
          <w:sz w:val="20"/>
          <w:szCs w:val="20"/>
        </w:rPr>
      </w:pPr>
      <w:r w:rsidRPr="00084F10">
        <w:rPr>
          <w:rFonts w:ascii="Outfit" w:hAnsi="Outfit" w:cstheme="minorHAnsi"/>
          <w:sz w:val="20"/>
          <w:szCs w:val="20"/>
        </w:rPr>
        <w:t xml:space="preserve">b. Ensure adequate resources for health and safety are made </w:t>
      </w:r>
      <w:proofErr w:type="gramStart"/>
      <w:r w:rsidRPr="00084F10">
        <w:rPr>
          <w:rFonts w:ascii="Outfit" w:hAnsi="Outfit" w:cstheme="minorHAnsi"/>
          <w:sz w:val="20"/>
          <w:szCs w:val="20"/>
        </w:rPr>
        <w:t>available;</w:t>
      </w:r>
      <w:proofErr w:type="gramEnd"/>
      <w:r w:rsidRPr="00084F10">
        <w:rPr>
          <w:rFonts w:ascii="Outfit" w:hAnsi="Outfit" w:cstheme="minorHAnsi"/>
          <w:sz w:val="20"/>
          <w:szCs w:val="20"/>
        </w:rPr>
        <w:t xml:space="preserve"> </w:t>
      </w:r>
    </w:p>
    <w:p w14:paraId="1E62A4B3" w14:textId="77777777" w:rsidR="000A4AE4" w:rsidRPr="00084F10" w:rsidRDefault="00FA5995" w:rsidP="000701F0">
      <w:pPr>
        <w:ind w:left="720"/>
        <w:jc w:val="both"/>
        <w:rPr>
          <w:rFonts w:ascii="Outfit" w:hAnsi="Outfit" w:cstheme="minorHAnsi"/>
          <w:sz w:val="20"/>
          <w:szCs w:val="20"/>
        </w:rPr>
      </w:pPr>
      <w:r w:rsidRPr="00084F10">
        <w:rPr>
          <w:rFonts w:ascii="Outfit" w:hAnsi="Outfit" w:cstheme="minorHAnsi"/>
          <w:sz w:val="20"/>
          <w:szCs w:val="20"/>
        </w:rPr>
        <w:t xml:space="preserve">c. Consult staff regarding suitable health and safety training </w:t>
      </w:r>
      <w:proofErr w:type="gramStart"/>
      <w:r w:rsidRPr="00084F10">
        <w:rPr>
          <w:rFonts w:ascii="Outfit" w:hAnsi="Outfit" w:cstheme="minorHAnsi"/>
          <w:sz w:val="20"/>
          <w:szCs w:val="20"/>
        </w:rPr>
        <w:t>opportunities;</w:t>
      </w:r>
      <w:proofErr w:type="gramEnd"/>
      <w:r w:rsidRPr="00084F10">
        <w:rPr>
          <w:rFonts w:ascii="Outfit" w:hAnsi="Outfit" w:cstheme="minorHAnsi"/>
          <w:sz w:val="20"/>
          <w:szCs w:val="20"/>
        </w:rPr>
        <w:t xml:space="preserve"> </w:t>
      </w:r>
    </w:p>
    <w:p w14:paraId="495533FA" w14:textId="77777777" w:rsidR="000A4AE4" w:rsidRPr="00084F10" w:rsidRDefault="00FA5995" w:rsidP="000701F0">
      <w:pPr>
        <w:ind w:left="720"/>
        <w:jc w:val="both"/>
        <w:rPr>
          <w:rFonts w:ascii="Outfit" w:hAnsi="Outfit" w:cstheme="minorHAnsi"/>
          <w:sz w:val="20"/>
          <w:szCs w:val="20"/>
        </w:rPr>
      </w:pPr>
      <w:r w:rsidRPr="00084F10">
        <w:rPr>
          <w:rFonts w:ascii="Outfit" w:hAnsi="Outfit" w:cstheme="minorHAnsi"/>
          <w:sz w:val="20"/>
          <w:szCs w:val="20"/>
        </w:rPr>
        <w:t xml:space="preserve">d. Monitor and review health and safety </w:t>
      </w:r>
      <w:proofErr w:type="gramStart"/>
      <w:r w:rsidRPr="00084F10">
        <w:rPr>
          <w:rFonts w:ascii="Outfit" w:hAnsi="Outfit" w:cstheme="minorHAnsi"/>
          <w:sz w:val="20"/>
          <w:szCs w:val="20"/>
        </w:rPr>
        <w:t>arrangements;</w:t>
      </w:r>
      <w:proofErr w:type="gramEnd"/>
      <w:r w:rsidRPr="00084F10">
        <w:rPr>
          <w:rFonts w:ascii="Outfit" w:hAnsi="Outfit" w:cstheme="minorHAnsi"/>
          <w:sz w:val="20"/>
          <w:szCs w:val="20"/>
        </w:rPr>
        <w:t xml:space="preserve"> </w:t>
      </w:r>
    </w:p>
    <w:p w14:paraId="64B7EC90" w14:textId="0EC4CFB8" w:rsidR="000A4AE4" w:rsidRPr="00084F10" w:rsidRDefault="00FA5995" w:rsidP="29E142AA">
      <w:pPr>
        <w:ind w:left="720"/>
        <w:jc w:val="both"/>
        <w:rPr>
          <w:rFonts w:ascii="Outfit" w:hAnsi="Outfit"/>
          <w:sz w:val="20"/>
          <w:szCs w:val="20"/>
        </w:rPr>
      </w:pPr>
      <w:r w:rsidRPr="00084F10">
        <w:rPr>
          <w:rFonts w:ascii="Outfit" w:hAnsi="Outfit"/>
          <w:sz w:val="20"/>
          <w:szCs w:val="20"/>
        </w:rPr>
        <w:t xml:space="preserve">e. Promote a sustainable and low environmental impact policy. This is supported by the </w:t>
      </w:r>
      <w:r w:rsidR="645D0606" w:rsidRPr="00084F10">
        <w:rPr>
          <w:rFonts w:ascii="Outfit" w:hAnsi="Outfit"/>
          <w:sz w:val="20"/>
          <w:szCs w:val="20"/>
        </w:rPr>
        <w:t>school’s</w:t>
      </w:r>
      <w:r w:rsidRPr="00084F10">
        <w:rPr>
          <w:rFonts w:ascii="Outfit" w:hAnsi="Outfit"/>
          <w:sz w:val="20"/>
          <w:szCs w:val="20"/>
        </w:rPr>
        <w:t xml:space="preserve"> participation and membership of the national Eco Schools scheme. This will be </w:t>
      </w:r>
      <w:r w:rsidR="000701F0" w:rsidRPr="00084F10">
        <w:rPr>
          <w:rFonts w:ascii="Outfit" w:hAnsi="Outfit"/>
          <w:sz w:val="20"/>
          <w:szCs w:val="20"/>
        </w:rPr>
        <w:t>certified</w:t>
      </w:r>
      <w:r w:rsidRPr="00084F10">
        <w:rPr>
          <w:rFonts w:ascii="Outfit" w:hAnsi="Outfit"/>
          <w:sz w:val="20"/>
          <w:szCs w:val="20"/>
        </w:rPr>
        <w:t xml:space="preserve"> by the </w:t>
      </w:r>
      <w:r w:rsidR="06604376" w:rsidRPr="00084F10">
        <w:rPr>
          <w:rFonts w:ascii="Outfit" w:hAnsi="Outfit"/>
          <w:sz w:val="20"/>
          <w:szCs w:val="20"/>
        </w:rPr>
        <w:t>principal</w:t>
      </w:r>
      <w:r w:rsidRPr="00084F10">
        <w:rPr>
          <w:rFonts w:ascii="Outfit" w:hAnsi="Outfit"/>
          <w:sz w:val="20"/>
          <w:szCs w:val="20"/>
        </w:rPr>
        <w:t xml:space="preserve"> ensuring that all procedures are in place and followed. </w:t>
      </w:r>
    </w:p>
    <w:p w14:paraId="7EFB3BFB" w14:textId="77777777" w:rsidR="00E867D3" w:rsidRPr="00C15F68" w:rsidRDefault="00E867D3">
      <w:pPr>
        <w:rPr>
          <w:rFonts w:cstheme="minorHAnsi"/>
          <w:b/>
          <w:sz w:val="24"/>
          <w:szCs w:val="24"/>
        </w:rPr>
      </w:pPr>
    </w:p>
    <w:p w14:paraId="07390D10" w14:textId="77777777" w:rsidR="000A4AE4" w:rsidRPr="00084F10" w:rsidRDefault="00FA5995">
      <w:pPr>
        <w:rPr>
          <w:rFonts w:ascii="Outfit" w:hAnsi="Outfit" w:cstheme="minorHAnsi"/>
          <w:b/>
          <w:sz w:val="28"/>
          <w:szCs w:val="28"/>
        </w:rPr>
      </w:pPr>
      <w:r w:rsidRPr="00084F10">
        <w:rPr>
          <w:rFonts w:ascii="Outfit" w:hAnsi="Outfit" w:cstheme="minorHAnsi"/>
          <w:b/>
          <w:sz w:val="28"/>
          <w:szCs w:val="28"/>
        </w:rPr>
        <w:t xml:space="preserve">TERMS OF REFERENCE </w:t>
      </w:r>
    </w:p>
    <w:p w14:paraId="32B6E279" w14:textId="77777777" w:rsidR="000A4AE4" w:rsidRPr="00084F10" w:rsidRDefault="00C252E9" w:rsidP="00CF0493">
      <w:pPr>
        <w:rPr>
          <w:rFonts w:ascii="Outfit" w:hAnsi="Outfit" w:cstheme="minorHAnsi"/>
          <w:b/>
          <w:sz w:val="24"/>
          <w:szCs w:val="24"/>
        </w:rPr>
      </w:pPr>
      <w:r w:rsidRPr="00084F10">
        <w:rPr>
          <w:rFonts w:ascii="Outfit" w:hAnsi="Outfit" w:cstheme="minorHAnsi"/>
          <w:b/>
          <w:sz w:val="24"/>
          <w:szCs w:val="24"/>
        </w:rPr>
        <w:t>Principal</w:t>
      </w:r>
    </w:p>
    <w:p w14:paraId="2D1B169F" w14:textId="17FFB891" w:rsidR="000A4AE4" w:rsidRPr="00084F10" w:rsidRDefault="00FF6C8C" w:rsidP="29E142AA">
      <w:pPr>
        <w:jc w:val="both"/>
        <w:rPr>
          <w:rFonts w:ascii="Outfit" w:hAnsi="Outfit"/>
          <w:sz w:val="20"/>
          <w:szCs w:val="20"/>
        </w:rPr>
      </w:pPr>
      <w:r w:rsidRPr="00084F10">
        <w:rPr>
          <w:rFonts w:ascii="Outfit" w:hAnsi="Outfit"/>
          <w:sz w:val="20"/>
          <w:szCs w:val="20"/>
        </w:rPr>
        <w:t>2</w:t>
      </w:r>
      <w:r w:rsidR="00FA5995" w:rsidRPr="00084F10">
        <w:rPr>
          <w:rFonts w:ascii="Outfit" w:hAnsi="Outfit"/>
          <w:sz w:val="20"/>
          <w:szCs w:val="20"/>
        </w:rPr>
        <w:t xml:space="preserve">. The </w:t>
      </w:r>
      <w:proofErr w:type="gramStart"/>
      <w:r w:rsidR="2DBFB02E" w:rsidRPr="00084F10">
        <w:rPr>
          <w:rFonts w:ascii="Outfit" w:hAnsi="Outfit"/>
          <w:sz w:val="20"/>
          <w:szCs w:val="20"/>
        </w:rPr>
        <w:t>Principal</w:t>
      </w:r>
      <w:proofErr w:type="gramEnd"/>
      <w:r w:rsidR="2DBFB02E" w:rsidRPr="00084F10">
        <w:rPr>
          <w:rFonts w:ascii="Outfit" w:hAnsi="Outfit"/>
          <w:sz w:val="20"/>
          <w:szCs w:val="20"/>
        </w:rPr>
        <w:t>, is</w:t>
      </w:r>
      <w:r w:rsidR="00FA5995" w:rsidRPr="00084F10">
        <w:rPr>
          <w:rFonts w:ascii="Outfit" w:hAnsi="Outfit"/>
          <w:sz w:val="20"/>
          <w:szCs w:val="20"/>
        </w:rPr>
        <w:t xml:space="preserve"> responsible and accountable for the implementation of this policy, and the compliance with all relevant legislation in every area and activity within the school. They will: </w:t>
      </w:r>
    </w:p>
    <w:p w14:paraId="033FA35D" w14:textId="77777777" w:rsidR="000A4AE4" w:rsidRPr="00084F10" w:rsidRDefault="00FA5995" w:rsidP="29E142AA">
      <w:pPr>
        <w:ind w:left="720"/>
        <w:jc w:val="both"/>
        <w:rPr>
          <w:rFonts w:ascii="Outfit" w:hAnsi="Outfit"/>
          <w:sz w:val="20"/>
          <w:szCs w:val="20"/>
        </w:rPr>
      </w:pPr>
      <w:r w:rsidRPr="00084F10">
        <w:rPr>
          <w:rFonts w:ascii="Outfit" w:hAnsi="Outfit"/>
          <w:sz w:val="20"/>
          <w:szCs w:val="20"/>
        </w:rPr>
        <w:t xml:space="preserve">a. Ensure that all members of staff (including </w:t>
      </w:r>
      <w:bookmarkStart w:id="1" w:name="_Int_EBm3y9IP"/>
      <w:r w:rsidRPr="00084F10">
        <w:rPr>
          <w:rFonts w:ascii="Outfit" w:hAnsi="Outfit"/>
          <w:sz w:val="20"/>
          <w:szCs w:val="20"/>
        </w:rPr>
        <w:t>new staff</w:t>
      </w:r>
      <w:bookmarkEnd w:id="1"/>
      <w:r w:rsidRPr="00084F10">
        <w:rPr>
          <w:rFonts w:ascii="Outfit" w:hAnsi="Outfit"/>
          <w:sz w:val="20"/>
          <w:szCs w:val="20"/>
        </w:rPr>
        <w:t xml:space="preserve">, student teachers, supply staff, voluntary helpers, etc.) are aware of the contents of the </w:t>
      </w:r>
      <w:r w:rsidR="00C252E9" w:rsidRPr="00084F10">
        <w:rPr>
          <w:rFonts w:ascii="Outfit" w:hAnsi="Outfit"/>
          <w:sz w:val="20"/>
          <w:szCs w:val="20"/>
        </w:rPr>
        <w:t xml:space="preserve">centre </w:t>
      </w:r>
      <w:r w:rsidRPr="00084F10">
        <w:rPr>
          <w:rFonts w:ascii="Outfit" w:hAnsi="Outfit"/>
          <w:sz w:val="20"/>
          <w:szCs w:val="20"/>
        </w:rPr>
        <w:t xml:space="preserve">H&amp;S policy, and all safe working practices. </w:t>
      </w:r>
    </w:p>
    <w:p w14:paraId="3B6AD2D8" w14:textId="5E2F7EFC" w:rsidR="000A4AE4" w:rsidRPr="00084F10" w:rsidRDefault="00C6639A" w:rsidP="29E142AA">
      <w:pPr>
        <w:ind w:left="720"/>
        <w:jc w:val="both"/>
        <w:rPr>
          <w:rFonts w:ascii="Outfit" w:hAnsi="Outfit"/>
          <w:sz w:val="20"/>
          <w:szCs w:val="20"/>
        </w:rPr>
      </w:pPr>
      <w:r w:rsidRPr="00084F10">
        <w:rPr>
          <w:rFonts w:ascii="Outfit" w:hAnsi="Outfit"/>
          <w:sz w:val="20"/>
          <w:szCs w:val="20"/>
        </w:rPr>
        <w:t>b</w:t>
      </w:r>
      <w:r w:rsidR="00FA5995" w:rsidRPr="00084F10">
        <w:rPr>
          <w:rFonts w:ascii="Outfit" w:hAnsi="Outfit"/>
          <w:sz w:val="20"/>
          <w:szCs w:val="20"/>
        </w:rPr>
        <w:t>. Ensure that risk assessments are carried out for any activity that has potential hazards and/or risks. All risk assessments are to be held centrally by the</w:t>
      </w:r>
      <w:r w:rsidRPr="00084F10">
        <w:rPr>
          <w:rFonts w:ascii="Outfit" w:hAnsi="Outfit"/>
          <w:sz w:val="20"/>
          <w:szCs w:val="20"/>
        </w:rPr>
        <w:t xml:space="preserve"> </w:t>
      </w:r>
      <w:r w:rsidR="67E182F8" w:rsidRPr="00084F10">
        <w:rPr>
          <w:rFonts w:ascii="Outfit" w:hAnsi="Outfit"/>
          <w:sz w:val="20"/>
          <w:szCs w:val="20"/>
        </w:rPr>
        <w:t>principal</w:t>
      </w:r>
      <w:r w:rsidR="00C252E9" w:rsidRPr="00084F10">
        <w:rPr>
          <w:rFonts w:ascii="Outfit" w:hAnsi="Outfit"/>
          <w:sz w:val="20"/>
          <w:szCs w:val="20"/>
        </w:rPr>
        <w:t xml:space="preserve"> </w:t>
      </w:r>
      <w:r w:rsidR="00FA5995" w:rsidRPr="00084F10">
        <w:rPr>
          <w:rFonts w:ascii="Outfit" w:hAnsi="Outfit"/>
          <w:sz w:val="20"/>
          <w:szCs w:val="20"/>
        </w:rPr>
        <w:t xml:space="preserve">(who undertakes the necessary training) and works on a group approach to risk assessment. Where significant risks are identified, appropriate measures or safe working practices are to be implemented to mitigate the risks. </w:t>
      </w:r>
    </w:p>
    <w:p w14:paraId="0C277AD2" w14:textId="77777777" w:rsidR="000A4AE4" w:rsidRPr="00084F10" w:rsidRDefault="00C6639A" w:rsidP="29E142AA">
      <w:pPr>
        <w:ind w:left="720"/>
        <w:jc w:val="both"/>
        <w:rPr>
          <w:rFonts w:ascii="Outfit" w:hAnsi="Outfit"/>
          <w:sz w:val="20"/>
          <w:szCs w:val="20"/>
        </w:rPr>
      </w:pPr>
      <w:r w:rsidRPr="00084F10">
        <w:rPr>
          <w:rFonts w:ascii="Outfit" w:hAnsi="Outfit"/>
          <w:sz w:val="20"/>
          <w:szCs w:val="20"/>
        </w:rPr>
        <w:t>c</w:t>
      </w:r>
      <w:r w:rsidR="00FA5995" w:rsidRPr="00084F10">
        <w:rPr>
          <w:rFonts w:ascii="Outfit" w:hAnsi="Outfit"/>
          <w:sz w:val="20"/>
          <w:szCs w:val="20"/>
        </w:rPr>
        <w:t xml:space="preserve">. Undertake inspections of the </w:t>
      </w:r>
      <w:r w:rsidR="00C252E9" w:rsidRPr="00084F10">
        <w:rPr>
          <w:rFonts w:ascii="Outfit" w:hAnsi="Outfit"/>
          <w:sz w:val="20"/>
          <w:szCs w:val="20"/>
        </w:rPr>
        <w:t>centre</w:t>
      </w:r>
      <w:r w:rsidR="00FA5995" w:rsidRPr="00084F10">
        <w:rPr>
          <w:rFonts w:ascii="Outfit" w:hAnsi="Outfit"/>
          <w:sz w:val="20"/>
          <w:szCs w:val="20"/>
        </w:rPr>
        <w:t xml:space="preserve"> premises, plans, equipment and working practices </w:t>
      </w:r>
      <w:bookmarkStart w:id="2" w:name="_Int_VaYYzbnN"/>
      <w:proofErr w:type="gramStart"/>
      <w:r w:rsidR="00FA5995" w:rsidRPr="00084F10">
        <w:rPr>
          <w:rFonts w:ascii="Outfit" w:hAnsi="Outfit"/>
          <w:sz w:val="20"/>
          <w:szCs w:val="20"/>
        </w:rPr>
        <w:t xml:space="preserve">on a </w:t>
      </w:r>
      <w:r w:rsidRPr="00084F10">
        <w:rPr>
          <w:rFonts w:ascii="Outfit" w:hAnsi="Outfit"/>
          <w:sz w:val="20"/>
          <w:szCs w:val="20"/>
        </w:rPr>
        <w:t xml:space="preserve">monthly </w:t>
      </w:r>
      <w:r w:rsidR="00FA5995" w:rsidRPr="00084F10">
        <w:rPr>
          <w:rFonts w:ascii="Outfit" w:hAnsi="Outfit"/>
          <w:sz w:val="20"/>
          <w:szCs w:val="20"/>
        </w:rPr>
        <w:t>basis</w:t>
      </w:r>
      <w:bookmarkEnd w:id="2"/>
      <w:proofErr w:type="gramEnd"/>
      <w:r w:rsidRPr="00084F10">
        <w:rPr>
          <w:rFonts w:ascii="Outfit" w:hAnsi="Outfit"/>
          <w:sz w:val="20"/>
          <w:szCs w:val="20"/>
        </w:rPr>
        <w:t xml:space="preserve">. </w:t>
      </w:r>
      <w:r w:rsidR="00FA5995" w:rsidRPr="00084F10">
        <w:rPr>
          <w:rFonts w:ascii="Outfit" w:hAnsi="Outfit"/>
          <w:sz w:val="20"/>
          <w:szCs w:val="20"/>
        </w:rPr>
        <w:t xml:space="preserve">Where necessary implement any changes and improvements. </w:t>
      </w:r>
    </w:p>
    <w:p w14:paraId="619F864E" w14:textId="77777777" w:rsidR="000A4AE4" w:rsidRPr="00084F10" w:rsidRDefault="00C6639A" w:rsidP="000701F0">
      <w:pPr>
        <w:ind w:left="720"/>
        <w:jc w:val="both"/>
        <w:rPr>
          <w:rFonts w:ascii="Outfit" w:hAnsi="Outfit" w:cstheme="minorHAnsi"/>
          <w:sz w:val="20"/>
          <w:szCs w:val="20"/>
        </w:rPr>
      </w:pPr>
      <w:r w:rsidRPr="00084F10">
        <w:rPr>
          <w:rFonts w:ascii="Outfit" w:hAnsi="Outfit" w:cstheme="minorHAnsi"/>
          <w:sz w:val="20"/>
          <w:szCs w:val="20"/>
        </w:rPr>
        <w:t>d</w:t>
      </w:r>
      <w:r w:rsidR="00FA5995" w:rsidRPr="00084F10">
        <w:rPr>
          <w:rFonts w:ascii="Outfit" w:hAnsi="Outfit" w:cstheme="minorHAnsi"/>
          <w:sz w:val="20"/>
          <w:szCs w:val="20"/>
        </w:rPr>
        <w:t xml:space="preserve">. Ensure </w:t>
      </w:r>
      <w:r w:rsidR="00CF0493" w:rsidRPr="00084F10">
        <w:rPr>
          <w:rFonts w:ascii="Outfit" w:hAnsi="Outfit" w:cstheme="minorHAnsi"/>
          <w:sz w:val="20"/>
          <w:szCs w:val="20"/>
        </w:rPr>
        <w:t>an annual report is</w:t>
      </w:r>
      <w:r w:rsidR="00FA5995" w:rsidRPr="00084F10">
        <w:rPr>
          <w:rFonts w:ascii="Outfit" w:hAnsi="Outfit" w:cstheme="minorHAnsi"/>
          <w:sz w:val="20"/>
          <w:szCs w:val="20"/>
        </w:rPr>
        <w:t xml:space="preserve"> </w:t>
      </w:r>
      <w:r w:rsidRPr="00084F10">
        <w:rPr>
          <w:rFonts w:ascii="Outfit" w:hAnsi="Outfit" w:cstheme="minorHAnsi"/>
          <w:sz w:val="20"/>
          <w:szCs w:val="20"/>
        </w:rPr>
        <w:t>kep</w:t>
      </w:r>
      <w:r w:rsidR="00CF0493" w:rsidRPr="00084F10">
        <w:rPr>
          <w:rFonts w:ascii="Outfit" w:hAnsi="Outfit" w:cstheme="minorHAnsi"/>
          <w:sz w:val="20"/>
          <w:szCs w:val="20"/>
        </w:rPr>
        <w:t>t</w:t>
      </w:r>
      <w:r w:rsidRPr="00084F10">
        <w:rPr>
          <w:rFonts w:ascii="Outfit" w:hAnsi="Outfit" w:cstheme="minorHAnsi"/>
          <w:sz w:val="20"/>
          <w:szCs w:val="20"/>
        </w:rPr>
        <w:t>.</w:t>
      </w:r>
      <w:r w:rsidR="00FA5995" w:rsidRPr="00084F10">
        <w:rPr>
          <w:rFonts w:ascii="Outfit" w:hAnsi="Outfit" w:cstheme="minorHAnsi"/>
          <w:sz w:val="20"/>
          <w:szCs w:val="20"/>
        </w:rPr>
        <w:t xml:space="preserve"> This will include: </w:t>
      </w:r>
    </w:p>
    <w:p w14:paraId="3FF04B22" w14:textId="0738A95A" w:rsidR="000A4AE4" w:rsidRPr="00084F10" w:rsidRDefault="00FA5995" w:rsidP="00084F10">
      <w:pPr>
        <w:pStyle w:val="ListParagraph"/>
        <w:numPr>
          <w:ilvl w:val="0"/>
          <w:numId w:val="1"/>
        </w:numPr>
        <w:jc w:val="both"/>
        <w:rPr>
          <w:rFonts w:ascii="Outfit" w:hAnsi="Outfit" w:cstheme="minorHAnsi"/>
          <w:sz w:val="20"/>
          <w:szCs w:val="20"/>
        </w:rPr>
      </w:pPr>
      <w:r w:rsidRPr="00084F10">
        <w:rPr>
          <w:rFonts w:ascii="Outfit" w:hAnsi="Outfit" w:cstheme="minorHAnsi"/>
          <w:sz w:val="20"/>
          <w:szCs w:val="20"/>
        </w:rPr>
        <w:t>The number of accidents or near misses reported</w:t>
      </w:r>
      <w:r w:rsidR="00C6639A" w:rsidRPr="00084F10">
        <w:rPr>
          <w:rFonts w:ascii="Outfit" w:hAnsi="Outfit" w:cstheme="minorHAnsi"/>
          <w:sz w:val="20"/>
          <w:szCs w:val="20"/>
        </w:rPr>
        <w:t>.</w:t>
      </w:r>
      <w:r w:rsidRPr="00084F10">
        <w:rPr>
          <w:rFonts w:ascii="Outfit" w:hAnsi="Outfit" w:cstheme="minorHAnsi"/>
          <w:sz w:val="20"/>
          <w:szCs w:val="20"/>
        </w:rPr>
        <w:t xml:space="preserve"> </w:t>
      </w:r>
    </w:p>
    <w:p w14:paraId="007F274E" w14:textId="68A7F189" w:rsidR="000A4AE4" w:rsidRPr="00084F10" w:rsidRDefault="00FA5995" w:rsidP="00084F10">
      <w:pPr>
        <w:pStyle w:val="ListParagraph"/>
        <w:numPr>
          <w:ilvl w:val="0"/>
          <w:numId w:val="1"/>
        </w:numPr>
        <w:jc w:val="both"/>
        <w:rPr>
          <w:rFonts w:ascii="Outfit" w:hAnsi="Outfit" w:cstheme="minorHAnsi"/>
          <w:sz w:val="20"/>
          <w:szCs w:val="20"/>
        </w:rPr>
      </w:pPr>
      <w:r w:rsidRPr="00084F10">
        <w:rPr>
          <w:rFonts w:ascii="Outfit" w:hAnsi="Outfit" w:cstheme="minorHAnsi"/>
          <w:sz w:val="20"/>
          <w:szCs w:val="20"/>
        </w:rPr>
        <w:t xml:space="preserve">The incidents of verbal and physical abuse. </w:t>
      </w:r>
    </w:p>
    <w:p w14:paraId="2913878C" w14:textId="04A190A4" w:rsidR="000A4AE4" w:rsidRPr="00084F10" w:rsidRDefault="00FA5995" w:rsidP="00084F10">
      <w:pPr>
        <w:pStyle w:val="ListParagraph"/>
        <w:numPr>
          <w:ilvl w:val="0"/>
          <w:numId w:val="1"/>
        </w:numPr>
        <w:jc w:val="both"/>
        <w:rPr>
          <w:rFonts w:ascii="Outfit" w:hAnsi="Outfit" w:cstheme="minorHAnsi"/>
          <w:sz w:val="20"/>
          <w:szCs w:val="20"/>
        </w:rPr>
      </w:pPr>
      <w:r w:rsidRPr="00084F10">
        <w:rPr>
          <w:rFonts w:ascii="Outfit" w:hAnsi="Outfit" w:cstheme="minorHAnsi"/>
          <w:sz w:val="20"/>
          <w:szCs w:val="20"/>
        </w:rPr>
        <w:t xml:space="preserve">An analysis of trends. </w:t>
      </w:r>
    </w:p>
    <w:p w14:paraId="6D43BFC7" w14:textId="77777777" w:rsidR="000A4AE4" w:rsidRPr="00084F10" w:rsidRDefault="00C6639A" w:rsidP="000701F0">
      <w:pPr>
        <w:ind w:left="720"/>
        <w:jc w:val="both"/>
        <w:rPr>
          <w:rFonts w:ascii="Outfit" w:hAnsi="Outfit" w:cstheme="minorHAnsi"/>
          <w:sz w:val="20"/>
          <w:szCs w:val="20"/>
        </w:rPr>
      </w:pPr>
      <w:r w:rsidRPr="00084F10">
        <w:rPr>
          <w:rFonts w:ascii="Outfit" w:hAnsi="Outfit" w:cstheme="minorHAnsi"/>
          <w:sz w:val="20"/>
          <w:szCs w:val="20"/>
        </w:rPr>
        <w:t>e</w:t>
      </w:r>
      <w:r w:rsidR="00FA5995" w:rsidRPr="00084F10">
        <w:rPr>
          <w:rFonts w:ascii="Outfit" w:hAnsi="Outfit" w:cstheme="minorHAnsi"/>
          <w:sz w:val="20"/>
          <w:szCs w:val="20"/>
        </w:rPr>
        <w:t xml:space="preserve">. Ensure that effective first aid provision and accident reporting procedures and processes are established. </w:t>
      </w:r>
    </w:p>
    <w:p w14:paraId="5B212A4B" w14:textId="2BB30B8A" w:rsidR="000A4AE4" w:rsidRPr="00084F10" w:rsidRDefault="00C6639A" w:rsidP="29E142AA">
      <w:pPr>
        <w:ind w:left="720"/>
        <w:jc w:val="both"/>
        <w:rPr>
          <w:rFonts w:ascii="Outfit" w:hAnsi="Outfit"/>
          <w:sz w:val="20"/>
          <w:szCs w:val="20"/>
        </w:rPr>
      </w:pPr>
      <w:r w:rsidRPr="00084F10">
        <w:rPr>
          <w:rFonts w:ascii="Outfit" w:hAnsi="Outfit"/>
          <w:sz w:val="20"/>
          <w:szCs w:val="20"/>
        </w:rPr>
        <w:t>f</w:t>
      </w:r>
      <w:r w:rsidR="00FA5995" w:rsidRPr="00084F10">
        <w:rPr>
          <w:rFonts w:ascii="Outfit" w:hAnsi="Outfit"/>
          <w:sz w:val="20"/>
          <w:szCs w:val="20"/>
        </w:rPr>
        <w:t xml:space="preserve">. Ensure all teaching and non-teaching staff have received annual general H&amp;S training or refresher training in line with the training matrix, </w:t>
      </w:r>
      <w:r w:rsidR="5E19A876" w:rsidRPr="00084F10">
        <w:rPr>
          <w:rFonts w:ascii="Outfit" w:hAnsi="Outfit"/>
          <w:sz w:val="20"/>
          <w:szCs w:val="20"/>
        </w:rPr>
        <w:t>i.e.</w:t>
      </w:r>
      <w:r w:rsidR="00FA5995" w:rsidRPr="00084F10">
        <w:rPr>
          <w:rFonts w:ascii="Outfit" w:hAnsi="Outfit"/>
          <w:sz w:val="20"/>
          <w:szCs w:val="20"/>
        </w:rPr>
        <w:t xml:space="preserve"> First Aid, Epi-pen, Manual Handling, Display Screen Equipment, Fire training etc, etc, </w:t>
      </w:r>
    </w:p>
    <w:p w14:paraId="22605E2F" w14:textId="77777777" w:rsidR="000A4AE4" w:rsidRPr="00084F10" w:rsidRDefault="00C6639A" w:rsidP="00923157">
      <w:pPr>
        <w:ind w:left="720"/>
        <w:jc w:val="both"/>
        <w:rPr>
          <w:rFonts w:ascii="Outfit" w:hAnsi="Outfit" w:cstheme="minorHAnsi"/>
          <w:sz w:val="20"/>
          <w:szCs w:val="20"/>
        </w:rPr>
      </w:pPr>
      <w:r w:rsidRPr="00084F10">
        <w:rPr>
          <w:rFonts w:ascii="Outfit" w:hAnsi="Outfit" w:cstheme="minorHAnsi"/>
          <w:sz w:val="20"/>
          <w:szCs w:val="20"/>
        </w:rPr>
        <w:t>g</w:t>
      </w:r>
      <w:r w:rsidR="00FA5995" w:rsidRPr="00084F10">
        <w:rPr>
          <w:rFonts w:ascii="Outfit" w:hAnsi="Outfit" w:cstheme="minorHAnsi"/>
          <w:sz w:val="20"/>
          <w:szCs w:val="20"/>
        </w:rPr>
        <w:t xml:space="preserve">. Ensure that all staff, probationers, students, supply teachers and voluntary helpers are aware of the requirements of the H&amp;S policy, and the safe working practices that apply to their area of activity. </w:t>
      </w:r>
    </w:p>
    <w:p w14:paraId="6609E9DE" w14:textId="77777777" w:rsidR="000A4AE4" w:rsidRPr="00084F10" w:rsidRDefault="00C6639A" w:rsidP="00923157">
      <w:pPr>
        <w:ind w:left="720"/>
        <w:jc w:val="both"/>
        <w:rPr>
          <w:rFonts w:ascii="Outfit" w:hAnsi="Outfit" w:cstheme="minorHAnsi"/>
          <w:sz w:val="20"/>
          <w:szCs w:val="20"/>
        </w:rPr>
      </w:pPr>
      <w:r w:rsidRPr="00084F10">
        <w:rPr>
          <w:rFonts w:ascii="Outfit" w:hAnsi="Outfit" w:cstheme="minorHAnsi"/>
          <w:sz w:val="20"/>
          <w:szCs w:val="20"/>
        </w:rPr>
        <w:t>h</w:t>
      </w:r>
      <w:r w:rsidR="00FA5995" w:rsidRPr="00084F10">
        <w:rPr>
          <w:rFonts w:ascii="Outfit" w:hAnsi="Outfit" w:cstheme="minorHAnsi"/>
          <w:sz w:val="20"/>
          <w:szCs w:val="20"/>
        </w:rPr>
        <w:t xml:space="preserve">. Ensure all risk assessments are to be held centrally and works on a group approach to risk assessment. </w:t>
      </w:r>
    </w:p>
    <w:p w14:paraId="255DDDB7" w14:textId="1D399CAE" w:rsidR="000A4AE4" w:rsidRPr="00084F10" w:rsidRDefault="00084F10" w:rsidP="6E17C28C">
      <w:pPr>
        <w:ind w:left="720"/>
        <w:jc w:val="both"/>
        <w:rPr>
          <w:rFonts w:ascii="Outfit" w:hAnsi="Outfit"/>
          <w:sz w:val="20"/>
          <w:szCs w:val="20"/>
        </w:rPr>
      </w:pPr>
      <w:proofErr w:type="spellStart"/>
      <w:r>
        <w:rPr>
          <w:rFonts w:ascii="Outfit" w:hAnsi="Outfit"/>
          <w:sz w:val="20"/>
          <w:szCs w:val="20"/>
        </w:rPr>
        <w:t>i</w:t>
      </w:r>
      <w:proofErr w:type="spellEnd"/>
      <w:r w:rsidR="00FA5995" w:rsidRPr="00084F10">
        <w:rPr>
          <w:rFonts w:ascii="Outfit" w:hAnsi="Outfit"/>
          <w:sz w:val="20"/>
          <w:szCs w:val="20"/>
        </w:rPr>
        <w:t xml:space="preserve">. It is the </w:t>
      </w:r>
      <w:r w:rsidR="2F8874FD" w:rsidRPr="00084F10">
        <w:rPr>
          <w:rFonts w:ascii="Outfit" w:hAnsi="Outfit"/>
          <w:sz w:val="20"/>
          <w:szCs w:val="20"/>
        </w:rPr>
        <w:t>principal’s</w:t>
      </w:r>
      <w:r w:rsidR="00FA5995" w:rsidRPr="00084F10">
        <w:rPr>
          <w:rFonts w:ascii="Outfit" w:hAnsi="Outfit"/>
          <w:sz w:val="20"/>
          <w:szCs w:val="20"/>
        </w:rPr>
        <w:t xml:space="preserve"> duty to ensure that </w:t>
      </w:r>
      <w:r w:rsidR="2CA9EC4A" w:rsidRPr="00084F10">
        <w:rPr>
          <w:rFonts w:ascii="Outfit" w:hAnsi="Outfit"/>
          <w:sz w:val="20"/>
          <w:szCs w:val="20"/>
        </w:rPr>
        <w:t xml:space="preserve">Weston </w:t>
      </w:r>
      <w:r w:rsidR="00FA5995" w:rsidRPr="00084F10">
        <w:rPr>
          <w:rFonts w:ascii="Outfit" w:hAnsi="Outfit"/>
          <w:sz w:val="20"/>
          <w:szCs w:val="20"/>
        </w:rPr>
        <w:t>Fire Station have visited the</w:t>
      </w:r>
      <w:r w:rsidR="00C6639A" w:rsidRPr="00084F10">
        <w:rPr>
          <w:rFonts w:ascii="Outfit" w:hAnsi="Outfit"/>
          <w:sz w:val="20"/>
          <w:szCs w:val="20"/>
        </w:rPr>
        <w:t xml:space="preserve"> centre</w:t>
      </w:r>
      <w:r w:rsidR="00FA5995" w:rsidRPr="00084F10">
        <w:rPr>
          <w:rFonts w:ascii="Outfit" w:hAnsi="Outfit"/>
          <w:sz w:val="20"/>
          <w:szCs w:val="20"/>
        </w:rPr>
        <w:t xml:space="preserve"> and are fully aware of the layout. There is an </w:t>
      </w:r>
      <w:r w:rsidR="77AE10E0" w:rsidRPr="00084F10">
        <w:rPr>
          <w:rFonts w:ascii="Outfit" w:hAnsi="Outfit"/>
          <w:sz w:val="20"/>
          <w:szCs w:val="20"/>
        </w:rPr>
        <w:t>up-to-date</w:t>
      </w:r>
      <w:r w:rsidR="00FA5995" w:rsidRPr="00084F10">
        <w:rPr>
          <w:rFonts w:ascii="Outfit" w:hAnsi="Outfit"/>
          <w:sz w:val="20"/>
          <w:szCs w:val="20"/>
        </w:rPr>
        <w:t xml:space="preserve"> pack however, this </w:t>
      </w:r>
      <w:r w:rsidR="00C6639A" w:rsidRPr="00084F10">
        <w:rPr>
          <w:rFonts w:ascii="Outfit" w:hAnsi="Outfit"/>
          <w:sz w:val="20"/>
          <w:szCs w:val="20"/>
        </w:rPr>
        <w:t>must</w:t>
      </w:r>
      <w:r w:rsidR="00FA5995" w:rsidRPr="00084F10">
        <w:rPr>
          <w:rFonts w:ascii="Outfit" w:hAnsi="Outfit"/>
          <w:sz w:val="20"/>
          <w:szCs w:val="20"/>
        </w:rPr>
        <w:t xml:space="preserve"> be kept with the school and handed to the </w:t>
      </w:r>
      <w:r w:rsidR="00C252E9" w:rsidRPr="00084F10">
        <w:rPr>
          <w:rFonts w:ascii="Outfit" w:hAnsi="Outfit"/>
          <w:sz w:val="20"/>
          <w:szCs w:val="20"/>
        </w:rPr>
        <w:t>fire-fighters</w:t>
      </w:r>
      <w:r w:rsidR="00FA5995" w:rsidRPr="00084F10">
        <w:rPr>
          <w:rFonts w:ascii="Outfit" w:hAnsi="Outfit"/>
          <w:sz w:val="20"/>
          <w:szCs w:val="20"/>
        </w:rPr>
        <w:t xml:space="preserve"> on attendance. </w:t>
      </w:r>
    </w:p>
    <w:p w14:paraId="1D0F76D2" w14:textId="77777777" w:rsidR="00E867D3" w:rsidRPr="00C15F68" w:rsidRDefault="00E867D3">
      <w:pPr>
        <w:rPr>
          <w:rFonts w:cstheme="minorHAnsi"/>
          <w:b/>
          <w:sz w:val="24"/>
          <w:szCs w:val="24"/>
        </w:rPr>
      </w:pPr>
    </w:p>
    <w:p w14:paraId="754E18BF" w14:textId="77777777" w:rsidR="000A4AE4" w:rsidRPr="002C20B9" w:rsidRDefault="00FA5995">
      <w:pPr>
        <w:rPr>
          <w:rFonts w:ascii="Outfit" w:hAnsi="Outfit" w:cstheme="minorHAnsi"/>
          <w:b/>
          <w:sz w:val="24"/>
          <w:szCs w:val="24"/>
        </w:rPr>
      </w:pPr>
      <w:r w:rsidRPr="002C20B9">
        <w:rPr>
          <w:rFonts w:ascii="Outfit" w:hAnsi="Outfit" w:cstheme="minorHAnsi"/>
          <w:b/>
          <w:sz w:val="24"/>
          <w:szCs w:val="24"/>
        </w:rPr>
        <w:lastRenderedPageBreak/>
        <w:t xml:space="preserve">Teachers and Teaching Assistants </w:t>
      </w:r>
    </w:p>
    <w:p w14:paraId="50185C02" w14:textId="0AFB9E28" w:rsidR="000A4AE4" w:rsidRPr="002C20B9" w:rsidRDefault="00FF6C8C" w:rsidP="29E142AA">
      <w:pPr>
        <w:jc w:val="both"/>
        <w:rPr>
          <w:rFonts w:ascii="Outfit" w:hAnsi="Outfit"/>
          <w:sz w:val="20"/>
          <w:szCs w:val="20"/>
        </w:rPr>
      </w:pPr>
      <w:r w:rsidRPr="002C20B9">
        <w:rPr>
          <w:rFonts w:ascii="Outfit" w:hAnsi="Outfit"/>
          <w:sz w:val="20"/>
          <w:szCs w:val="20"/>
        </w:rPr>
        <w:t>3</w:t>
      </w:r>
      <w:r w:rsidR="00FA5995" w:rsidRPr="002C20B9">
        <w:rPr>
          <w:rFonts w:ascii="Outfit" w:hAnsi="Outfit"/>
          <w:sz w:val="20"/>
          <w:szCs w:val="20"/>
        </w:rPr>
        <w:t xml:space="preserve">. The responsibility of applying local safety procedures on a </w:t>
      </w:r>
      <w:r w:rsidR="173DD9F7" w:rsidRPr="002C20B9">
        <w:rPr>
          <w:rFonts w:ascii="Outfit" w:hAnsi="Outfit"/>
          <w:sz w:val="20"/>
          <w:szCs w:val="20"/>
        </w:rPr>
        <w:t>day-to-day basis rest</w:t>
      </w:r>
      <w:r w:rsidR="00FA5995" w:rsidRPr="002C20B9">
        <w:rPr>
          <w:rFonts w:ascii="Outfit" w:hAnsi="Outfit"/>
          <w:sz w:val="20"/>
          <w:szCs w:val="20"/>
        </w:rPr>
        <w:t xml:space="preserve"> with all teachers and supporting staff. Where any new process or operation is introduced </w:t>
      </w:r>
      <w:bookmarkStart w:id="3" w:name="_Int_b11Im2ov"/>
      <w:proofErr w:type="gramStart"/>
      <w:r w:rsidR="00FA5995" w:rsidRPr="002C20B9">
        <w:rPr>
          <w:rFonts w:ascii="Outfit" w:hAnsi="Outfit"/>
          <w:sz w:val="20"/>
          <w:szCs w:val="20"/>
        </w:rPr>
        <w:t>in the area of</w:t>
      </w:r>
      <w:bookmarkEnd w:id="3"/>
      <w:proofErr w:type="gramEnd"/>
      <w:r w:rsidR="00FA5995" w:rsidRPr="002C20B9">
        <w:rPr>
          <w:rFonts w:ascii="Outfit" w:hAnsi="Outfit"/>
          <w:sz w:val="20"/>
          <w:szCs w:val="20"/>
        </w:rPr>
        <w:t xml:space="preserve"> their responsibility, they are to liaise appropriately so that the associated risks are </w:t>
      </w:r>
      <w:r w:rsidR="47A0EDA5" w:rsidRPr="002C20B9">
        <w:rPr>
          <w:rFonts w:ascii="Outfit" w:hAnsi="Outfit"/>
          <w:sz w:val="20"/>
          <w:szCs w:val="20"/>
        </w:rPr>
        <w:t>assessed,</w:t>
      </w:r>
      <w:r w:rsidR="00FA5995" w:rsidRPr="002C20B9">
        <w:rPr>
          <w:rFonts w:ascii="Outfit" w:hAnsi="Outfit"/>
          <w:sz w:val="20"/>
          <w:szCs w:val="20"/>
        </w:rPr>
        <w:t xml:space="preserve"> and appropriate mitigation is implemented. </w:t>
      </w:r>
    </w:p>
    <w:p w14:paraId="518EA60C" w14:textId="77777777" w:rsidR="000A4AE4" w:rsidRPr="002C20B9" w:rsidRDefault="00FF6C8C" w:rsidP="29E142AA">
      <w:pPr>
        <w:jc w:val="both"/>
        <w:rPr>
          <w:rFonts w:ascii="Outfit" w:hAnsi="Outfit"/>
          <w:sz w:val="20"/>
          <w:szCs w:val="20"/>
        </w:rPr>
      </w:pPr>
      <w:r w:rsidRPr="002C20B9">
        <w:rPr>
          <w:rFonts w:ascii="Outfit" w:hAnsi="Outfit"/>
          <w:sz w:val="20"/>
          <w:szCs w:val="20"/>
        </w:rPr>
        <w:t>4</w:t>
      </w:r>
      <w:r w:rsidR="00FA5995" w:rsidRPr="002C20B9">
        <w:rPr>
          <w:rFonts w:ascii="Outfit" w:hAnsi="Outfit"/>
          <w:sz w:val="20"/>
          <w:szCs w:val="20"/>
        </w:rPr>
        <w:t xml:space="preserve">. They are to ensure that all new members of staff under their control are instructed in their own individual responsibilities with regards to H&amp;S as part of their induction, and they will appropriately monitor those </w:t>
      </w:r>
      <w:bookmarkStart w:id="4" w:name="_Int_ngZQ8OQU"/>
      <w:r w:rsidR="00FA5995" w:rsidRPr="002C20B9">
        <w:rPr>
          <w:rFonts w:ascii="Outfit" w:hAnsi="Outfit"/>
          <w:sz w:val="20"/>
          <w:szCs w:val="20"/>
        </w:rPr>
        <w:t>new staff</w:t>
      </w:r>
      <w:bookmarkEnd w:id="4"/>
      <w:r w:rsidR="00FA5995" w:rsidRPr="002C20B9">
        <w:rPr>
          <w:rFonts w:ascii="Outfit" w:hAnsi="Outfit"/>
          <w:sz w:val="20"/>
          <w:szCs w:val="20"/>
        </w:rPr>
        <w:t xml:space="preserve">. They are to make periodic inspections of their areas of responsibility, taking prompt remedial action where necessary to control risk. </w:t>
      </w:r>
    </w:p>
    <w:p w14:paraId="6884F4B9" w14:textId="77777777" w:rsidR="000A4AE4" w:rsidRPr="002C20B9" w:rsidRDefault="00FF6C8C" w:rsidP="00C252E9">
      <w:pPr>
        <w:jc w:val="both"/>
        <w:rPr>
          <w:rFonts w:ascii="Outfit" w:hAnsi="Outfit" w:cstheme="minorHAnsi"/>
          <w:sz w:val="20"/>
          <w:szCs w:val="20"/>
        </w:rPr>
      </w:pPr>
      <w:r w:rsidRPr="002C20B9">
        <w:rPr>
          <w:rFonts w:ascii="Outfit" w:hAnsi="Outfit" w:cstheme="minorHAnsi"/>
          <w:sz w:val="20"/>
          <w:szCs w:val="20"/>
        </w:rPr>
        <w:t>5</w:t>
      </w:r>
      <w:r w:rsidR="00FA5995" w:rsidRPr="002C20B9">
        <w:rPr>
          <w:rFonts w:ascii="Outfit" w:hAnsi="Outfit" w:cstheme="minorHAnsi"/>
          <w:sz w:val="20"/>
          <w:szCs w:val="20"/>
        </w:rPr>
        <w:t xml:space="preserve">. Other responsibilities include: </w:t>
      </w:r>
    </w:p>
    <w:p w14:paraId="4FAD394B" w14:textId="52E75559" w:rsidR="000A4AE4" w:rsidRPr="002C20B9" w:rsidRDefault="00FA5995" w:rsidP="002C20B9">
      <w:pPr>
        <w:pStyle w:val="ListParagraph"/>
        <w:numPr>
          <w:ilvl w:val="0"/>
          <w:numId w:val="3"/>
        </w:numPr>
        <w:jc w:val="both"/>
        <w:rPr>
          <w:rFonts w:ascii="Outfit" w:hAnsi="Outfit" w:cstheme="minorHAnsi"/>
          <w:sz w:val="20"/>
          <w:szCs w:val="20"/>
        </w:rPr>
      </w:pPr>
      <w:r w:rsidRPr="002C20B9">
        <w:rPr>
          <w:rFonts w:ascii="Outfit" w:hAnsi="Outfit" w:cstheme="minorHAnsi"/>
          <w:sz w:val="20"/>
          <w:szCs w:val="20"/>
        </w:rPr>
        <w:t xml:space="preserve">Ensure all rooms clearly display up to date fire/emergency escape </w:t>
      </w:r>
      <w:proofErr w:type="gramStart"/>
      <w:r w:rsidRPr="002C20B9">
        <w:rPr>
          <w:rFonts w:ascii="Outfit" w:hAnsi="Outfit" w:cstheme="minorHAnsi"/>
          <w:sz w:val="20"/>
          <w:szCs w:val="20"/>
        </w:rPr>
        <w:t>routes;</w:t>
      </w:r>
      <w:proofErr w:type="gramEnd"/>
      <w:r w:rsidRPr="002C20B9">
        <w:rPr>
          <w:rFonts w:ascii="Outfit" w:hAnsi="Outfit" w:cstheme="minorHAnsi"/>
          <w:sz w:val="20"/>
          <w:szCs w:val="20"/>
        </w:rPr>
        <w:t xml:space="preserve"> </w:t>
      </w:r>
    </w:p>
    <w:p w14:paraId="437BD527" w14:textId="676D9CF1" w:rsidR="000A4AE4" w:rsidRPr="002C20B9" w:rsidRDefault="00FA5995" w:rsidP="002C20B9">
      <w:pPr>
        <w:pStyle w:val="ListParagraph"/>
        <w:numPr>
          <w:ilvl w:val="0"/>
          <w:numId w:val="3"/>
        </w:numPr>
        <w:jc w:val="both"/>
        <w:rPr>
          <w:rFonts w:ascii="Outfit" w:hAnsi="Outfit"/>
          <w:sz w:val="20"/>
          <w:szCs w:val="20"/>
        </w:rPr>
      </w:pPr>
      <w:r w:rsidRPr="002C20B9">
        <w:rPr>
          <w:rFonts w:ascii="Outfit" w:hAnsi="Outfit"/>
          <w:sz w:val="20"/>
          <w:szCs w:val="20"/>
        </w:rPr>
        <w:t xml:space="preserve">Report all matters that constitute a potential H&amp;S risk to the </w:t>
      </w:r>
      <w:r w:rsidR="226D144E" w:rsidRPr="002C20B9">
        <w:rPr>
          <w:rFonts w:ascii="Outfit" w:hAnsi="Outfit"/>
          <w:sz w:val="20"/>
          <w:szCs w:val="20"/>
        </w:rPr>
        <w:t>principal</w:t>
      </w:r>
      <w:r w:rsidR="00CF0493" w:rsidRPr="002C20B9">
        <w:rPr>
          <w:rFonts w:ascii="Outfit" w:hAnsi="Outfit"/>
          <w:sz w:val="20"/>
          <w:szCs w:val="20"/>
        </w:rPr>
        <w:t xml:space="preserve">. </w:t>
      </w:r>
    </w:p>
    <w:p w14:paraId="00AD0A05" w14:textId="77777777" w:rsidR="00E867D3" w:rsidRPr="00C15F68" w:rsidRDefault="00E867D3" w:rsidP="00C252E9">
      <w:pPr>
        <w:jc w:val="both"/>
        <w:rPr>
          <w:rFonts w:cstheme="minorHAnsi"/>
          <w:b/>
          <w:sz w:val="24"/>
          <w:szCs w:val="24"/>
        </w:rPr>
      </w:pPr>
    </w:p>
    <w:p w14:paraId="096614EC" w14:textId="77777777" w:rsidR="000A4AE4" w:rsidRPr="002C20B9" w:rsidRDefault="00FA5995" w:rsidP="00C252E9">
      <w:pPr>
        <w:jc w:val="both"/>
        <w:rPr>
          <w:rFonts w:ascii="Outfit" w:hAnsi="Outfit" w:cstheme="minorHAnsi"/>
          <w:b/>
          <w:sz w:val="24"/>
          <w:szCs w:val="24"/>
        </w:rPr>
      </w:pPr>
      <w:r w:rsidRPr="002C20B9">
        <w:rPr>
          <w:rFonts w:ascii="Outfit" w:hAnsi="Outfit" w:cstheme="minorHAnsi"/>
          <w:b/>
          <w:sz w:val="24"/>
          <w:szCs w:val="24"/>
        </w:rPr>
        <w:t xml:space="preserve">All Staff (including volunteers) </w:t>
      </w:r>
    </w:p>
    <w:p w14:paraId="2C3D5091" w14:textId="77777777" w:rsidR="000A4AE4" w:rsidRPr="002C20B9" w:rsidRDefault="00FF6C8C" w:rsidP="00C252E9">
      <w:pPr>
        <w:jc w:val="both"/>
        <w:rPr>
          <w:rFonts w:ascii="Outfit" w:hAnsi="Outfit" w:cstheme="minorHAnsi"/>
          <w:sz w:val="20"/>
          <w:szCs w:val="20"/>
        </w:rPr>
      </w:pPr>
      <w:r w:rsidRPr="002C20B9">
        <w:rPr>
          <w:rFonts w:ascii="Outfit" w:hAnsi="Outfit" w:cstheme="minorHAnsi"/>
          <w:sz w:val="20"/>
          <w:szCs w:val="20"/>
        </w:rPr>
        <w:t>6</w:t>
      </w:r>
      <w:r w:rsidR="00FA5995" w:rsidRPr="002C20B9">
        <w:rPr>
          <w:rFonts w:ascii="Outfit" w:hAnsi="Outfit" w:cstheme="minorHAnsi"/>
          <w:sz w:val="20"/>
          <w:szCs w:val="20"/>
        </w:rPr>
        <w:t xml:space="preserve">. Have a statutory obligation to co-operate with the requirements of this policy and to take care of their own H&amp;S and that of others affected by their activities by: </w:t>
      </w:r>
    </w:p>
    <w:p w14:paraId="47489DCF" w14:textId="77777777" w:rsidR="000A4AE4" w:rsidRPr="002C20B9" w:rsidRDefault="00FA5995" w:rsidP="00C252E9">
      <w:pPr>
        <w:ind w:left="720"/>
        <w:jc w:val="both"/>
        <w:rPr>
          <w:rFonts w:ascii="Outfit" w:hAnsi="Outfit" w:cstheme="minorHAnsi"/>
          <w:sz w:val="20"/>
          <w:szCs w:val="20"/>
        </w:rPr>
      </w:pPr>
      <w:r w:rsidRPr="002C20B9">
        <w:rPr>
          <w:rFonts w:ascii="Outfit" w:hAnsi="Outfit" w:cstheme="minorHAnsi"/>
          <w:sz w:val="20"/>
          <w:szCs w:val="20"/>
        </w:rPr>
        <w:t xml:space="preserve">a. Promoting a positive safety and ‘Zero Harm’ culture throughout the premises. </w:t>
      </w:r>
    </w:p>
    <w:p w14:paraId="47DAE933" w14:textId="77777777" w:rsidR="000A4AE4" w:rsidRPr="002C20B9" w:rsidRDefault="00FA5995" w:rsidP="00C252E9">
      <w:pPr>
        <w:ind w:left="720"/>
        <w:jc w:val="both"/>
        <w:rPr>
          <w:rFonts w:ascii="Outfit" w:hAnsi="Outfit" w:cstheme="minorHAnsi"/>
          <w:sz w:val="20"/>
          <w:szCs w:val="20"/>
        </w:rPr>
      </w:pPr>
      <w:r w:rsidRPr="002C20B9">
        <w:rPr>
          <w:rFonts w:ascii="Outfit" w:hAnsi="Outfit" w:cstheme="minorHAnsi"/>
          <w:sz w:val="20"/>
          <w:szCs w:val="20"/>
        </w:rPr>
        <w:t xml:space="preserve">b. Supporting and complying with the </w:t>
      </w:r>
      <w:r w:rsidR="001E66CE" w:rsidRPr="002C20B9">
        <w:rPr>
          <w:rFonts w:ascii="Outfit" w:hAnsi="Outfit" w:cstheme="minorHAnsi"/>
          <w:sz w:val="20"/>
          <w:szCs w:val="20"/>
        </w:rPr>
        <w:t>centre</w:t>
      </w:r>
      <w:r w:rsidRPr="002C20B9">
        <w:rPr>
          <w:rFonts w:ascii="Outfit" w:hAnsi="Outfit" w:cstheme="minorHAnsi"/>
          <w:sz w:val="20"/>
          <w:szCs w:val="20"/>
        </w:rPr>
        <w:t xml:space="preserve">’s H&amp;S arrangements and Local Operating Procedures (LOPs - see appendix). </w:t>
      </w:r>
    </w:p>
    <w:p w14:paraId="34312757" w14:textId="77777777" w:rsidR="000A4AE4" w:rsidRPr="002C20B9" w:rsidRDefault="00FA5995" w:rsidP="00C252E9">
      <w:pPr>
        <w:ind w:left="720"/>
        <w:jc w:val="both"/>
        <w:rPr>
          <w:rFonts w:ascii="Outfit" w:hAnsi="Outfit" w:cstheme="minorHAnsi"/>
          <w:sz w:val="20"/>
          <w:szCs w:val="20"/>
        </w:rPr>
      </w:pPr>
      <w:r w:rsidRPr="002C20B9">
        <w:rPr>
          <w:rFonts w:ascii="Outfit" w:hAnsi="Outfit" w:cstheme="minorHAnsi"/>
          <w:sz w:val="20"/>
          <w:szCs w:val="20"/>
        </w:rPr>
        <w:t xml:space="preserve">c. Ensuring their work area </w:t>
      </w:r>
      <w:r w:rsidR="001E66CE" w:rsidRPr="002C20B9">
        <w:rPr>
          <w:rFonts w:ascii="Outfit" w:hAnsi="Outfit" w:cstheme="minorHAnsi"/>
          <w:sz w:val="20"/>
          <w:szCs w:val="20"/>
        </w:rPr>
        <w:t>always remains safe</w:t>
      </w:r>
      <w:r w:rsidRPr="002C20B9">
        <w:rPr>
          <w:rFonts w:ascii="Outfit" w:hAnsi="Outfit" w:cstheme="minorHAnsi"/>
          <w:sz w:val="20"/>
          <w:szCs w:val="20"/>
        </w:rPr>
        <w:t xml:space="preserve">. </w:t>
      </w:r>
    </w:p>
    <w:p w14:paraId="5CBEF7F7" w14:textId="77777777" w:rsidR="00EC2F8C" w:rsidRPr="002C20B9" w:rsidRDefault="00FA5995" w:rsidP="00C252E9">
      <w:pPr>
        <w:ind w:left="720"/>
        <w:jc w:val="both"/>
        <w:rPr>
          <w:rFonts w:ascii="Outfit" w:hAnsi="Outfit" w:cstheme="minorHAnsi"/>
          <w:sz w:val="20"/>
          <w:szCs w:val="20"/>
        </w:rPr>
      </w:pPr>
      <w:r w:rsidRPr="002C20B9">
        <w:rPr>
          <w:rFonts w:ascii="Outfit" w:hAnsi="Outfit" w:cstheme="minorHAnsi"/>
          <w:sz w:val="20"/>
          <w:szCs w:val="20"/>
        </w:rPr>
        <w:t xml:space="preserve">d. Not interfering with H&amp;S arrangements or misusing equipment. </w:t>
      </w:r>
    </w:p>
    <w:p w14:paraId="253BA3E3" w14:textId="77777777" w:rsidR="000A4AE4" w:rsidRPr="002C20B9" w:rsidRDefault="00FA5995" w:rsidP="00C252E9">
      <w:pPr>
        <w:ind w:left="720"/>
        <w:jc w:val="both"/>
        <w:rPr>
          <w:rFonts w:ascii="Outfit" w:hAnsi="Outfit" w:cstheme="minorHAnsi"/>
          <w:sz w:val="20"/>
          <w:szCs w:val="20"/>
        </w:rPr>
      </w:pPr>
      <w:r w:rsidRPr="002C20B9">
        <w:rPr>
          <w:rFonts w:ascii="Outfit" w:hAnsi="Outfit" w:cstheme="minorHAnsi"/>
          <w:sz w:val="20"/>
          <w:szCs w:val="20"/>
        </w:rPr>
        <w:t xml:space="preserve">e. Complying with safety procedures, whether written or verbally advised for their own protection, or the protection of those under their supervision and others who may be affected by their actions. </w:t>
      </w:r>
    </w:p>
    <w:p w14:paraId="7C0AF72E" w14:textId="5ED2D789" w:rsidR="000A4AE4" w:rsidRPr="002C20B9" w:rsidRDefault="00FA5995" w:rsidP="29E142AA">
      <w:pPr>
        <w:ind w:left="720"/>
        <w:jc w:val="both"/>
        <w:rPr>
          <w:rFonts w:ascii="Outfit" w:hAnsi="Outfit"/>
          <w:sz w:val="20"/>
          <w:szCs w:val="20"/>
        </w:rPr>
      </w:pPr>
      <w:r w:rsidRPr="002C20B9">
        <w:rPr>
          <w:rFonts w:ascii="Outfit" w:hAnsi="Outfit"/>
          <w:sz w:val="20"/>
          <w:szCs w:val="20"/>
        </w:rPr>
        <w:t xml:space="preserve">f. Reporting safety concerns to </w:t>
      </w:r>
      <w:r w:rsidR="00C252E9" w:rsidRPr="002C20B9">
        <w:rPr>
          <w:rFonts w:ascii="Outfit" w:hAnsi="Outfit"/>
          <w:sz w:val="20"/>
          <w:szCs w:val="20"/>
        </w:rPr>
        <w:t xml:space="preserve">the </w:t>
      </w:r>
      <w:r w:rsidR="3E7C195E" w:rsidRPr="002C20B9">
        <w:rPr>
          <w:rFonts w:ascii="Outfit" w:hAnsi="Outfit"/>
          <w:sz w:val="20"/>
          <w:szCs w:val="20"/>
        </w:rPr>
        <w:t>principal</w:t>
      </w:r>
      <w:r w:rsidR="00CF0493" w:rsidRPr="002C20B9">
        <w:rPr>
          <w:rFonts w:ascii="Outfit" w:hAnsi="Outfit"/>
          <w:sz w:val="20"/>
          <w:szCs w:val="20"/>
        </w:rPr>
        <w:t>.</w:t>
      </w:r>
      <w:r w:rsidRPr="002C20B9">
        <w:rPr>
          <w:rFonts w:ascii="Outfit" w:hAnsi="Outfit"/>
          <w:sz w:val="20"/>
          <w:szCs w:val="20"/>
        </w:rPr>
        <w:t xml:space="preserve"> </w:t>
      </w:r>
    </w:p>
    <w:p w14:paraId="4BB996FF" w14:textId="03B3E5DA" w:rsidR="000A4AE4" w:rsidRPr="002C20B9" w:rsidRDefault="00FA5995" w:rsidP="29E142AA">
      <w:pPr>
        <w:ind w:left="720"/>
        <w:jc w:val="both"/>
        <w:rPr>
          <w:rFonts w:ascii="Outfit" w:hAnsi="Outfit"/>
          <w:sz w:val="20"/>
          <w:szCs w:val="20"/>
        </w:rPr>
      </w:pPr>
      <w:r w:rsidRPr="002C20B9">
        <w:rPr>
          <w:rFonts w:ascii="Outfit" w:hAnsi="Outfit"/>
          <w:sz w:val="20"/>
          <w:szCs w:val="20"/>
        </w:rPr>
        <w:t xml:space="preserve">g. Reporting any incident that has </w:t>
      </w:r>
      <w:r w:rsidR="605F4DBC" w:rsidRPr="002C20B9">
        <w:rPr>
          <w:rFonts w:ascii="Outfit" w:hAnsi="Outfit"/>
          <w:sz w:val="20"/>
          <w:szCs w:val="20"/>
        </w:rPr>
        <w:t>led or</w:t>
      </w:r>
      <w:r w:rsidRPr="002C20B9">
        <w:rPr>
          <w:rFonts w:ascii="Outfit" w:hAnsi="Outfit"/>
          <w:sz w:val="20"/>
          <w:szCs w:val="20"/>
        </w:rPr>
        <w:t xml:space="preserve"> could have led to damage or injury. </w:t>
      </w:r>
    </w:p>
    <w:p w14:paraId="29E29512" w14:textId="77777777" w:rsidR="000A4AE4" w:rsidRPr="002C20B9" w:rsidRDefault="00FA5995" w:rsidP="00C252E9">
      <w:pPr>
        <w:ind w:left="720"/>
        <w:jc w:val="both"/>
        <w:rPr>
          <w:rFonts w:ascii="Outfit" w:hAnsi="Outfit" w:cstheme="minorHAnsi"/>
          <w:sz w:val="20"/>
          <w:szCs w:val="20"/>
        </w:rPr>
      </w:pPr>
      <w:r w:rsidRPr="002C20B9">
        <w:rPr>
          <w:rFonts w:ascii="Outfit" w:hAnsi="Outfit" w:cstheme="minorHAnsi"/>
          <w:sz w:val="20"/>
          <w:szCs w:val="20"/>
        </w:rPr>
        <w:t xml:space="preserve">h. Assisting in the investigations due to accidents, dangerous occurrences or near misses. </w:t>
      </w:r>
    </w:p>
    <w:p w14:paraId="747DA49C" w14:textId="77777777" w:rsidR="000A4AE4" w:rsidRPr="002C20B9" w:rsidRDefault="00FA5995" w:rsidP="00C252E9">
      <w:pPr>
        <w:ind w:left="720"/>
        <w:jc w:val="both"/>
        <w:rPr>
          <w:rFonts w:ascii="Outfit" w:hAnsi="Outfit" w:cstheme="minorHAnsi"/>
          <w:sz w:val="20"/>
          <w:szCs w:val="20"/>
        </w:rPr>
      </w:pPr>
      <w:proofErr w:type="spellStart"/>
      <w:r w:rsidRPr="002C20B9">
        <w:rPr>
          <w:rFonts w:ascii="Outfit" w:hAnsi="Outfit" w:cstheme="minorHAnsi"/>
          <w:sz w:val="20"/>
          <w:szCs w:val="20"/>
        </w:rPr>
        <w:t>i</w:t>
      </w:r>
      <w:proofErr w:type="spellEnd"/>
      <w:r w:rsidRPr="002C20B9">
        <w:rPr>
          <w:rFonts w:ascii="Outfit" w:hAnsi="Outfit" w:cstheme="minorHAnsi"/>
          <w:sz w:val="20"/>
          <w:szCs w:val="20"/>
        </w:rPr>
        <w:t xml:space="preserve">. Not acting or omitting to act in any way that may cause harm or ill-health to others. </w:t>
      </w:r>
    </w:p>
    <w:p w14:paraId="29E12572" w14:textId="77777777" w:rsidR="002C20B9" w:rsidRPr="00C15F68" w:rsidRDefault="002C20B9" w:rsidP="00C252E9">
      <w:pPr>
        <w:ind w:left="720"/>
        <w:jc w:val="both"/>
        <w:rPr>
          <w:rFonts w:cstheme="minorHAnsi"/>
          <w:sz w:val="24"/>
          <w:szCs w:val="24"/>
        </w:rPr>
      </w:pPr>
    </w:p>
    <w:p w14:paraId="1320E30B" w14:textId="77777777" w:rsidR="000A4AE4" w:rsidRPr="002C20B9" w:rsidRDefault="00FA5995">
      <w:pPr>
        <w:rPr>
          <w:rFonts w:ascii="Outfit" w:hAnsi="Outfit" w:cstheme="minorHAnsi"/>
          <w:b/>
          <w:sz w:val="28"/>
          <w:szCs w:val="28"/>
        </w:rPr>
      </w:pPr>
      <w:r w:rsidRPr="002C20B9">
        <w:rPr>
          <w:rFonts w:ascii="Outfit" w:hAnsi="Outfit" w:cstheme="minorHAnsi"/>
          <w:b/>
          <w:sz w:val="28"/>
          <w:szCs w:val="28"/>
        </w:rPr>
        <w:t xml:space="preserve">ARRANGEMENTS </w:t>
      </w:r>
    </w:p>
    <w:p w14:paraId="6FB2E5E6" w14:textId="77777777" w:rsidR="00C252E9" w:rsidRPr="002C20B9" w:rsidRDefault="00FF6C8C" w:rsidP="00923157">
      <w:pPr>
        <w:jc w:val="both"/>
        <w:rPr>
          <w:rFonts w:ascii="Outfit" w:hAnsi="Outfit" w:cstheme="minorHAnsi"/>
          <w:sz w:val="20"/>
          <w:szCs w:val="20"/>
        </w:rPr>
      </w:pPr>
      <w:r w:rsidRPr="002C20B9">
        <w:rPr>
          <w:rFonts w:ascii="Outfit" w:hAnsi="Outfit" w:cstheme="minorHAnsi"/>
          <w:sz w:val="20"/>
          <w:szCs w:val="20"/>
        </w:rPr>
        <w:t>7</w:t>
      </w:r>
      <w:r w:rsidR="00FA5995" w:rsidRPr="002C20B9">
        <w:rPr>
          <w:rFonts w:ascii="Outfit" w:hAnsi="Outfit" w:cstheme="minorHAnsi"/>
          <w:sz w:val="20"/>
          <w:szCs w:val="20"/>
        </w:rPr>
        <w:t xml:space="preserve">. The following arrangements for H&amp;S have been drawn up following assessments of risk in accordance with the Management of Health and Safety at Work Regulations 1999. </w:t>
      </w:r>
    </w:p>
    <w:p w14:paraId="3D2A9EA4" w14:textId="1A030F4C" w:rsidR="000A4AE4" w:rsidRPr="002C20B9" w:rsidRDefault="00FA5995" w:rsidP="00923157">
      <w:pPr>
        <w:jc w:val="both"/>
        <w:rPr>
          <w:rFonts w:ascii="Outfit" w:hAnsi="Outfit" w:cstheme="minorHAnsi"/>
          <w:sz w:val="20"/>
          <w:szCs w:val="20"/>
        </w:rPr>
      </w:pPr>
      <w:r w:rsidRPr="002C20B9">
        <w:rPr>
          <w:rFonts w:ascii="Outfit" w:hAnsi="Outfit" w:cstheme="minorHAnsi"/>
          <w:sz w:val="20"/>
          <w:szCs w:val="20"/>
        </w:rPr>
        <w:t xml:space="preserve">These arrangements set out all the H&amp;S provisions for </w:t>
      </w:r>
      <w:r w:rsidR="00C15F68" w:rsidRPr="002C20B9">
        <w:rPr>
          <w:rFonts w:ascii="Outfit" w:hAnsi="Outfit" w:cstheme="minorHAnsi"/>
          <w:sz w:val="20"/>
          <w:szCs w:val="20"/>
        </w:rPr>
        <w:t>Elmtree Learning Partnership</w:t>
      </w:r>
      <w:r w:rsidRPr="002C20B9">
        <w:rPr>
          <w:rFonts w:ascii="Outfit" w:hAnsi="Outfit" w:cstheme="minorHAnsi"/>
          <w:sz w:val="20"/>
          <w:szCs w:val="20"/>
        </w:rPr>
        <w:t xml:space="preserve"> and are to be use with the school’s local operating procedures (LOPs) as listed at the annexes to this policy. </w:t>
      </w:r>
    </w:p>
    <w:p w14:paraId="2714DD9C" w14:textId="3115259C" w:rsidR="002C20B9" w:rsidRPr="002C20B9" w:rsidRDefault="00FF6C8C" w:rsidP="29E142AA">
      <w:pPr>
        <w:jc w:val="both"/>
        <w:rPr>
          <w:rFonts w:ascii="Outfit" w:hAnsi="Outfit"/>
          <w:sz w:val="20"/>
          <w:szCs w:val="20"/>
        </w:rPr>
      </w:pPr>
      <w:r w:rsidRPr="002C20B9">
        <w:rPr>
          <w:rFonts w:ascii="Outfit" w:hAnsi="Outfit"/>
          <w:sz w:val="20"/>
          <w:szCs w:val="20"/>
        </w:rPr>
        <w:t>8</w:t>
      </w:r>
      <w:r w:rsidR="00FA5995" w:rsidRPr="002C20B9">
        <w:rPr>
          <w:rFonts w:ascii="Outfit" w:hAnsi="Outfit"/>
          <w:sz w:val="20"/>
          <w:szCs w:val="20"/>
        </w:rPr>
        <w:t xml:space="preserve">. It is the duty of all staff and employees to do everything possible to prevent injury and ill health to others. This will be achieved </w:t>
      </w:r>
      <w:r w:rsidR="66E5F947" w:rsidRPr="002C20B9">
        <w:rPr>
          <w:rFonts w:ascii="Outfit" w:hAnsi="Outfit"/>
          <w:sz w:val="20"/>
          <w:szCs w:val="20"/>
        </w:rPr>
        <w:t>as far as</w:t>
      </w:r>
      <w:r w:rsidR="00FA5995" w:rsidRPr="002C20B9">
        <w:rPr>
          <w:rFonts w:ascii="Outfit" w:hAnsi="Outfit"/>
          <w:sz w:val="20"/>
          <w:szCs w:val="20"/>
        </w:rPr>
        <w:t xml:space="preserve"> is </w:t>
      </w:r>
      <w:bookmarkStart w:id="5" w:name="_Int_Ncp0xIse"/>
      <w:r w:rsidR="00FA5995" w:rsidRPr="002C20B9">
        <w:rPr>
          <w:rFonts w:ascii="Outfit" w:hAnsi="Outfit"/>
          <w:sz w:val="20"/>
          <w:szCs w:val="20"/>
        </w:rPr>
        <w:t>reasonably possible</w:t>
      </w:r>
      <w:bookmarkEnd w:id="5"/>
      <w:r w:rsidR="00FA5995" w:rsidRPr="002C20B9">
        <w:rPr>
          <w:rFonts w:ascii="Outfit" w:hAnsi="Outfit"/>
          <w:sz w:val="20"/>
          <w:szCs w:val="20"/>
        </w:rPr>
        <w:t xml:space="preserve"> by the implementation of these arrangements and procedures. General arrangements can be summarised as follows: </w:t>
      </w:r>
    </w:p>
    <w:p w14:paraId="68B634D1" w14:textId="6A33F4DC" w:rsidR="000A4AE4" w:rsidRPr="00C15F68" w:rsidRDefault="002C20B9" w:rsidP="002C20B9">
      <w:pPr>
        <w:rPr>
          <w:sz w:val="24"/>
          <w:szCs w:val="24"/>
        </w:rPr>
      </w:pPr>
      <w:r>
        <w:rPr>
          <w:sz w:val="24"/>
          <w:szCs w:val="24"/>
        </w:rPr>
        <w:br w:type="page"/>
      </w:r>
    </w:p>
    <w:p w14:paraId="66866FF4" w14:textId="77777777" w:rsidR="000A4AE4" w:rsidRPr="002C20B9" w:rsidRDefault="00C252E9" w:rsidP="00923157">
      <w:pPr>
        <w:spacing w:after="0" w:line="360" w:lineRule="auto"/>
        <w:ind w:left="720"/>
        <w:jc w:val="both"/>
        <w:rPr>
          <w:rFonts w:ascii="Outfit" w:hAnsi="Outfit" w:cstheme="minorHAnsi"/>
          <w:sz w:val="20"/>
          <w:szCs w:val="20"/>
        </w:rPr>
      </w:pPr>
      <w:r w:rsidRPr="002C20B9">
        <w:rPr>
          <w:rFonts w:ascii="Outfit" w:hAnsi="Outfit" w:cstheme="minorHAnsi"/>
          <w:sz w:val="20"/>
          <w:szCs w:val="20"/>
        </w:rPr>
        <w:lastRenderedPageBreak/>
        <w:t xml:space="preserve">a. </w:t>
      </w:r>
      <w:r w:rsidR="00FA5995" w:rsidRPr="002C20B9">
        <w:rPr>
          <w:rFonts w:ascii="Outfit" w:hAnsi="Outfit" w:cstheme="minorHAnsi"/>
          <w:sz w:val="20"/>
          <w:szCs w:val="20"/>
        </w:rPr>
        <w:t xml:space="preserve">Providing and maintaining safe equipment and safe systems of </w:t>
      </w:r>
      <w:proofErr w:type="gramStart"/>
      <w:r w:rsidR="00FA5995" w:rsidRPr="002C20B9">
        <w:rPr>
          <w:rFonts w:ascii="Outfit" w:hAnsi="Outfit" w:cstheme="minorHAnsi"/>
          <w:sz w:val="20"/>
          <w:szCs w:val="20"/>
        </w:rPr>
        <w:t>work;</w:t>
      </w:r>
      <w:proofErr w:type="gramEnd"/>
      <w:r w:rsidR="00FA5995" w:rsidRPr="002C20B9">
        <w:rPr>
          <w:rFonts w:ascii="Outfit" w:hAnsi="Outfit" w:cstheme="minorHAnsi"/>
          <w:sz w:val="20"/>
          <w:szCs w:val="20"/>
        </w:rPr>
        <w:t xml:space="preserve"> </w:t>
      </w:r>
    </w:p>
    <w:p w14:paraId="4E81CC04" w14:textId="4912A2F1" w:rsidR="000A4AE4" w:rsidRPr="002C20B9" w:rsidRDefault="00C252E9" w:rsidP="29E142AA">
      <w:pPr>
        <w:spacing w:after="0" w:line="360" w:lineRule="auto"/>
        <w:ind w:left="720"/>
        <w:jc w:val="both"/>
        <w:rPr>
          <w:rFonts w:ascii="Outfit" w:hAnsi="Outfit"/>
          <w:sz w:val="20"/>
          <w:szCs w:val="20"/>
        </w:rPr>
      </w:pPr>
      <w:r w:rsidRPr="002C20B9">
        <w:rPr>
          <w:rFonts w:ascii="Outfit" w:hAnsi="Outfit"/>
          <w:sz w:val="20"/>
          <w:szCs w:val="20"/>
        </w:rPr>
        <w:t xml:space="preserve">b. </w:t>
      </w:r>
      <w:bookmarkStart w:id="6" w:name="_Int_0gxpqCjz"/>
      <w:r w:rsidR="00FA5995" w:rsidRPr="002C20B9">
        <w:rPr>
          <w:rFonts w:ascii="Outfit" w:hAnsi="Outfit"/>
          <w:sz w:val="20"/>
          <w:szCs w:val="20"/>
        </w:rPr>
        <w:t>Making arrangements</w:t>
      </w:r>
      <w:bookmarkEnd w:id="6"/>
      <w:r w:rsidR="00FA5995" w:rsidRPr="002C20B9">
        <w:rPr>
          <w:rFonts w:ascii="Outfit" w:hAnsi="Outfit"/>
          <w:sz w:val="20"/>
          <w:szCs w:val="20"/>
        </w:rPr>
        <w:t xml:space="preserve"> to ensure the safe use, handling, storage and transportation of materials, </w:t>
      </w:r>
      <w:r w:rsidR="63F3BFB5" w:rsidRPr="002C20B9">
        <w:rPr>
          <w:rFonts w:ascii="Outfit" w:hAnsi="Outfit"/>
          <w:sz w:val="20"/>
          <w:szCs w:val="20"/>
        </w:rPr>
        <w:t>substances,</w:t>
      </w:r>
      <w:r w:rsidR="00FA5995" w:rsidRPr="002C20B9">
        <w:rPr>
          <w:rFonts w:ascii="Outfit" w:hAnsi="Outfit"/>
          <w:sz w:val="20"/>
          <w:szCs w:val="20"/>
        </w:rPr>
        <w:t xml:space="preserve"> and other </w:t>
      </w:r>
      <w:proofErr w:type="gramStart"/>
      <w:r w:rsidR="00FA5995" w:rsidRPr="002C20B9">
        <w:rPr>
          <w:rFonts w:ascii="Outfit" w:hAnsi="Outfit"/>
          <w:sz w:val="20"/>
          <w:szCs w:val="20"/>
        </w:rPr>
        <w:t>articles;</w:t>
      </w:r>
      <w:proofErr w:type="gramEnd"/>
      <w:r w:rsidR="00FA5995" w:rsidRPr="002C20B9">
        <w:rPr>
          <w:rFonts w:ascii="Outfit" w:hAnsi="Outfit"/>
          <w:sz w:val="20"/>
          <w:szCs w:val="20"/>
        </w:rPr>
        <w:t xml:space="preserve"> </w:t>
      </w:r>
    </w:p>
    <w:p w14:paraId="647C9044" w14:textId="110B060A" w:rsidR="000A4AE4" w:rsidRPr="002C20B9" w:rsidRDefault="00FA5995" w:rsidP="29E142AA">
      <w:pPr>
        <w:spacing w:after="0" w:line="360" w:lineRule="auto"/>
        <w:ind w:left="720"/>
        <w:jc w:val="both"/>
        <w:rPr>
          <w:rFonts w:ascii="Outfit" w:hAnsi="Outfit"/>
          <w:sz w:val="20"/>
          <w:szCs w:val="20"/>
        </w:rPr>
      </w:pPr>
      <w:r w:rsidRPr="002C20B9">
        <w:rPr>
          <w:rFonts w:ascii="Outfit" w:hAnsi="Outfit"/>
          <w:sz w:val="20"/>
          <w:szCs w:val="20"/>
        </w:rPr>
        <w:t xml:space="preserve">c. Providing adequate information, instruction, </w:t>
      </w:r>
      <w:r w:rsidR="330E7206" w:rsidRPr="002C20B9">
        <w:rPr>
          <w:rFonts w:ascii="Outfit" w:hAnsi="Outfit"/>
          <w:sz w:val="20"/>
          <w:szCs w:val="20"/>
        </w:rPr>
        <w:t>training,</w:t>
      </w:r>
      <w:r w:rsidRPr="002C20B9">
        <w:rPr>
          <w:rFonts w:ascii="Outfit" w:hAnsi="Outfit"/>
          <w:sz w:val="20"/>
          <w:szCs w:val="20"/>
        </w:rPr>
        <w:t xml:space="preserve"> and supervision to ensure all personnel are aware of their responsibilities and how to carry out their duties </w:t>
      </w:r>
      <w:proofErr w:type="gramStart"/>
      <w:r w:rsidRPr="002C20B9">
        <w:rPr>
          <w:rFonts w:ascii="Outfit" w:hAnsi="Outfit"/>
          <w:sz w:val="20"/>
          <w:szCs w:val="20"/>
        </w:rPr>
        <w:t>safely;</w:t>
      </w:r>
      <w:proofErr w:type="gramEnd"/>
    </w:p>
    <w:p w14:paraId="19B7603D" w14:textId="77777777" w:rsidR="000A4AE4" w:rsidRPr="002C20B9" w:rsidRDefault="00FA5995" w:rsidP="00923157">
      <w:pPr>
        <w:spacing w:after="0" w:line="360" w:lineRule="auto"/>
        <w:ind w:left="720"/>
        <w:jc w:val="both"/>
        <w:rPr>
          <w:rFonts w:ascii="Outfit" w:hAnsi="Outfit" w:cstheme="minorHAnsi"/>
          <w:sz w:val="20"/>
          <w:szCs w:val="20"/>
        </w:rPr>
      </w:pPr>
      <w:r w:rsidRPr="002C20B9">
        <w:rPr>
          <w:rFonts w:ascii="Outfit" w:hAnsi="Outfit" w:cstheme="minorHAnsi"/>
          <w:sz w:val="20"/>
          <w:szCs w:val="20"/>
        </w:rPr>
        <w:t xml:space="preserve">d. Providing safe places to work with safe access to and exit from </w:t>
      </w:r>
      <w:proofErr w:type="gramStart"/>
      <w:r w:rsidRPr="002C20B9">
        <w:rPr>
          <w:rFonts w:ascii="Outfit" w:hAnsi="Outfit" w:cstheme="minorHAnsi"/>
          <w:sz w:val="20"/>
          <w:szCs w:val="20"/>
        </w:rPr>
        <w:t>them;</w:t>
      </w:r>
      <w:proofErr w:type="gramEnd"/>
      <w:r w:rsidRPr="002C20B9">
        <w:rPr>
          <w:rFonts w:ascii="Outfit" w:hAnsi="Outfit" w:cstheme="minorHAnsi"/>
          <w:sz w:val="20"/>
          <w:szCs w:val="20"/>
        </w:rPr>
        <w:t xml:space="preserve"> </w:t>
      </w:r>
    </w:p>
    <w:p w14:paraId="2AF3CE57" w14:textId="77777777" w:rsidR="000A4AE4" w:rsidRPr="002C20B9" w:rsidRDefault="00FA5995" w:rsidP="00923157">
      <w:pPr>
        <w:spacing w:after="0" w:line="360" w:lineRule="auto"/>
        <w:ind w:left="720"/>
        <w:jc w:val="both"/>
        <w:rPr>
          <w:rFonts w:ascii="Outfit" w:hAnsi="Outfit" w:cstheme="minorHAnsi"/>
          <w:sz w:val="20"/>
          <w:szCs w:val="20"/>
        </w:rPr>
      </w:pPr>
      <w:r w:rsidRPr="002C20B9">
        <w:rPr>
          <w:rFonts w:ascii="Outfit" w:hAnsi="Outfit" w:cstheme="minorHAnsi"/>
          <w:sz w:val="20"/>
          <w:szCs w:val="20"/>
        </w:rPr>
        <w:t xml:space="preserve">e. Providing a healthy and safe working environment with adequate welfare </w:t>
      </w:r>
      <w:proofErr w:type="gramStart"/>
      <w:r w:rsidRPr="002C20B9">
        <w:rPr>
          <w:rFonts w:ascii="Outfit" w:hAnsi="Outfit" w:cstheme="minorHAnsi"/>
          <w:sz w:val="20"/>
          <w:szCs w:val="20"/>
        </w:rPr>
        <w:t>facilities;</w:t>
      </w:r>
      <w:proofErr w:type="gramEnd"/>
      <w:r w:rsidRPr="002C20B9">
        <w:rPr>
          <w:rFonts w:ascii="Outfit" w:hAnsi="Outfit" w:cstheme="minorHAnsi"/>
          <w:sz w:val="20"/>
          <w:szCs w:val="20"/>
        </w:rPr>
        <w:t xml:space="preserve"> </w:t>
      </w:r>
    </w:p>
    <w:p w14:paraId="663FB2B3" w14:textId="77777777" w:rsidR="000A4AE4" w:rsidRPr="002C20B9" w:rsidRDefault="00FA5995" w:rsidP="00923157">
      <w:pPr>
        <w:spacing w:after="0" w:line="360" w:lineRule="auto"/>
        <w:ind w:left="720"/>
        <w:jc w:val="both"/>
        <w:rPr>
          <w:rFonts w:ascii="Outfit" w:hAnsi="Outfit" w:cstheme="minorHAnsi"/>
          <w:sz w:val="20"/>
          <w:szCs w:val="20"/>
        </w:rPr>
      </w:pPr>
      <w:r w:rsidRPr="002C20B9">
        <w:rPr>
          <w:rFonts w:ascii="Outfit" w:hAnsi="Outfit" w:cstheme="minorHAnsi"/>
          <w:sz w:val="20"/>
          <w:szCs w:val="20"/>
        </w:rPr>
        <w:t xml:space="preserve">f. Providing a system for rapidly identifying and effectively dealing with </w:t>
      </w:r>
      <w:proofErr w:type="gramStart"/>
      <w:r w:rsidRPr="002C20B9">
        <w:rPr>
          <w:rFonts w:ascii="Outfit" w:hAnsi="Outfit" w:cstheme="minorHAnsi"/>
          <w:sz w:val="20"/>
          <w:szCs w:val="20"/>
        </w:rPr>
        <w:t>hazards;</w:t>
      </w:r>
      <w:proofErr w:type="gramEnd"/>
      <w:r w:rsidRPr="002C20B9">
        <w:rPr>
          <w:rFonts w:ascii="Outfit" w:hAnsi="Outfit" w:cstheme="minorHAnsi"/>
          <w:sz w:val="20"/>
          <w:szCs w:val="20"/>
        </w:rPr>
        <w:t xml:space="preserve"> </w:t>
      </w:r>
    </w:p>
    <w:p w14:paraId="34B767BA" w14:textId="77777777" w:rsidR="002D73AA" w:rsidRPr="002C20B9" w:rsidRDefault="00FA5995" w:rsidP="00923157">
      <w:pPr>
        <w:spacing w:after="0" w:line="360" w:lineRule="auto"/>
        <w:ind w:left="720"/>
        <w:jc w:val="both"/>
        <w:rPr>
          <w:rFonts w:ascii="Outfit" w:hAnsi="Outfit" w:cstheme="minorHAnsi"/>
          <w:sz w:val="20"/>
          <w:szCs w:val="20"/>
        </w:rPr>
      </w:pPr>
      <w:r w:rsidRPr="002C20B9">
        <w:rPr>
          <w:rFonts w:ascii="Outfit" w:hAnsi="Outfit" w:cstheme="minorHAnsi"/>
          <w:sz w:val="20"/>
          <w:szCs w:val="20"/>
        </w:rPr>
        <w:t xml:space="preserve">g. Implementing control measures to reduce risks to as low as reasonably practicable. </w:t>
      </w:r>
    </w:p>
    <w:p w14:paraId="7B131738" w14:textId="77777777" w:rsidR="00CF0493" w:rsidRPr="00C15F68" w:rsidRDefault="00CF0493" w:rsidP="00CF0493">
      <w:pPr>
        <w:spacing w:after="0" w:line="360" w:lineRule="auto"/>
        <w:ind w:left="720"/>
        <w:rPr>
          <w:rFonts w:cstheme="minorHAnsi"/>
          <w:sz w:val="24"/>
          <w:szCs w:val="24"/>
        </w:rPr>
      </w:pPr>
    </w:p>
    <w:p w14:paraId="266EB894" w14:textId="77777777" w:rsidR="00E867D3" w:rsidRPr="00C15F68" w:rsidRDefault="00E867D3" w:rsidP="00CF0493">
      <w:pPr>
        <w:spacing w:after="0" w:line="360" w:lineRule="auto"/>
        <w:ind w:left="720"/>
        <w:rPr>
          <w:rFonts w:cstheme="minorHAnsi"/>
          <w:sz w:val="24"/>
          <w:szCs w:val="24"/>
        </w:rPr>
      </w:pPr>
    </w:p>
    <w:p w14:paraId="2167AE7B" w14:textId="77777777" w:rsidR="002D73AA" w:rsidRPr="002C20B9" w:rsidRDefault="002D73AA">
      <w:pPr>
        <w:rPr>
          <w:rFonts w:ascii="Outfit" w:hAnsi="Outfit" w:cstheme="minorHAnsi"/>
          <w:b/>
          <w:sz w:val="28"/>
          <w:szCs w:val="28"/>
        </w:rPr>
      </w:pPr>
      <w:r w:rsidRPr="002C20B9">
        <w:rPr>
          <w:rFonts w:ascii="Outfit" w:hAnsi="Outfit" w:cstheme="minorHAnsi"/>
          <w:b/>
          <w:sz w:val="28"/>
          <w:szCs w:val="28"/>
        </w:rPr>
        <w:t>APPENDICES</w:t>
      </w:r>
    </w:p>
    <w:p w14:paraId="219D5FE1" w14:textId="77777777" w:rsidR="00FA5995" w:rsidRPr="002C20B9" w:rsidRDefault="002D73AA">
      <w:pPr>
        <w:rPr>
          <w:rFonts w:ascii="Outfit" w:hAnsi="Outfit" w:cstheme="minorHAnsi"/>
          <w:b/>
          <w:sz w:val="28"/>
          <w:szCs w:val="28"/>
        </w:rPr>
      </w:pPr>
      <w:r w:rsidRPr="002C20B9">
        <w:rPr>
          <w:rFonts w:ascii="Outfit" w:hAnsi="Outfit" w:cstheme="minorHAnsi"/>
          <w:b/>
          <w:sz w:val="28"/>
          <w:szCs w:val="28"/>
        </w:rPr>
        <w:t>LOCAL OPERATING PROCEDURES</w:t>
      </w:r>
    </w:p>
    <w:tbl>
      <w:tblPr>
        <w:tblStyle w:val="TableGrid"/>
        <w:tblW w:w="0" w:type="auto"/>
        <w:tblLook w:val="04A0" w:firstRow="1" w:lastRow="0" w:firstColumn="1" w:lastColumn="0" w:noHBand="0" w:noVBand="1"/>
      </w:tblPr>
      <w:tblGrid>
        <w:gridCol w:w="846"/>
        <w:gridCol w:w="5812"/>
        <w:gridCol w:w="992"/>
        <w:gridCol w:w="1366"/>
      </w:tblGrid>
      <w:tr w:rsidR="002D73AA" w:rsidRPr="00C15F68" w14:paraId="7EC79A52" w14:textId="77777777" w:rsidTr="007404B4">
        <w:trPr>
          <w:trHeight w:val="454"/>
        </w:trPr>
        <w:tc>
          <w:tcPr>
            <w:tcW w:w="846" w:type="dxa"/>
          </w:tcPr>
          <w:p w14:paraId="2D74013F" w14:textId="77777777" w:rsidR="002D73AA" w:rsidRPr="00C15F68" w:rsidRDefault="002D73AA">
            <w:pPr>
              <w:rPr>
                <w:rFonts w:cstheme="minorHAnsi"/>
                <w:sz w:val="24"/>
                <w:szCs w:val="24"/>
              </w:rPr>
            </w:pPr>
          </w:p>
        </w:tc>
        <w:tc>
          <w:tcPr>
            <w:tcW w:w="5812" w:type="dxa"/>
          </w:tcPr>
          <w:p w14:paraId="5660A4CD" w14:textId="77777777" w:rsidR="002D73AA" w:rsidRPr="002C20B9" w:rsidRDefault="002D73AA">
            <w:pPr>
              <w:rPr>
                <w:rFonts w:ascii="Outfit" w:hAnsi="Outfit" w:cstheme="minorHAnsi"/>
                <w:b/>
                <w:sz w:val="20"/>
                <w:szCs w:val="20"/>
              </w:rPr>
            </w:pPr>
            <w:r w:rsidRPr="002C20B9">
              <w:rPr>
                <w:rFonts w:ascii="Outfit" w:hAnsi="Outfit" w:cstheme="minorHAnsi"/>
                <w:b/>
                <w:sz w:val="20"/>
                <w:szCs w:val="20"/>
              </w:rPr>
              <w:t>Description</w:t>
            </w:r>
          </w:p>
        </w:tc>
        <w:tc>
          <w:tcPr>
            <w:tcW w:w="992" w:type="dxa"/>
          </w:tcPr>
          <w:p w14:paraId="549F4149" w14:textId="77777777" w:rsidR="002D73AA" w:rsidRPr="002C20B9" w:rsidRDefault="002D73AA">
            <w:pPr>
              <w:rPr>
                <w:rFonts w:ascii="Outfit" w:hAnsi="Outfit" w:cstheme="minorHAnsi"/>
                <w:b/>
                <w:sz w:val="20"/>
                <w:szCs w:val="20"/>
              </w:rPr>
            </w:pPr>
            <w:r w:rsidRPr="002C20B9">
              <w:rPr>
                <w:rFonts w:ascii="Outfit" w:hAnsi="Outfit" w:cstheme="minorHAnsi"/>
                <w:b/>
                <w:sz w:val="20"/>
                <w:szCs w:val="20"/>
              </w:rPr>
              <w:t>Policy</w:t>
            </w:r>
          </w:p>
        </w:tc>
        <w:tc>
          <w:tcPr>
            <w:tcW w:w="1366" w:type="dxa"/>
          </w:tcPr>
          <w:p w14:paraId="7C986E2C" w14:textId="77777777" w:rsidR="002D73AA" w:rsidRPr="002C20B9" w:rsidRDefault="002D73AA">
            <w:pPr>
              <w:rPr>
                <w:rFonts w:ascii="Outfit" w:hAnsi="Outfit" w:cstheme="minorHAnsi"/>
                <w:b/>
                <w:sz w:val="20"/>
                <w:szCs w:val="20"/>
              </w:rPr>
            </w:pPr>
            <w:r w:rsidRPr="002C20B9">
              <w:rPr>
                <w:rFonts w:ascii="Outfit" w:hAnsi="Outfit" w:cstheme="minorHAnsi"/>
                <w:b/>
                <w:sz w:val="20"/>
                <w:szCs w:val="20"/>
              </w:rPr>
              <w:t>Location</w:t>
            </w:r>
          </w:p>
        </w:tc>
      </w:tr>
      <w:tr w:rsidR="000A4AE4" w:rsidRPr="00C15F68" w14:paraId="77C96CDB" w14:textId="77777777" w:rsidTr="007404B4">
        <w:trPr>
          <w:trHeight w:val="454"/>
        </w:trPr>
        <w:tc>
          <w:tcPr>
            <w:tcW w:w="846" w:type="dxa"/>
          </w:tcPr>
          <w:p w14:paraId="4A78443C" w14:textId="77777777" w:rsidR="000A4AE4" w:rsidRPr="002C20B9" w:rsidRDefault="002D73AA">
            <w:pPr>
              <w:rPr>
                <w:rFonts w:ascii="Outfit" w:hAnsi="Outfit" w:cstheme="minorHAnsi"/>
                <w:sz w:val="20"/>
                <w:szCs w:val="20"/>
              </w:rPr>
            </w:pPr>
            <w:r w:rsidRPr="002C20B9">
              <w:rPr>
                <w:rFonts w:ascii="Outfit" w:hAnsi="Outfit" w:cstheme="minorHAnsi"/>
                <w:sz w:val="20"/>
                <w:szCs w:val="20"/>
              </w:rPr>
              <w:t>LOP 1</w:t>
            </w:r>
          </w:p>
        </w:tc>
        <w:tc>
          <w:tcPr>
            <w:tcW w:w="5812" w:type="dxa"/>
          </w:tcPr>
          <w:p w14:paraId="02DE82CC" w14:textId="77777777" w:rsidR="000A4AE4" w:rsidRPr="002C20B9" w:rsidRDefault="002D73AA">
            <w:pPr>
              <w:rPr>
                <w:rFonts w:ascii="Outfit" w:hAnsi="Outfit" w:cstheme="minorHAnsi"/>
                <w:sz w:val="20"/>
                <w:szCs w:val="20"/>
              </w:rPr>
            </w:pPr>
            <w:r w:rsidRPr="002C20B9">
              <w:rPr>
                <w:rFonts w:ascii="Outfit" w:hAnsi="Outfit" w:cstheme="minorHAnsi"/>
                <w:sz w:val="20"/>
                <w:szCs w:val="20"/>
              </w:rPr>
              <w:t>Accident/Incident Reporting &amp; Investigation</w:t>
            </w:r>
          </w:p>
        </w:tc>
        <w:tc>
          <w:tcPr>
            <w:tcW w:w="992" w:type="dxa"/>
          </w:tcPr>
          <w:p w14:paraId="2D4C8D26" w14:textId="77777777" w:rsidR="000A4AE4" w:rsidRPr="002C20B9" w:rsidRDefault="000A4AE4">
            <w:pPr>
              <w:rPr>
                <w:rFonts w:ascii="Outfit" w:hAnsi="Outfit" w:cstheme="minorHAnsi"/>
                <w:sz w:val="20"/>
                <w:szCs w:val="20"/>
              </w:rPr>
            </w:pPr>
          </w:p>
        </w:tc>
        <w:tc>
          <w:tcPr>
            <w:tcW w:w="1366" w:type="dxa"/>
          </w:tcPr>
          <w:p w14:paraId="6CCFB7C2" w14:textId="77777777" w:rsidR="000A4AE4" w:rsidRPr="002C20B9" w:rsidRDefault="002D73AA">
            <w:pPr>
              <w:rPr>
                <w:rFonts w:ascii="Outfit" w:hAnsi="Outfit" w:cstheme="minorHAnsi"/>
                <w:sz w:val="20"/>
                <w:szCs w:val="20"/>
              </w:rPr>
            </w:pPr>
            <w:r w:rsidRPr="002C20B9">
              <w:rPr>
                <w:rFonts w:ascii="Outfit" w:hAnsi="Outfit" w:cstheme="minorHAnsi"/>
                <w:sz w:val="20"/>
                <w:szCs w:val="20"/>
              </w:rPr>
              <w:t>H&amp;S Policy</w:t>
            </w:r>
          </w:p>
        </w:tc>
      </w:tr>
      <w:tr w:rsidR="00475F46" w:rsidRPr="00C15F68" w14:paraId="6C3A95A4" w14:textId="77777777" w:rsidTr="007404B4">
        <w:trPr>
          <w:trHeight w:val="454"/>
        </w:trPr>
        <w:tc>
          <w:tcPr>
            <w:tcW w:w="846" w:type="dxa"/>
          </w:tcPr>
          <w:p w14:paraId="0562169B" w14:textId="77777777" w:rsidR="00475F46" w:rsidRPr="002C20B9" w:rsidRDefault="00475F46">
            <w:pPr>
              <w:rPr>
                <w:rFonts w:ascii="Outfit" w:hAnsi="Outfit" w:cstheme="minorHAnsi"/>
                <w:sz w:val="20"/>
                <w:szCs w:val="20"/>
              </w:rPr>
            </w:pPr>
            <w:r w:rsidRPr="002C20B9">
              <w:rPr>
                <w:rFonts w:ascii="Outfit" w:hAnsi="Outfit" w:cstheme="minorHAnsi"/>
                <w:sz w:val="20"/>
                <w:szCs w:val="20"/>
              </w:rPr>
              <w:t>LOP 2</w:t>
            </w:r>
          </w:p>
        </w:tc>
        <w:tc>
          <w:tcPr>
            <w:tcW w:w="5812" w:type="dxa"/>
          </w:tcPr>
          <w:p w14:paraId="1F09F454" w14:textId="77777777" w:rsidR="00475F46" w:rsidRPr="002C20B9" w:rsidRDefault="00475F46">
            <w:pPr>
              <w:rPr>
                <w:rFonts w:ascii="Outfit" w:hAnsi="Outfit" w:cstheme="minorHAnsi"/>
                <w:sz w:val="20"/>
                <w:szCs w:val="20"/>
              </w:rPr>
            </w:pPr>
            <w:r w:rsidRPr="002C20B9">
              <w:rPr>
                <w:rFonts w:ascii="Outfit" w:hAnsi="Outfit" w:cstheme="minorHAnsi"/>
                <w:sz w:val="20"/>
                <w:szCs w:val="20"/>
              </w:rPr>
              <w:t>Animals</w:t>
            </w:r>
          </w:p>
        </w:tc>
        <w:tc>
          <w:tcPr>
            <w:tcW w:w="992" w:type="dxa"/>
          </w:tcPr>
          <w:p w14:paraId="5BEF00F2" w14:textId="77777777" w:rsidR="00475F46" w:rsidRPr="002C20B9" w:rsidRDefault="00475F46">
            <w:pPr>
              <w:rPr>
                <w:rFonts w:ascii="Outfit" w:hAnsi="Outfit" w:cstheme="minorHAnsi"/>
                <w:sz w:val="20"/>
                <w:szCs w:val="20"/>
              </w:rPr>
            </w:pPr>
            <w:r w:rsidRPr="002C20B9">
              <w:rPr>
                <w:rFonts w:ascii="Outfit" w:hAnsi="Outfit" w:cstheme="minorHAnsi"/>
                <w:sz w:val="20"/>
                <w:szCs w:val="20"/>
              </w:rPr>
              <w:t>Yes</w:t>
            </w:r>
          </w:p>
        </w:tc>
        <w:tc>
          <w:tcPr>
            <w:tcW w:w="1366" w:type="dxa"/>
          </w:tcPr>
          <w:p w14:paraId="7B043A39" w14:textId="77777777" w:rsidR="00475F46" w:rsidRPr="002C20B9" w:rsidRDefault="00475F46">
            <w:pPr>
              <w:rPr>
                <w:rFonts w:ascii="Outfit" w:hAnsi="Outfit" w:cstheme="minorHAnsi"/>
                <w:sz w:val="20"/>
                <w:szCs w:val="20"/>
              </w:rPr>
            </w:pPr>
          </w:p>
        </w:tc>
      </w:tr>
      <w:tr w:rsidR="00475F46" w:rsidRPr="00C15F68" w14:paraId="0C0CB979" w14:textId="77777777" w:rsidTr="007404B4">
        <w:trPr>
          <w:trHeight w:val="454"/>
        </w:trPr>
        <w:tc>
          <w:tcPr>
            <w:tcW w:w="846" w:type="dxa"/>
          </w:tcPr>
          <w:p w14:paraId="1E8B9503" w14:textId="77777777" w:rsidR="00475F46" w:rsidRPr="002C20B9" w:rsidRDefault="00475F46" w:rsidP="00475F46">
            <w:pPr>
              <w:rPr>
                <w:rFonts w:ascii="Outfit" w:hAnsi="Outfit" w:cstheme="minorHAnsi"/>
                <w:sz w:val="20"/>
                <w:szCs w:val="20"/>
              </w:rPr>
            </w:pPr>
            <w:r w:rsidRPr="002C20B9">
              <w:rPr>
                <w:rFonts w:ascii="Outfit" w:hAnsi="Outfit" w:cstheme="minorHAnsi"/>
                <w:sz w:val="20"/>
                <w:szCs w:val="20"/>
              </w:rPr>
              <w:t>LOP 3</w:t>
            </w:r>
          </w:p>
        </w:tc>
        <w:tc>
          <w:tcPr>
            <w:tcW w:w="5812" w:type="dxa"/>
          </w:tcPr>
          <w:p w14:paraId="6BE0653C" w14:textId="77777777" w:rsidR="00475F46" w:rsidRPr="002C20B9" w:rsidRDefault="00475F46" w:rsidP="00475F46">
            <w:pPr>
              <w:rPr>
                <w:rFonts w:ascii="Outfit" w:hAnsi="Outfit" w:cstheme="minorHAnsi"/>
                <w:sz w:val="20"/>
                <w:szCs w:val="20"/>
              </w:rPr>
            </w:pPr>
            <w:r w:rsidRPr="002C20B9">
              <w:rPr>
                <w:rFonts w:ascii="Outfit" w:hAnsi="Outfit" w:cstheme="minorHAnsi"/>
                <w:sz w:val="20"/>
                <w:szCs w:val="20"/>
              </w:rPr>
              <w:t>Audits</w:t>
            </w:r>
          </w:p>
        </w:tc>
        <w:tc>
          <w:tcPr>
            <w:tcW w:w="992" w:type="dxa"/>
          </w:tcPr>
          <w:p w14:paraId="1A98A423" w14:textId="77777777" w:rsidR="00475F46" w:rsidRPr="002C20B9" w:rsidRDefault="00475F46" w:rsidP="00475F46">
            <w:pPr>
              <w:rPr>
                <w:rFonts w:ascii="Outfit" w:hAnsi="Outfit" w:cstheme="minorHAnsi"/>
                <w:sz w:val="20"/>
                <w:szCs w:val="20"/>
              </w:rPr>
            </w:pPr>
          </w:p>
        </w:tc>
        <w:tc>
          <w:tcPr>
            <w:tcW w:w="1366" w:type="dxa"/>
          </w:tcPr>
          <w:p w14:paraId="6CDD9792" w14:textId="77777777" w:rsidR="00475F46" w:rsidRPr="002C20B9" w:rsidRDefault="00C252E9" w:rsidP="00475F46">
            <w:pPr>
              <w:rPr>
                <w:rFonts w:ascii="Outfit" w:hAnsi="Outfit" w:cstheme="minorHAnsi"/>
                <w:sz w:val="20"/>
                <w:szCs w:val="20"/>
              </w:rPr>
            </w:pPr>
            <w:r w:rsidRPr="002C20B9">
              <w:rPr>
                <w:rFonts w:ascii="Outfit" w:hAnsi="Outfit" w:cstheme="minorHAnsi"/>
                <w:sz w:val="20"/>
                <w:szCs w:val="20"/>
              </w:rPr>
              <w:t>H&amp;S Policy</w:t>
            </w:r>
          </w:p>
        </w:tc>
      </w:tr>
      <w:tr w:rsidR="00475F46" w:rsidRPr="00C15F68" w14:paraId="2604A58D" w14:textId="77777777" w:rsidTr="007404B4">
        <w:trPr>
          <w:trHeight w:val="454"/>
        </w:trPr>
        <w:tc>
          <w:tcPr>
            <w:tcW w:w="846" w:type="dxa"/>
          </w:tcPr>
          <w:p w14:paraId="5F340D21" w14:textId="77777777" w:rsidR="00475F46" w:rsidRPr="002C20B9" w:rsidRDefault="00475F46" w:rsidP="00475F46">
            <w:pPr>
              <w:rPr>
                <w:rFonts w:ascii="Outfit" w:hAnsi="Outfit" w:cstheme="minorHAnsi"/>
                <w:sz w:val="20"/>
                <w:szCs w:val="20"/>
              </w:rPr>
            </w:pPr>
            <w:r w:rsidRPr="002C20B9">
              <w:rPr>
                <w:rFonts w:ascii="Outfit" w:hAnsi="Outfit" w:cstheme="minorHAnsi"/>
                <w:sz w:val="20"/>
                <w:szCs w:val="20"/>
              </w:rPr>
              <w:t xml:space="preserve">LOP 4 </w:t>
            </w:r>
          </w:p>
        </w:tc>
        <w:tc>
          <w:tcPr>
            <w:tcW w:w="5812" w:type="dxa"/>
          </w:tcPr>
          <w:p w14:paraId="6AE89157" w14:textId="77777777" w:rsidR="00475F46" w:rsidRPr="002C20B9" w:rsidRDefault="00475F46" w:rsidP="00475F46">
            <w:pPr>
              <w:rPr>
                <w:rFonts w:ascii="Outfit" w:hAnsi="Outfit" w:cstheme="minorHAnsi"/>
                <w:sz w:val="20"/>
                <w:szCs w:val="20"/>
              </w:rPr>
            </w:pPr>
            <w:r w:rsidRPr="002C20B9">
              <w:rPr>
                <w:rFonts w:ascii="Outfit" w:hAnsi="Outfit" w:cstheme="minorHAnsi"/>
                <w:sz w:val="20"/>
                <w:szCs w:val="20"/>
              </w:rPr>
              <w:t>Child Protection</w:t>
            </w:r>
          </w:p>
        </w:tc>
        <w:tc>
          <w:tcPr>
            <w:tcW w:w="992" w:type="dxa"/>
          </w:tcPr>
          <w:p w14:paraId="771C9516" w14:textId="77777777" w:rsidR="00475F46" w:rsidRPr="002C20B9" w:rsidRDefault="00475F46" w:rsidP="00475F46">
            <w:pPr>
              <w:rPr>
                <w:rFonts w:ascii="Outfit" w:hAnsi="Outfit" w:cstheme="minorHAnsi"/>
                <w:sz w:val="20"/>
                <w:szCs w:val="20"/>
              </w:rPr>
            </w:pPr>
            <w:r w:rsidRPr="002C20B9">
              <w:rPr>
                <w:rFonts w:ascii="Outfit" w:hAnsi="Outfit" w:cstheme="minorHAnsi"/>
                <w:sz w:val="20"/>
                <w:szCs w:val="20"/>
              </w:rPr>
              <w:t>Yes</w:t>
            </w:r>
          </w:p>
        </w:tc>
        <w:tc>
          <w:tcPr>
            <w:tcW w:w="1366" w:type="dxa"/>
          </w:tcPr>
          <w:p w14:paraId="1E906F25" w14:textId="77777777" w:rsidR="00475F46" w:rsidRPr="002C20B9" w:rsidRDefault="00475F46" w:rsidP="00475F46">
            <w:pPr>
              <w:rPr>
                <w:rFonts w:ascii="Outfit" w:hAnsi="Outfit" w:cstheme="minorHAnsi"/>
                <w:sz w:val="20"/>
                <w:szCs w:val="20"/>
              </w:rPr>
            </w:pPr>
          </w:p>
        </w:tc>
      </w:tr>
      <w:tr w:rsidR="00475F46" w:rsidRPr="00C15F68" w14:paraId="5C22190D" w14:textId="77777777" w:rsidTr="007404B4">
        <w:trPr>
          <w:trHeight w:val="454"/>
        </w:trPr>
        <w:tc>
          <w:tcPr>
            <w:tcW w:w="846" w:type="dxa"/>
          </w:tcPr>
          <w:p w14:paraId="1B4FD42A" w14:textId="77777777" w:rsidR="00475F46" w:rsidRPr="002C20B9" w:rsidRDefault="00475F46" w:rsidP="00475F46">
            <w:pPr>
              <w:rPr>
                <w:rFonts w:ascii="Outfit" w:hAnsi="Outfit" w:cstheme="minorHAnsi"/>
                <w:sz w:val="20"/>
                <w:szCs w:val="20"/>
              </w:rPr>
            </w:pPr>
            <w:r w:rsidRPr="002C20B9">
              <w:rPr>
                <w:rFonts w:ascii="Outfit" w:hAnsi="Outfit" w:cstheme="minorHAnsi"/>
                <w:sz w:val="20"/>
                <w:szCs w:val="20"/>
              </w:rPr>
              <w:t>LOP 5</w:t>
            </w:r>
          </w:p>
        </w:tc>
        <w:tc>
          <w:tcPr>
            <w:tcW w:w="5812" w:type="dxa"/>
          </w:tcPr>
          <w:p w14:paraId="608AFCBD" w14:textId="77777777" w:rsidR="00475F46" w:rsidRPr="002C20B9" w:rsidRDefault="00475F46" w:rsidP="00475F46">
            <w:pPr>
              <w:rPr>
                <w:rFonts w:ascii="Outfit" w:hAnsi="Outfit" w:cstheme="minorHAnsi"/>
                <w:sz w:val="20"/>
                <w:szCs w:val="20"/>
              </w:rPr>
            </w:pPr>
            <w:r w:rsidRPr="002C20B9">
              <w:rPr>
                <w:rFonts w:ascii="Outfit" w:hAnsi="Outfit" w:cstheme="minorHAnsi"/>
                <w:sz w:val="20"/>
                <w:szCs w:val="20"/>
              </w:rPr>
              <w:t>Contractors on Site</w:t>
            </w:r>
          </w:p>
        </w:tc>
        <w:tc>
          <w:tcPr>
            <w:tcW w:w="992" w:type="dxa"/>
          </w:tcPr>
          <w:p w14:paraId="4F0EC250" w14:textId="77777777" w:rsidR="00475F46" w:rsidRPr="002C20B9" w:rsidRDefault="00475F46" w:rsidP="00475F46">
            <w:pPr>
              <w:rPr>
                <w:rFonts w:ascii="Outfit" w:hAnsi="Outfit" w:cstheme="minorHAnsi"/>
                <w:sz w:val="20"/>
                <w:szCs w:val="20"/>
              </w:rPr>
            </w:pPr>
          </w:p>
        </w:tc>
        <w:tc>
          <w:tcPr>
            <w:tcW w:w="1366" w:type="dxa"/>
          </w:tcPr>
          <w:p w14:paraId="0441673C" w14:textId="77777777" w:rsidR="00475F46" w:rsidRPr="002C20B9" w:rsidRDefault="00475F46" w:rsidP="00475F46">
            <w:pPr>
              <w:rPr>
                <w:rFonts w:ascii="Outfit" w:hAnsi="Outfit" w:cstheme="minorHAnsi"/>
                <w:sz w:val="20"/>
                <w:szCs w:val="20"/>
              </w:rPr>
            </w:pPr>
            <w:r w:rsidRPr="002C20B9">
              <w:rPr>
                <w:rFonts w:ascii="Outfit" w:hAnsi="Outfit" w:cstheme="minorHAnsi"/>
                <w:sz w:val="20"/>
                <w:szCs w:val="20"/>
              </w:rPr>
              <w:t>H&amp;S Policy</w:t>
            </w:r>
          </w:p>
        </w:tc>
      </w:tr>
      <w:tr w:rsidR="00475F46" w:rsidRPr="00C15F68" w14:paraId="0A1A4CD6" w14:textId="77777777" w:rsidTr="007404B4">
        <w:trPr>
          <w:trHeight w:val="454"/>
        </w:trPr>
        <w:tc>
          <w:tcPr>
            <w:tcW w:w="846" w:type="dxa"/>
          </w:tcPr>
          <w:p w14:paraId="2327E0AA" w14:textId="77777777" w:rsidR="00475F46" w:rsidRPr="002C20B9" w:rsidRDefault="00475F46" w:rsidP="00475F46">
            <w:pPr>
              <w:rPr>
                <w:rFonts w:ascii="Outfit" w:hAnsi="Outfit" w:cstheme="minorHAnsi"/>
                <w:sz w:val="20"/>
                <w:szCs w:val="20"/>
              </w:rPr>
            </w:pPr>
            <w:r w:rsidRPr="002C20B9">
              <w:rPr>
                <w:rFonts w:ascii="Outfit" w:hAnsi="Outfit" w:cstheme="minorHAnsi"/>
                <w:sz w:val="20"/>
                <w:szCs w:val="20"/>
              </w:rPr>
              <w:t xml:space="preserve">LOP 6 </w:t>
            </w:r>
          </w:p>
        </w:tc>
        <w:tc>
          <w:tcPr>
            <w:tcW w:w="5812" w:type="dxa"/>
          </w:tcPr>
          <w:p w14:paraId="4BE2A489" w14:textId="77777777" w:rsidR="00475F46" w:rsidRPr="002C20B9" w:rsidRDefault="00475F46" w:rsidP="00475F46">
            <w:pPr>
              <w:rPr>
                <w:rFonts w:ascii="Outfit" w:hAnsi="Outfit" w:cstheme="minorHAnsi"/>
                <w:sz w:val="20"/>
                <w:szCs w:val="20"/>
              </w:rPr>
            </w:pPr>
            <w:r w:rsidRPr="002C20B9">
              <w:rPr>
                <w:rFonts w:ascii="Outfit" w:hAnsi="Outfit" w:cstheme="minorHAnsi"/>
                <w:sz w:val="20"/>
                <w:szCs w:val="20"/>
              </w:rPr>
              <w:t>Control of Substances Hazardous to Health (COSHH)</w:t>
            </w:r>
          </w:p>
        </w:tc>
        <w:tc>
          <w:tcPr>
            <w:tcW w:w="992" w:type="dxa"/>
          </w:tcPr>
          <w:p w14:paraId="50CF003F" w14:textId="77777777" w:rsidR="00475F46" w:rsidRPr="002C20B9" w:rsidRDefault="00475F46" w:rsidP="00475F46">
            <w:pPr>
              <w:rPr>
                <w:rFonts w:ascii="Outfit" w:hAnsi="Outfit" w:cstheme="minorHAnsi"/>
                <w:sz w:val="20"/>
                <w:szCs w:val="20"/>
              </w:rPr>
            </w:pPr>
          </w:p>
        </w:tc>
        <w:tc>
          <w:tcPr>
            <w:tcW w:w="1366" w:type="dxa"/>
          </w:tcPr>
          <w:p w14:paraId="304960FB" w14:textId="77777777" w:rsidR="00475F46" w:rsidRPr="002C20B9" w:rsidRDefault="00C252E9" w:rsidP="00475F46">
            <w:pPr>
              <w:rPr>
                <w:rFonts w:ascii="Outfit" w:hAnsi="Outfit" w:cstheme="minorHAnsi"/>
                <w:sz w:val="20"/>
                <w:szCs w:val="20"/>
              </w:rPr>
            </w:pPr>
            <w:r w:rsidRPr="002C20B9">
              <w:rPr>
                <w:rFonts w:ascii="Outfit" w:hAnsi="Outfit" w:cstheme="minorHAnsi"/>
                <w:sz w:val="20"/>
                <w:szCs w:val="20"/>
              </w:rPr>
              <w:t>H&amp;S Policy</w:t>
            </w:r>
          </w:p>
        </w:tc>
      </w:tr>
      <w:tr w:rsidR="00475F46" w:rsidRPr="00C15F68" w14:paraId="45676249" w14:textId="77777777" w:rsidTr="007404B4">
        <w:trPr>
          <w:trHeight w:val="454"/>
        </w:trPr>
        <w:tc>
          <w:tcPr>
            <w:tcW w:w="846" w:type="dxa"/>
          </w:tcPr>
          <w:p w14:paraId="2E026471" w14:textId="77777777" w:rsidR="00475F46" w:rsidRPr="002C20B9" w:rsidRDefault="00475F46" w:rsidP="00475F46">
            <w:pPr>
              <w:rPr>
                <w:rFonts w:ascii="Outfit" w:hAnsi="Outfit" w:cstheme="minorHAnsi"/>
                <w:sz w:val="20"/>
                <w:szCs w:val="20"/>
              </w:rPr>
            </w:pPr>
            <w:r w:rsidRPr="002C20B9">
              <w:rPr>
                <w:rFonts w:ascii="Outfit" w:hAnsi="Outfit" w:cstheme="minorHAnsi"/>
                <w:sz w:val="20"/>
                <w:szCs w:val="20"/>
              </w:rPr>
              <w:t xml:space="preserve">LOP </w:t>
            </w:r>
            <w:r w:rsidR="00C404B8" w:rsidRPr="002C20B9">
              <w:rPr>
                <w:rFonts w:ascii="Outfit" w:hAnsi="Outfit" w:cstheme="minorHAnsi"/>
                <w:sz w:val="20"/>
                <w:szCs w:val="20"/>
              </w:rPr>
              <w:t>7</w:t>
            </w:r>
          </w:p>
        </w:tc>
        <w:tc>
          <w:tcPr>
            <w:tcW w:w="5812" w:type="dxa"/>
          </w:tcPr>
          <w:p w14:paraId="2CD40D75" w14:textId="77777777" w:rsidR="00475F46" w:rsidRPr="002C20B9" w:rsidRDefault="00D33B3F" w:rsidP="00475F46">
            <w:pPr>
              <w:rPr>
                <w:rFonts w:ascii="Outfit" w:hAnsi="Outfit" w:cstheme="minorHAnsi"/>
                <w:sz w:val="20"/>
                <w:szCs w:val="20"/>
              </w:rPr>
            </w:pPr>
            <w:r w:rsidRPr="002C20B9">
              <w:rPr>
                <w:rFonts w:ascii="Outfit" w:hAnsi="Outfit" w:cstheme="minorHAnsi"/>
                <w:sz w:val="20"/>
                <w:szCs w:val="20"/>
              </w:rPr>
              <w:t xml:space="preserve">First Aid </w:t>
            </w:r>
          </w:p>
        </w:tc>
        <w:tc>
          <w:tcPr>
            <w:tcW w:w="992" w:type="dxa"/>
          </w:tcPr>
          <w:p w14:paraId="5E150324" w14:textId="77777777" w:rsidR="00475F46" w:rsidRPr="002C20B9" w:rsidRDefault="00C404B8" w:rsidP="00475F46">
            <w:pPr>
              <w:rPr>
                <w:rFonts w:ascii="Outfit" w:hAnsi="Outfit" w:cstheme="minorHAnsi"/>
                <w:sz w:val="20"/>
                <w:szCs w:val="20"/>
              </w:rPr>
            </w:pPr>
            <w:r w:rsidRPr="002C20B9">
              <w:rPr>
                <w:rFonts w:ascii="Outfit" w:hAnsi="Outfit" w:cstheme="minorHAnsi"/>
                <w:sz w:val="20"/>
                <w:szCs w:val="20"/>
              </w:rPr>
              <w:t>Yes</w:t>
            </w:r>
          </w:p>
        </w:tc>
        <w:tc>
          <w:tcPr>
            <w:tcW w:w="1366" w:type="dxa"/>
          </w:tcPr>
          <w:p w14:paraId="67265A69" w14:textId="77777777" w:rsidR="00475F46" w:rsidRPr="002C20B9" w:rsidRDefault="00475F46" w:rsidP="00475F46">
            <w:pPr>
              <w:rPr>
                <w:rFonts w:ascii="Outfit" w:hAnsi="Outfit" w:cstheme="minorHAnsi"/>
                <w:sz w:val="20"/>
                <w:szCs w:val="20"/>
              </w:rPr>
            </w:pPr>
          </w:p>
        </w:tc>
      </w:tr>
      <w:tr w:rsidR="00475F46" w:rsidRPr="00C15F68" w14:paraId="24546577" w14:textId="77777777" w:rsidTr="007404B4">
        <w:trPr>
          <w:trHeight w:val="454"/>
        </w:trPr>
        <w:tc>
          <w:tcPr>
            <w:tcW w:w="846" w:type="dxa"/>
          </w:tcPr>
          <w:p w14:paraId="2A3252D4" w14:textId="77777777" w:rsidR="00475F46" w:rsidRPr="002C20B9" w:rsidRDefault="00475F46" w:rsidP="00475F46">
            <w:pPr>
              <w:rPr>
                <w:rFonts w:ascii="Outfit" w:hAnsi="Outfit" w:cstheme="minorHAnsi"/>
                <w:sz w:val="20"/>
                <w:szCs w:val="20"/>
              </w:rPr>
            </w:pPr>
            <w:r w:rsidRPr="002C20B9">
              <w:rPr>
                <w:rFonts w:ascii="Outfit" w:hAnsi="Outfit" w:cstheme="minorHAnsi"/>
                <w:sz w:val="20"/>
                <w:szCs w:val="20"/>
              </w:rPr>
              <w:t xml:space="preserve">LOP </w:t>
            </w:r>
            <w:r w:rsidR="00C404B8" w:rsidRPr="002C20B9">
              <w:rPr>
                <w:rFonts w:ascii="Outfit" w:hAnsi="Outfit" w:cstheme="minorHAnsi"/>
                <w:sz w:val="20"/>
                <w:szCs w:val="20"/>
              </w:rPr>
              <w:t>8</w:t>
            </w:r>
          </w:p>
        </w:tc>
        <w:tc>
          <w:tcPr>
            <w:tcW w:w="5812" w:type="dxa"/>
          </w:tcPr>
          <w:p w14:paraId="67A04D5B" w14:textId="77777777" w:rsidR="00475F46" w:rsidRPr="002C20B9" w:rsidRDefault="00D33B3F" w:rsidP="00475F46">
            <w:pPr>
              <w:rPr>
                <w:rFonts w:ascii="Outfit" w:hAnsi="Outfit" w:cstheme="minorHAnsi"/>
                <w:sz w:val="20"/>
                <w:szCs w:val="20"/>
              </w:rPr>
            </w:pPr>
            <w:r w:rsidRPr="002C20B9">
              <w:rPr>
                <w:rFonts w:ascii="Outfit" w:hAnsi="Outfit" w:cstheme="minorHAnsi"/>
                <w:sz w:val="20"/>
                <w:szCs w:val="20"/>
              </w:rPr>
              <w:t xml:space="preserve">Medication for Pupils </w:t>
            </w:r>
          </w:p>
        </w:tc>
        <w:tc>
          <w:tcPr>
            <w:tcW w:w="992" w:type="dxa"/>
          </w:tcPr>
          <w:p w14:paraId="0BC47AB2" w14:textId="77777777" w:rsidR="00475F46" w:rsidRPr="002C20B9" w:rsidRDefault="00C252E9" w:rsidP="00475F46">
            <w:pPr>
              <w:rPr>
                <w:rFonts w:ascii="Outfit" w:hAnsi="Outfit" w:cstheme="minorHAnsi"/>
                <w:sz w:val="20"/>
                <w:szCs w:val="20"/>
              </w:rPr>
            </w:pPr>
            <w:r w:rsidRPr="002C20B9">
              <w:rPr>
                <w:rFonts w:ascii="Outfit" w:hAnsi="Outfit" w:cstheme="minorHAnsi"/>
                <w:sz w:val="20"/>
                <w:szCs w:val="20"/>
              </w:rPr>
              <w:t>Yes</w:t>
            </w:r>
          </w:p>
        </w:tc>
        <w:tc>
          <w:tcPr>
            <w:tcW w:w="1366" w:type="dxa"/>
          </w:tcPr>
          <w:p w14:paraId="0BA3C1F4" w14:textId="77777777" w:rsidR="00475F46" w:rsidRPr="002C20B9" w:rsidRDefault="00475F46" w:rsidP="00475F46">
            <w:pPr>
              <w:rPr>
                <w:rFonts w:ascii="Outfit" w:hAnsi="Outfit" w:cstheme="minorHAnsi"/>
                <w:sz w:val="20"/>
                <w:szCs w:val="20"/>
              </w:rPr>
            </w:pPr>
          </w:p>
        </w:tc>
      </w:tr>
      <w:tr w:rsidR="00475F46" w:rsidRPr="00C15F68" w14:paraId="7E5B0E59" w14:textId="77777777" w:rsidTr="007404B4">
        <w:trPr>
          <w:trHeight w:val="454"/>
        </w:trPr>
        <w:tc>
          <w:tcPr>
            <w:tcW w:w="846" w:type="dxa"/>
          </w:tcPr>
          <w:p w14:paraId="54C54612" w14:textId="77777777" w:rsidR="00475F46" w:rsidRPr="002C20B9" w:rsidRDefault="00475F46" w:rsidP="00475F46">
            <w:pPr>
              <w:rPr>
                <w:rFonts w:ascii="Outfit" w:hAnsi="Outfit" w:cstheme="minorHAnsi"/>
                <w:sz w:val="20"/>
                <w:szCs w:val="20"/>
              </w:rPr>
            </w:pPr>
            <w:r w:rsidRPr="002C20B9">
              <w:rPr>
                <w:rFonts w:ascii="Outfit" w:hAnsi="Outfit" w:cstheme="minorHAnsi"/>
                <w:sz w:val="20"/>
                <w:szCs w:val="20"/>
              </w:rPr>
              <w:t xml:space="preserve">LOP </w:t>
            </w:r>
            <w:r w:rsidR="00C404B8" w:rsidRPr="002C20B9">
              <w:rPr>
                <w:rFonts w:ascii="Outfit" w:hAnsi="Outfit" w:cstheme="minorHAnsi"/>
                <w:sz w:val="20"/>
                <w:szCs w:val="20"/>
              </w:rPr>
              <w:t>9</w:t>
            </w:r>
          </w:p>
        </w:tc>
        <w:tc>
          <w:tcPr>
            <w:tcW w:w="5812" w:type="dxa"/>
          </w:tcPr>
          <w:p w14:paraId="2F1DF117" w14:textId="77777777" w:rsidR="00475F46" w:rsidRPr="002C20B9" w:rsidRDefault="00D33B3F" w:rsidP="00475F46">
            <w:pPr>
              <w:rPr>
                <w:rFonts w:ascii="Outfit" w:hAnsi="Outfit" w:cstheme="minorHAnsi"/>
                <w:sz w:val="20"/>
                <w:szCs w:val="20"/>
              </w:rPr>
            </w:pPr>
            <w:r w:rsidRPr="002C20B9">
              <w:rPr>
                <w:rFonts w:ascii="Outfit" w:hAnsi="Outfit" w:cstheme="minorHAnsi"/>
                <w:sz w:val="20"/>
                <w:szCs w:val="20"/>
              </w:rPr>
              <w:t>Employee and Visitor Information</w:t>
            </w:r>
          </w:p>
        </w:tc>
        <w:tc>
          <w:tcPr>
            <w:tcW w:w="992" w:type="dxa"/>
          </w:tcPr>
          <w:p w14:paraId="2AB6BCF3" w14:textId="77777777" w:rsidR="00475F46" w:rsidRPr="002C20B9" w:rsidRDefault="002560C2" w:rsidP="00475F46">
            <w:pPr>
              <w:rPr>
                <w:rFonts w:ascii="Outfit" w:hAnsi="Outfit" w:cstheme="minorHAnsi"/>
                <w:sz w:val="20"/>
                <w:szCs w:val="20"/>
              </w:rPr>
            </w:pPr>
            <w:r w:rsidRPr="002C20B9">
              <w:rPr>
                <w:rFonts w:ascii="Outfit" w:hAnsi="Outfit" w:cstheme="minorHAnsi"/>
                <w:sz w:val="20"/>
                <w:szCs w:val="20"/>
              </w:rPr>
              <w:t>Yes</w:t>
            </w:r>
          </w:p>
        </w:tc>
        <w:tc>
          <w:tcPr>
            <w:tcW w:w="1366" w:type="dxa"/>
          </w:tcPr>
          <w:p w14:paraId="3F7B7598" w14:textId="77777777" w:rsidR="00475F46" w:rsidRPr="002C20B9" w:rsidRDefault="00475F46" w:rsidP="00475F46">
            <w:pPr>
              <w:rPr>
                <w:rFonts w:ascii="Outfit" w:hAnsi="Outfit" w:cstheme="minorHAnsi"/>
                <w:sz w:val="20"/>
                <w:szCs w:val="20"/>
              </w:rPr>
            </w:pPr>
          </w:p>
        </w:tc>
      </w:tr>
      <w:tr w:rsidR="00C404B8" w:rsidRPr="00C15F68" w14:paraId="5C2D14B3" w14:textId="77777777" w:rsidTr="007404B4">
        <w:trPr>
          <w:trHeight w:val="454"/>
        </w:trPr>
        <w:tc>
          <w:tcPr>
            <w:tcW w:w="846" w:type="dxa"/>
          </w:tcPr>
          <w:p w14:paraId="06426D23" w14:textId="77777777" w:rsidR="00C404B8" w:rsidRPr="002C20B9" w:rsidRDefault="00C404B8" w:rsidP="00475F46">
            <w:pPr>
              <w:rPr>
                <w:rFonts w:ascii="Outfit" w:hAnsi="Outfit" w:cstheme="minorHAnsi"/>
                <w:sz w:val="20"/>
                <w:szCs w:val="20"/>
              </w:rPr>
            </w:pPr>
            <w:r w:rsidRPr="002C20B9">
              <w:rPr>
                <w:rFonts w:ascii="Outfit" w:hAnsi="Outfit" w:cstheme="minorHAnsi"/>
                <w:sz w:val="20"/>
                <w:szCs w:val="20"/>
              </w:rPr>
              <w:t>LOP 10</w:t>
            </w:r>
          </w:p>
        </w:tc>
        <w:tc>
          <w:tcPr>
            <w:tcW w:w="5812" w:type="dxa"/>
          </w:tcPr>
          <w:p w14:paraId="3D61947B" w14:textId="77777777" w:rsidR="00C404B8" w:rsidRPr="002C20B9" w:rsidRDefault="00D33B3F" w:rsidP="00475F46">
            <w:pPr>
              <w:rPr>
                <w:rFonts w:ascii="Outfit" w:hAnsi="Outfit" w:cstheme="minorHAnsi"/>
                <w:sz w:val="20"/>
                <w:szCs w:val="20"/>
              </w:rPr>
            </w:pPr>
            <w:r w:rsidRPr="002C20B9">
              <w:rPr>
                <w:rFonts w:ascii="Outfit" w:hAnsi="Outfit" w:cstheme="minorHAnsi"/>
                <w:sz w:val="20"/>
                <w:szCs w:val="20"/>
              </w:rPr>
              <w:t>Display Screen Equipment</w:t>
            </w:r>
          </w:p>
        </w:tc>
        <w:tc>
          <w:tcPr>
            <w:tcW w:w="992" w:type="dxa"/>
          </w:tcPr>
          <w:p w14:paraId="638A186F" w14:textId="77777777" w:rsidR="00C404B8" w:rsidRPr="002C20B9" w:rsidRDefault="00C404B8" w:rsidP="00475F46">
            <w:pPr>
              <w:rPr>
                <w:rFonts w:ascii="Outfit" w:hAnsi="Outfit" w:cstheme="minorHAnsi"/>
                <w:sz w:val="20"/>
                <w:szCs w:val="20"/>
              </w:rPr>
            </w:pPr>
          </w:p>
        </w:tc>
        <w:tc>
          <w:tcPr>
            <w:tcW w:w="1366" w:type="dxa"/>
          </w:tcPr>
          <w:p w14:paraId="43D84DCA" w14:textId="77777777" w:rsidR="00C404B8" w:rsidRPr="002C20B9" w:rsidRDefault="00C252E9" w:rsidP="00475F46">
            <w:pPr>
              <w:rPr>
                <w:rFonts w:ascii="Outfit" w:hAnsi="Outfit" w:cstheme="minorHAnsi"/>
                <w:sz w:val="20"/>
                <w:szCs w:val="20"/>
              </w:rPr>
            </w:pPr>
            <w:r w:rsidRPr="002C20B9">
              <w:rPr>
                <w:rFonts w:ascii="Outfit" w:hAnsi="Outfit" w:cstheme="minorHAnsi"/>
                <w:sz w:val="20"/>
                <w:szCs w:val="20"/>
              </w:rPr>
              <w:t>H&amp;S Policy</w:t>
            </w:r>
          </w:p>
        </w:tc>
      </w:tr>
      <w:tr w:rsidR="00475F46" w:rsidRPr="00C15F68" w14:paraId="75DFD50A" w14:textId="77777777" w:rsidTr="007404B4">
        <w:trPr>
          <w:trHeight w:val="454"/>
        </w:trPr>
        <w:tc>
          <w:tcPr>
            <w:tcW w:w="846" w:type="dxa"/>
          </w:tcPr>
          <w:p w14:paraId="487FFA75" w14:textId="77777777" w:rsidR="00475F46" w:rsidRPr="002C20B9" w:rsidRDefault="00475F46" w:rsidP="00475F46">
            <w:pPr>
              <w:rPr>
                <w:rFonts w:ascii="Outfit" w:hAnsi="Outfit" w:cstheme="minorHAnsi"/>
                <w:sz w:val="20"/>
                <w:szCs w:val="20"/>
              </w:rPr>
            </w:pPr>
            <w:r w:rsidRPr="002C20B9">
              <w:rPr>
                <w:rFonts w:ascii="Outfit" w:hAnsi="Outfit" w:cstheme="minorHAnsi"/>
                <w:sz w:val="20"/>
                <w:szCs w:val="20"/>
              </w:rPr>
              <w:t xml:space="preserve">LOP </w:t>
            </w:r>
            <w:r w:rsidR="00F70E5C" w:rsidRPr="002C20B9">
              <w:rPr>
                <w:rFonts w:ascii="Outfit" w:hAnsi="Outfit" w:cstheme="minorHAnsi"/>
                <w:sz w:val="20"/>
                <w:szCs w:val="20"/>
              </w:rPr>
              <w:t>11</w:t>
            </w:r>
          </w:p>
        </w:tc>
        <w:tc>
          <w:tcPr>
            <w:tcW w:w="5812" w:type="dxa"/>
          </w:tcPr>
          <w:p w14:paraId="70B835C4" w14:textId="77777777" w:rsidR="00475F46" w:rsidRPr="002C20B9" w:rsidRDefault="00D33B3F" w:rsidP="00475F46">
            <w:pPr>
              <w:rPr>
                <w:rFonts w:ascii="Outfit" w:hAnsi="Outfit" w:cstheme="minorHAnsi"/>
                <w:sz w:val="20"/>
                <w:szCs w:val="20"/>
              </w:rPr>
            </w:pPr>
            <w:r w:rsidRPr="002C20B9">
              <w:rPr>
                <w:rFonts w:ascii="Outfit" w:hAnsi="Outfit" w:cstheme="minorHAnsi"/>
                <w:sz w:val="20"/>
                <w:szCs w:val="20"/>
              </w:rPr>
              <w:t>Electrical Safety</w:t>
            </w:r>
          </w:p>
        </w:tc>
        <w:tc>
          <w:tcPr>
            <w:tcW w:w="992" w:type="dxa"/>
          </w:tcPr>
          <w:p w14:paraId="65F3832E" w14:textId="77777777" w:rsidR="00475F46" w:rsidRPr="002C20B9" w:rsidRDefault="00475F46" w:rsidP="00475F46">
            <w:pPr>
              <w:rPr>
                <w:rFonts w:ascii="Outfit" w:hAnsi="Outfit" w:cstheme="minorHAnsi"/>
                <w:sz w:val="20"/>
                <w:szCs w:val="20"/>
              </w:rPr>
            </w:pPr>
          </w:p>
        </w:tc>
        <w:tc>
          <w:tcPr>
            <w:tcW w:w="1366" w:type="dxa"/>
          </w:tcPr>
          <w:p w14:paraId="49FC79F7" w14:textId="77777777" w:rsidR="00475F46" w:rsidRPr="002C20B9" w:rsidRDefault="00C252E9" w:rsidP="00475F46">
            <w:pPr>
              <w:rPr>
                <w:rFonts w:ascii="Outfit" w:hAnsi="Outfit" w:cstheme="minorHAnsi"/>
                <w:sz w:val="20"/>
                <w:szCs w:val="20"/>
              </w:rPr>
            </w:pPr>
            <w:r w:rsidRPr="002C20B9">
              <w:rPr>
                <w:rFonts w:ascii="Outfit" w:hAnsi="Outfit" w:cstheme="minorHAnsi"/>
                <w:sz w:val="20"/>
                <w:szCs w:val="20"/>
              </w:rPr>
              <w:t>H&amp;S Policy</w:t>
            </w:r>
          </w:p>
        </w:tc>
      </w:tr>
      <w:tr w:rsidR="002560C2" w:rsidRPr="00C15F68" w14:paraId="65EC0E48" w14:textId="77777777" w:rsidTr="007404B4">
        <w:trPr>
          <w:trHeight w:val="454"/>
        </w:trPr>
        <w:tc>
          <w:tcPr>
            <w:tcW w:w="846" w:type="dxa"/>
          </w:tcPr>
          <w:p w14:paraId="26FCD872" w14:textId="77777777" w:rsidR="002560C2" w:rsidRPr="002C20B9" w:rsidRDefault="002560C2" w:rsidP="002560C2">
            <w:pPr>
              <w:rPr>
                <w:rFonts w:ascii="Outfit" w:hAnsi="Outfit" w:cstheme="minorHAnsi"/>
                <w:sz w:val="20"/>
                <w:szCs w:val="20"/>
              </w:rPr>
            </w:pPr>
            <w:r w:rsidRPr="002C20B9">
              <w:rPr>
                <w:rFonts w:ascii="Outfit" w:hAnsi="Outfit" w:cstheme="minorHAnsi"/>
                <w:sz w:val="20"/>
                <w:szCs w:val="20"/>
              </w:rPr>
              <w:t>LOP 12</w:t>
            </w:r>
          </w:p>
        </w:tc>
        <w:tc>
          <w:tcPr>
            <w:tcW w:w="5812" w:type="dxa"/>
          </w:tcPr>
          <w:p w14:paraId="4D0851F9" w14:textId="77777777" w:rsidR="002560C2" w:rsidRPr="002C20B9" w:rsidRDefault="002560C2" w:rsidP="002560C2">
            <w:pPr>
              <w:rPr>
                <w:rFonts w:ascii="Outfit" w:hAnsi="Outfit" w:cstheme="minorHAnsi"/>
                <w:sz w:val="20"/>
                <w:szCs w:val="20"/>
              </w:rPr>
            </w:pPr>
            <w:r w:rsidRPr="002C20B9">
              <w:rPr>
                <w:rFonts w:ascii="Outfit" w:hAnsi="Outfit" w:cstheme="minorHAnsi"/>
                <w:sz w:val="20"/>
                <w:szCs w:val="20"/>
              </w:rPr>
              <w:t>Good Housekeeping</w:t>
            </w:r>
          </w:p>
        </w:tc>
        <w:tc>
          <w:tcPr>
            <w:tcW w:w="992" w:type="dxa"/>
          </w:tcPr>
          <w:p w14:paraId="533D9F03" w14:textId="77777777" w:rsidR="002560C2" w:rsidRPr="002C20B9" w:rsidRDefault="002560C2" w:rsidP="002560C2">
            <w:pPr>
              <w:rPr>
                <w:rFonts w:ascii="Outfit" w:hAnsi="Outfit" w:cstheme="minorHAnsi"/>
                <w:sz w:val="20"/>
                <w:szCs w:val="20"/>
              </w:rPr>
            </w:pPr>
          </w:p>
        </w:tc>
        <w:tc>
          <w:tcPr>
            <w:tcW w:w="1366" w:type="dxa"/>
          </w:tcPr>
          <w:p w14:paraId="7E0A22F5" w14:textId="77777777" w:rsidR="002560C2" w:rsidRPr="002C20B9" w:rsidRDefault="002560C2" w:rsidP="002560C2">
            <w:pPr>
              <w:rPr>
                <w:rFonts w:ascii="Outfit" w:hAnsi="Outfit" w:cstheme="minorHAnsi"/>
                <w:sz w:val="20"/>
                <w:szCs w:val="20"/>
              </w:rPr>
            </w:pPr>
            <w:r w:rsidRPr="002C20B9">
              <w:rPr>
                <w:rFonts w:ascii="Outfit" w:hAnsi="Outfit" w:cstheme="minorHAnsi"/>
                <w:sz w:val="20"/>
                <w:szCs w:val="20"/>
              </w:rPr>
              <w:t>H&amp;S Policy</w:t>
            </w:r>
          </w:p>
        </w:tc>
      </w:tr>
      <w:tr w:rsidR="002560C2" w:rsidRPr="00C15F68" w14:paraId="34FC9DB9" w14:textId="77777777" w:rsidTr="007404B4">
        <w:trPr>
          <w:trHeight w:val="454"/>
        </w:trPr>
        <w:tc>
          <w:tcPr>
            <w:tcW w:w="846" w:type="dxa"/>
          </w:tcPr>
          <w:p w14:paraId="2BECD4F9" w14:textId="77777777" w:rsidR="002560C2" w:rsidRPr="002C20B9" w:rsidRDefault="002560C2" w:rsidP="002560C2">
            <w:pPr>
              <w:rPr>
                <w:rFonts w:ascii="Outfit" w:hAnsi="Outfit" w:cstheme="minorHAnsi"/>
                <w:sz w:val="20"/>
                <w:szCs w:val="20"/>
              </w:rPr>
            </w:pPr>
            <w:r w:rsidRPr="002C20B9">
              <w:rPr>
                <w:rFonts w:ascii="Outfit" w:hAnsi="Outfit" w:cstheme="minorHAnsi"/>
                <w:sz w:val="20"/>
                <w:szCs w:val="20"/>
              </w:rPr>
              <w:t>LOP 13</w:t>
            </w:r>
          </w:p>
        </w:tc>
        <w:tc>
          <w:tcPr>
            <w:tcW w:w="5812" w:type="dxa"/>
          </w:tcPr>
          <w:p w14:paraId="37B30EC1" w14:textId="77777777" w:rsidR="002560C2" w:rsidRPr="002C20B9" w:rsidRDefault="002560C2" w:rsidP="002560C2">
            <w:pPr>
              <w:rPr>
                <w:rFonts w:ascii="Outfit" w:hAnsi="Outfit" w:cstheme="minorHAnsi"/>
                <w:sz w:val="20"/>
                <w:szCs w:val="20"/>
              </w:rPr>
            </w:pPr>
            <w:r w:rsidRPr="002C20B9">
              <w:rPr>
                <w:rFonts w:ascii="Outfit" w:hAnsi="Outfit" w:cstheme="minorHAnsi"/>
                <w:sz w:val="20"/>
                <w:szCs w:val="20"/>
              </w:rPr>
              <w:t xml:space="preserve">Fire &amp; Evacuation Procedures </w:t>
            </w:r>
          </w:p>
        </w:tc>
        <w:tc>
          <w:tcPr>
            <w:tcW w:w="992" w:type="dxa"/>
          </w:tcPr>
          <w:p w14:paraId="6B49C1BA" w14:textId="77777777" w:rsidR="002560C2" w:rsidRPr="002C20B9" w:rsidRDefault="002560C2" w:rsidP="002560C2">
            <w:pPr>
              <w:rPr>
                <w:rFonts w:ascii="Outfit" w:hAnsi="Outfit" w:cstheme="minorHAnsi"/>
                <w:sz w:val="20"/>
                <w:szCs w:val="20"/>
              </w:rPr>
            </w:pPr>
          </w:p>
        </w:tc>
        <w:tc>
          <w:tcPr>
            <w:tcW w:w="1366" w:type="dxa"/>
          </w:tcPr>
          <w:p w14:paraId="0799DE95" w14:textId="77777777" w:rsidR="002560C2" w:rsidRPr="002C20B9" w:rsidRDefault="002560C2" w:rsidP="002560C2">
            <w:pPr>
              <w:rPr>
                <w:rFonts w:ascii="Outfit" w:hAnsi="Outfit" w:cstheme="minorHAnsi"/>
                <w:sz w:val="20"/>
                <w:szCs w:val="20"/>
              </w:rPr>
            </w:pPr>
            <w:r w:rsidRPr="002C20B9">
              <w:rPr>
                <w:rFonts w:ascii="Outfit" w:hAnsi="Outfit" w:cstheme="minorHAnsi"/>
                <w:sz w:val="20"/>
                <w:szCs w:val="20"/>
              </w:rPr>
              <w:t>H&amp;S Policy</w:t>
            </w:r>
          </w:p>
        </w:tc>
      </w:tr>
      <w:tr w:rsidR="002560C2" w:rsidRPr="00C15F68" w14:paraId="60711955" w14:textId="77777777" w:rsidTr="007404B4">
        <w:trPr>
          <w:trHeight w:val="454"/>
        </w:trPr>
        <w:tc>
          <w:tcPr>
            <w:tcW w:w="846" w:type="dxa"/>
          </w:tcPr>
          <w:p w14:paraId="5A3B8065" w14:textId="77777777" w:rsidR="002560C2" w:rsidRPr="002C20B9" w:rsidRDefault="002560C2" w:rsidP="002560C2">
            <w:pPr>
              <w:rPr>
                <w:rFonts w:ascii="Outfit" w:hAnsi="Outfit" w:cstheme="minorHAnsi"/>
                <w:sz w:val="20"/>
                <w:szCs w:val="20"/>
              </w:rPr>
            </w:pPr>
            <w:r w:rsidRPr="002C20B9">
              <w:rPr>
                <w:rFonts w:ascii="Outfit" w:hAnsi="Outfit" w:cstheme="minorHAnsi"/>
                <w:sz w:val="20"/>
                <w:szCs w:val="20"/>
              </w:rPr>
              <w:t>LOP 14</w:t>
            </w:r>
          </w:p>
        </w:tc>
        <w:tc>
          <w:tcPr>
            <w:tcW w:w="5812" w:type="dxa"/>
          </w:tcPr>
          <w:p w14:paraId="37B999C1" w14:textId="77777777" w:rsidR="002560C2" w:rsidRPr="002C20B9" w:rsidRDefault="002560C2" w:rsidP="002560C2">
            <w:pPr>
              <w:rPr>
                <w:rFonts w:ascii="Outfit" w:hAnsi="Outfit" w:cstheme="minorHAnsi"/>
                <w:sz w:val="20"/>
                <w:szCs w:val="20"/>
              </w:rPr>
            </w:pPr>
            <w:r w:rsidRPr="002C20B9">
              <w:rPr>
                <w:rFonts w:ascii="Outfit" w:hAnsi="Outfit" w:cstheme="minorHAnsi"/>
                <w:sz w:val="20"/>
                <w:szCs w:val="20"/>
              </w:rPr>
              <w:t>Ice and Snow</w:t>
            </w:r>
          </w:p>
        </w:tc>
        <w:tc>
          <w:tcPr>
            <w:tcW w:w="992" w:type="dxa"/>
          </w:tcPr>
          <w:p w14:paraId="664C4CA4" w14:textId="77777777" w:rsidR="002560C2" w:rsidRPr="002C20B9" w:rsidRDefault="002560C2" w:rsidP="002560C2">
            <w:pPr>
              <w:rPr>
                <w:rFonts w:ascii="Outfit" w:hAnsi="Outfit" w:cstheme="minorHAnsi"/>
                <w:sz w:val="20"/>
                <w:szCs w:val="20"/>
              </w:rPr>
            </w:pPr>
          </w:p>
        </w:tc>
        <w:tc>
          <w:tcPr>
            <w:tcW w:w="1366" w:type="dxa"/>
          </w:tcPr>
          <w:p w14:paraId="18250D04" w14:textId="77777777" w:rsidR="002560C2" w:rsidRPr="002C20B9" w:rsidRDefault="002560C2" w:rsidP="002560C2">
            <w:pPr>
              <w:rPr>
                <w:rFonts w:ascii="Outfit" w:hAnsi="Outfit" w:cstheme="minorHAnsi"/>
                <w:sz w:val="20"/>
                <w:szCs w:val="20"/>
              </w:rPr>
            </w:pPr>
            <w:r w:rsidRPr="002C20B9">
              <w:rPr>
                <w:rFonts w:ascii="Outfit" w:hAnsi="Outfit" w:cstheme="minorHAnsi"/>
                <w:sz w:val="20"/>
                <w:szCs w:val="20"/>
              </w:rPr>
              <w:t>H&amp;S Policy</w:t>
            </w:r>
          </w:p>
        </w:tc>
      </w:tr>
      <w:tr w:rsidR="002560C2" w:rsidRPr="00C15F68" w14:paraId="5B92EB1B" w14:textId="77777777" w:rsidTr="007404B4">
        <w:trPr>
          <w:trHeight w:val="454"/>
        </w:trPr>
        <w:tc>
          <w:tcPr>
            <w:tcW w:w="846" w:type="dxa"/>
          </w:tcPr>
          <w:p w14:paraId="6DE5CBA3" w14:textId="77777777" w:rsidR="002560C2" w:rsidRPr="002C20B9" w:rsidRDefault="002560C2" w:rsidP="002560C2">
            <w:pPr>
              <w:rPr>
                <w:rFonts w:ascii="Outfit" w:hAnsi="Outfit" w:cstheme="minorHAnsi"/>
                <w:sz w:val="20"/>
                <w:szCs w:val="20"/>
              </w:rPr>
            </w:pPr>
            <w:r w:rsidRPr="002C20B9">
              <w:rPr>
                <w:rFonts w:ascii="Outfit" w:hAnsi="Outfit" w:cstheme="minorHAnsi"/>
                <w:sz w:val="20"/>
                <w:szCs w:val="20"/>
              </w:rPr>
              <w:t>LOP 15</w:t>
            </w:r>
          </w:p>
        </w:tc>
        <w:tc>
          <w:tcPr>
            <w:tcW w:w="5812" w:type="dxa"/>
          </w:tcPr>
          <w:p w14:paraId="23C20C6D" w14:textId="77777777" w:rsidR="002560C2" w:rsidRPr="002C20B9" w:rsidRDefault="002560C2" w:rsidP="002560C2">
            <w:pPr>
              <w:rPr>
                <w:rFonts w:ascii="Outfit" w:hAnsi="Outfit" w:cstheme="minorHAnsi"/>
                <w:sz w:val="20"/>
                <w:szCs w:val="20"/>
              </w:rPr>
            </w:pPr>
            <w:r w:rsidRPr="002C20B9">
              <w:rPr>
                <w:rFonts w:ascii="Outfit" w:hAnsi="Outfit" w:cstheme="minorHAnsi"/>
                <w:sz w:val="20"/>
                <w:szCs w:val="20"/>
              </w:rPr>
              <w:t xml:space="preserve">Risk Assessments </w:t>
            </w:r>
          </w:p>
        </w:tc>
        <w:tc>
          <w:tcPr>
            <w:tcW w:w="992" w:type="dxa"/>
          </w:tcPr>
          <w:p w14:paraId="66636DC3" w14:textId="77777777" w:rsidR="002560C2" w:rsidRPr="002C20B9" w:rsidRDefault="002560C2" w:rsidP="002560C2">
            <w:pPr>
              <w:rPr>
                <w:rFonts w:ascii="Outfit" w:hAnsi="Outfit" w:cstheme="minorHAnsi"/>
                <w:sz w:val="20"/>
                <w:szCs w:val="20"/>
              </w:rPr>
            </w:pPr>
          </w:p>
        </w:tc>
        <w:tc>
          <w:tcPr>
            <w:tcW w:w="1366" w:type="dxa"/>
          </w:tcPr>
          <w:p w14:paraId="0F76CC93" w14:textId="77777777" w:rsidR="002560C2" w:rsidRPr="002C20B9" w:rsidRDefault="002560C2" w:rsidP="002560C2">
            <w:pPr>
              <w:rPr>
                <w:rFonts w:ascii="Outfit" w:hAnsi="Outfit" w:cstheme="minorHAnsi"/>
                <w:sz w:val="20"/>
                <w:szCs w:val="20"/>
              </w:rPr>
            </w:pPr>
            <w:r w:rsidRPr="002C20B9">
              <w:rPr>
                <w:rFonts w:ascii="Outfit" w:hAnsi="Outfit" w:cstheme="minorHAnsi"/>
                <w:sz w:val="20"/>
                <w:szCs w:val="20"/>
              </w:rPr>
              <w:t>H&amp;S Policy</w:t>
            </w:r>
          </w:p>
        </w:tc>
      </w:tr>
      <w:tr w:rsidR="00C404B8" w:rsidRPr="00C15F68" w14:paraId="03E2B020" w14:textId="77777777" w:rsidTr="007404B4">
        <w:trPr>
          <w:trHeight w:val="454"/>
        </w:trPr>
        <w:tc>
          <w:tcPr>
            <w:tcW w:w="846" w:type="dxa"/>
          </w:tcPr>
          <w:p w14:paraId="2E52647E" w14:textId="77777777" w:rsidR="00C404B8" w:rsidRPr="002C20B9" w:rsidRDefault="00C404B8" w:rsidP="00C404B8">
            <w:pPr>
              <w:rPr>
                <w:rFonts w:ascii="Outfit" w:hAnsi="Outfit" w:cstheme="minorHAnsi"/>
                <w:sz w:val="20"/>
                <w:szCs w:val="20"/>
              </w:rPr>
            </w:pPr>
            <w:r w:rsidRPr="002C20B9">
              <w:rPr>
                <w:rFonts w:ascii="Outfit" w:hAnsi="Outfit" w:cstheme="minorHAnsi"/>
                <w:sz w:val="20"/>
                <w:szCs w:val="20"/>
              </w:rPr>
              <w:t>LOP 16</w:t>
            </w:r>
          </w:p>
        </w:tc>
        <w:tc>
          <w:tcPr>
            <w:tcW w:w="5812" w:type="dxa"/>
          </w:tcPr>
          <w:p w14:paraId="29E60F04" w14:textId="77777777" w:rsidR="00C404B8" w:rsidRPr="002C20B9" w:rsidRDefault="00D33B3F" w:rsidP="00C404B8">
            <w:pPr>
              <w:rPr>
                <w:rFonts w:ascii="Outfit" w:hAnsi="Outfit" w:cstheme="minorHAnsi"/>
                <w:sz w:val="20"/>
                <w:szCs w:val="20"/>
              </w:rPr>
            </w:pPr>
            <w:r w:rsidRPr="002C20B9">
              <w:rPr>
                <w:rFonts w:ascii="Outfit" w:hAnsi="Outfit" w:cstheme="minorHAnsi"/>
                <w:sz w:val="20"/>
                <w:szCs w:val="20"/>
              </w:rPr>
              <w:t>Road Safety</w:t>
            </w:r>
          </w:p>
        </w:tc>
        <w:tc>
          <w:tcPr>
            <w:tcW w:w="992" w:type="dxa"/>
          </w:tcPr>
          <w:p w14:paraId="79DACCBD" w14:textId="77777777" w:rsidR="00C404B8" w:rsidRPr="002C20B9" w:rsidRDefault="002560C2" w:rsidP="00C404B8">
            <w:pPr>
              <w:rPr>
                <w:rFonts w:ascii="Outfit" w:hAnsi="Outfit" w:cstheme="minorHAnsi"/>
                <w:sz w:val="20"/>
                <w:szCs w:val="20"/>
              </w:rPr>
            </w:pPr>
            <w:r w:rsidRPr="002C20B9">
              <w:rPr>
                <w:rFonts w:ascii="Outfit" w:hAnsi="Outfit" w:cstheme="minorHAnsi"/>
                <w:sz w:val="20"/>
                <w:szCs w:val="20"/>
              </w:rPr>
              <w:t>Yes</w:t>
            </w:r>
          </w:p>
        </w:tc>
        <w:tc>
          <w:tcPr>
            <w:tcW w:w="1366" w:type="dxa"/>
          </w:tcPr>
          <w:p w14:paraId="59ED6904" w14:textId="77777777" w:rsidR="00C404B8" w:rsidRPr="002C20B9" w:rsidRDefault="00C404B8" w:rsidP="00C404B8">
            <w:pPr>
              <w:rPr>
                <w:rFonts w:ascii="Outfit" w:hAnsi="Outfit" w:cstheme="minorHAnsi"/>
                <w:sz w:val="20"/>
                <w:szCs w:val="20"/>
              </w:rPr>
            </w:pPr>
          </w:p>
        </w:tc>
      </w:tr>
      <w:tr w:rsidR="00C404B8" w:rsidRPr="00C15F68" w14:paraId="5AFB22AF" w14:textId="77777777" w:rsidTr="007404B4">
        <w:trPr>
          <w:trHeight w:val="454"/>
        </w:trPr>
        <w:tc>
          <w:tcPr>
            <w:tcW w:w="846" w:type="dxa"/>
          </w:tcPr>
          <w:p w14:paraId="2A8B5DCB" w14:textId="77777777" w:rsidR="00C404B8" w:rsidRPr="002C20B9" w:rsidRDefault="00C404B8" w:rsidP="00C404B8">
            <w:pPr>
              <w:rPr>
                <w:rFonts w:ascii="Outfit" w:hAnsi="Outfit" w:cstheme="minorHAnsi"/>
                <w:sz w:val="20"/>
                <w:szCs w:val="20"/>
              </w:rPr>
            </w:pPr>
            <w:r w:rsidRPr="002C20B9">
              <w:rPr>
                <w:rFonts w:ascii="Outfit" w:hAnsi="Outfit" w:cstheme="minorHAnsi"/>
                <w:sz w:val="20"/>
                <w:szCs w:val="20"/>
              </w:rPr>
              <w:t>LOP 17</w:t>
            </w:r>
          </w:p>
        </w:tc>
        <w:tc>
          <w:tcPr>
            <w:tcW w:w="5812" w:type="dxa"/>
          </w:tcPr>
          <w:p w14:paraId="3F9A07FE" w14:textId="77777777" w:rsidR="00C404B8" w:rsidRPr="002C20B9" w:rsidRDefault="00F70E5C" w:rsidP="00C404B8">
            <w:pPr>
              <w:rPr>
                <w:rFonts w:ascii="Outfit" w:hAnsi="Outfit" w:cstheme="minorHAnsi"/>
                <w:sz w:val="20"/>
                <w:szCs w:val="20"/>
              </w:rPr>
            </w:pPr>
            <w:r w:rsidRPr="002C20B9">
              <w:rPr>
                <w:rFonts w:ascii="Outfit" w:hAnsi="Outfit" w:cstheme="minorHAnsi"/>
                <w:sz w:val="20"/>
                <w:szCs w:val="20"/>
              </w:rPr>
              <w:t>Noise</w:t>
            </w:r>
          </w:p>
        </w:tc>
        <w:tc>
          <w:tcPr>
            <w:tcW w:w="992" w:type="dxa"/>
          </w:tcPr>
          <w:p w14:paraId="13316D8C" w14:textId="77777777" w:rsidR="00C404B8" w:rsidRPr="002C20B9" w:rsidRDefault="00C404B8" w:rsidP="00C404B8">
            <w:pPr>
              <w:rPr>
                <w:rFonts w:ascii="Outfit" w:hAnsi="Outfit" w:cstheme="minorHAnsi"/>
                <w:sz w:val="20"/>
                <w:szCs w:val="20"/>
              </w:rPr>
            </w:pPr>
          </w:p>
        </w:tc>
        <w:tc>
          <w:tcPr>
            <w:tcW w:w="1366" w:type="dxa"/>
          </w:tcPr>
          <w:p w14:paraId="6A445844" w14:textId="77777777" w:rsidR="00C404B8" w:rsidRPr="002C20B9" w:rsidRDefault="00C252E9" w:rsidP="00C404B8">
            <w:pPr>
              <w:rPr>
                <w:rFonts w:ascii="Outfit" w:hAnsi="Outfit" w:cstheme="minorHAnsi"/>
                <w:sz w:val="20"/>
                <w:szCs w:val="20"/>
              </w:rPr>
            </w:pPr>
            <w:r w:rsidRPr="002C20B9">
              <w:rPr>
                <w:rFonts w:ascii="Outfit" w:hAnsi="Outfit" w:cstheme="minorHAnsi"/>
                <w:sz w:val="20"/>
                <w:szCs w:val="20"/>
              </w:rPr>
              <w:t>H&amp;S Policy</w:t>
            </w:r>
          </w:p>
        </w:tc>
      </w:tr>
      <w:tr w:rsidR="00C404B8" w:rsidRPr="00C15F68" w14:paraId="23033635" w14:textId="77777777" w:rsidTr="007404B4">
        <w:trPr>
          <w:trHeight w:val="454"/>
        </w:trPr>
        <w:tc>
          <w:tcPr>
            <w:tcW w:w="846" w:type="dxa"/>
          </w:tcPr>
          <w:p w14:paraId="6F6E88AF" w14:textId="77777777" w:rsidR="00C404B8" w:rsidRPr="002C20B9" w:rsidRDefault="00C404B8" w:rsidP="00C404B8">
            <w:pPr>
              <w:rPr>
                <w:rFonts w:ascii="Outfit" w:hAnsi="Outfit" w:cstheme="minorHAnsi"/>
                <w:sz w:val="20"/>
                <w:szCs w:val="20"/>
              </w:rPr>
            </w:pPr>
            <w:r w:rsidRPr="002C20B9">
              <w:rPr>
                <w:rFonts w:ascii="Outfit" w:hAnsi="Outfit" w:cstheme="minorHAnsi"/>
                <w:sz w:val="20"/>
                <w:szCs w:val="20"/>
              </w:rPr>
              <w:t>LOP 18</w:t>
            </w:r>
          </w:p>
        </w:tc>
        <w:tc>
          <w:tcPr>
            <w:tcW w:w="5812" w:type="dxa"/>
          </w:tcPr>
          <w:p w14:paraId="7E7E9E1A" w14:textId="77777777" w:rsidR="00C404B8" w:rsidRPr="002C20B9" w:rsidRDefault="00F70E5C" w:rsidP="00C404B8">
            <w:pPr>
              <w:rPr>
                <w:rFonts w:ascii="Outfit" w:hAnsi="Outfit" w:cstheme="minorHAnsi"/>
                <w:sz w:val="20"/>
                <w:szCs w:val="20"/>
              </w:rPr>
            </w:pPr>
            <w:r w:rsidRPr="002C20B9">
              <w:rPr>
                <w:rFonts w:ascii="Outfit" w:hAnsi="Outfit" w:cstheme="minorHAnsi"/>
                <w:sz w:val="20"/>
                <w:szCs w:val="20"/>
              </w:rPr>
              <w:t>Outdoor/Indoor Play Equipment</w:t>
            </w:r>
          </w:p>
        </w:tc>
        <w:tc>
          <w:tcPr>
            <w:tcW w:w="992" w:type="dxa"/>
          </w:tcPr>
          <w:p w14:paraId="5A844773" w14:textId="77777777" w:rsidR="00C404B8" w:rsidRPr="002C20B9" w:rsidRDefault="00C404B8" w:rsidP="00C404B8">
            <w:pPr>
              <w:rPr>
                <w:rFonts w:ascii="Outfit" w:hAnsi="Outfit" w:cstheme="minorHAnsi"/>
                <w:sz w:val="20"/>
                <w:szCs w:val="20"/>
              </w:rPr>
            </w:pPr>
          </w:p>
        </w:tc>
        <w:tc>
          <w:tcPr>
            <w:tcW w:w="1366" w:type="dxa"/>
          </w:tcPr>
          <w:p w14:paraId="1FB5F84C" w14:textId="77777777" w:rsidR="00C404B8" w:rsidRPr="002C20B9" w:rsidRDefault="002560C2" w:rsidP="00C404B8">
            <w:pPr>
              <w:rPr>
                <w:rFonts w:ascii="Outfit" w:hAnsi="Outfit" w:cstheme="minorHAnsi"/>
                <w:sz w:val="20"/>
                <w:szCs w:val="20"/>
              </w:rPr>
            </w:pPr>
            <w:r w:rsidRPr="002C20B9">
              <w:rPr>
                <w:rFonts w:ascii="Outfit" w:hAnsi="Outfit" w:cstheme="minorHAnsi"/>
                <w:sz w:val="20"/>
                <w:szCs w:val="20"/>
              </w:rPr>
              <w:t>H&amp;S Policy</w:t>
            </w:r>
          </w:p>
        </w:tc>
      </w:tr>
      <w:tr w:rsidR="00C404B8" w:rsidRPr="00C15F68" w14:paraId="12C9887D" w14:textId="77777777" w:rsidTr="007404B4">
        <w:trPr>
          <w:trHeight w:val="454"/>
        </w:trPr>
        <w:tc>
          <w:tcPr>
            <w:tcW w:w="846" w:type="dxa"/>
          </w:tcPr>
          <w:p w14:paraId="4D434461" w14:textId="77777777" w:rsidR="00C404B8" w:rsidRPr="002C20B9" w:rsidRDefault="00C404B8" w:rsidP="00C404B8">
            <w:pPr>
              <w:rPr>
                <w:rFonts w:ascii="Outfit" w:hAnsi="Outfit" w:cstheme="minorHAnsi"/>
                <w:sz w:val="20"/>
                <w:szCs w:val="20"/>
              </w:rPr>
            </w:pPr>
            <w:r w:rsidRPr="002C20B9">
              <w:rPr>
                <w:rFonts w:ascii="Outfit" w:hAnsi="Outfit" w:cstheme="minorHAnsi"/>
                <w:sz w:val="20"/>
                <w:szCs w:val="20"/>
              </w:rPr>
              <w:lastRenderedPageBreak/>
              <w:t>LOP 19</w:t>
            </w:r>
          </w:p>
        </w:tc>
        <w:tc>
          <w:tcPr>
            <w:tcW w:w="5812" w:type="dxa"/>
          </w:tcPr>
          <w:p w14:paraId="28A30EC3" w14:textId="77777777" w:rsidR="00C404B8" w:rsidRPr="002C20B9" w:rsidRDefault="00C404B8" w:rsidP="00C404B8">
            <w:pPr>
              <w:rPr>
                <w:rFonts w:ascii="Outfit" w:hAnsi="Outfit" w:cstheme="minorHAnsi"/>
                <w:sz w:val="20"/>
                <w:szCs w:val="20"/>
              </w:rPr>
            </w:pPr>
            <w:r w:rsidRPr="002C20B9">
              <w:rPr>
                <w:rFonts w:ascii="Outfit" w:hAnsi="Outfit" w:cstheme="minorHAnsi"/>
                <w:sz w:val="20"/>
                <w:szCs w:val="20"/>
              </w:rPr>
              <w:t>Security</w:t>
            </w:r>
          </w:p>
        </w:tc>
        <w:tc>
          <w:tcPr>
            <w:tcW w:w="992" w:type="dxa"/>
          </w:tcPr>
          <w:p w14:paraId="127A1A4C" w14:textId="77777777" w:rsidR="00C404B8" w:rsidRPr="002C20B9" w:rsidRDefault="00C404B8" w:rsidP="00C404B8">
            <w:pPr>
              <w:rPr>
                <w:rFonts w:ascii="Outfit" w:hAnsi="Outfit" w:cstheme="minorHAnsi"/>
                <w:sz w:val="20"/>
                <w:szCs w:val="20"/>
              </w:rPr>
            </w:pPr>
          </w:p>
        </w:tc>
        <w:tc>
          <w:tcPr>
            <w:tcW w:w="1366" w:type="dxa"/>
          </w:tcPr>
          <w:p w14:paraId="714F85B6" w14:textId="77777777" w:rsidR="00C404B8" w:rsidRPr="002C20B9" w:rsidRDefault="00C252E9" w:rsidP="00C404B8">
            <w:pPr>
              <w:rPr>
                <w:rFonts w:ascii="Outfit" w:hAnsi="Outfit" w:cstheme="minorHAnsi"/>
                <w:sz w:val="20"/>
                <w:szCs w:val="20"/>
              </w:rPr>
            </w:pPr>
            <w:r w:rsidRPr="002C20B9">
              <w:rPr>
                <w:rFonts w:ascii="Outfit" w:hAnsi="Outfit" w:cstheme="minorHAnsi"/>
                <w:sz w:val="20"/>
                <w:szCs w:val="20"/>
              </w:rPr>
              <w:t>H&amp;S Policy</w:t>
            </w:r>
          </w:p>
        </w:tc>
      </w:tr>
      <w:tr w:rsidR="00C404B8" w:rsidRPr="00C15F68" w14:paraId="00625BD1" w14:textId="77777777" w:rsidTr="007404B4">
        <w:trPr>
          <w:trHeight w:val="454"/>
        </w:trPr>
        <w:tc>
          <w:tcPr>
            <w:tcW w:w="846" w:type="dxa"/>
          </w:tcPr>
          <w:p w14:paraId="5885D024" w14:textId="77777777" w:rsidR="00C404B8" w:rsidRPr="002C20B9" w:rsidRDefault="00C404B8" w:rsidP="00C404B8">
            <w:pPr>
              <w:rPr>
                <w:rFonts w:ascii="Outfit" w:hAnsi="Outfit" w:cstheme="minorHAnsi"/>
                <w:sz w:val="20"/>
                <w:szCs w:val="20"/>
              </w:rPr>
            </w:pPr>
            <w:r w:rsidRPr="002C20B9">
              <w:rPr>
                <w:rFonts w:ascii="Outfit" w:hAnsi="Outfit" w:cstheme="minorHAnsi"/>
                <w:sz w:val="20"/>
                <w:szCs w:val="20"/>
              </w:rPr>
              <w:t>LOP 20</w:t>
            </w:r>
          </w:p>
        </w:tc>
        <w:tc>
          <w:tcPr>
            <w:tcW w:w="5812" w:type="dxa"/>
          </w:tcPr>
          <w:p w14:paraId="208EDFC7" w14:textId="77777777" w:rsidR="00C404B8" w:rsidRPr="002C20B9" w:rsidRDefault="00F70E5C" w:rsidP="00C404B8">
            <w:pPr>
              <w:rPr>
                <w:rFonts w:ascii="Outfit" w:hAnsi="Outfit" w:cstheme="minorHAnsi"/>
                <w:sz w:val="20"/>
                <w:szCs w:val="20"/>
              </w:rPr>
            </w:pPr>
            <w:r w:rsidRPr="002C20B9">
              <w:rPr>
                <w:rFonts w:ascii="Outfit" w:hAnsi="Outfit" w:cstheme="minorHAnsi"/>
                <w:sz w:val="20"/>
                <w:szCs w:val="20"/>
              </w:rPr>
              <w:t>Violence and Aggression</w:t>
            </w:r>
          </w:p>
        </w:tc>
        <w:tc>
          <w:tcPr>
            <w:tcW w:w="992" w:type="dxa"/>
          </w:tcPr>
          <w:p w14:paraId="242BA1F2" w14:textId="77777777" w:rsidR="00C404B8" w:rsidRPr="002C20B9" w:rsidRDefault="002560C2" w:rsidP="00C404B8">
            <w:pPr>
              <w:rPr>
                <w:rFonts w:ascii="Outfit" w:hAnsi="Outfit" w:cstheme="minorHAnsi"/>
                <w:sz w:val="20"/>
                <w:szCs w:val="20"/>
              </w:rPr>
            </w:pPr>
            <w:r w:rsidRPr="002C20B9">
              <w:rPr>
                <w:rFonts w:ascii="Outfit" w:hAnsi="Outfit" w:cstheme="minorHAnsi"/>
                <w:sz w:val="20"/>
                <w:szCs w:val="20"/>
              </w:rPr>
              <w:t>Yes</w:t>
            </w:r>
          </w:p>
        </w:tc>
        <w:tc>
          <w:tcPr>
            <w:tcW w:w="1366" w:type="dxa"/>
          </w:tcPr>
          <w:p w14:paraId="38F093C9" w14:textId="77777777" w:rsidR="00C404B8" w:rsidRPr="002C20B9" w:rsidRDefault="00C404B8" w:rsidP="00C404B8">
            <w:pPr>
              <w:rPr>
                <w:rFonts w:ascii="Outfit" w:hAnsi="Outfit" w:cstheme="minorHAnsi"/>
                <w:sz w:val="20"/>
                <w:szCs w:val="20"/>
              </w:rPr>
            </w:pPr>
          </w:p>
        </w:tc>
      </w:tr>
      <w:tr w:rsidR="00C404B8" w:rsidRPr="00C15F68" w14:paraId="699991BC" w14:textId="77777777" w:rsidTr="007404B4">
        <w:trPr>
          <w:trHeight w:val="454"/>
        </w:trPr>
        <w:tc>
          <w:tcPr>
            <w:tcW w:w="846" w:type="dxa"/>
          </w:tcPr>
          <w:p w14:paraId="58691393" w14:textId="77777777" w:rsidR="00C404B8" w:rsidRPr="002C20B9" w:rsidRDefault="00C404B8" w:rsidP="00C404B8">
            <w:pPr>
              <w:rPr>
                <w:rFonts w:ascii="Outfit" w:hAnsi="Outfit" w:cstheme="minorHAnsi"/>
                <w:sz w:val="20"/>
                <w:szCs w:val="20"/>
              </w:rPr>
            </w:pPr>
            <w:r w:rsidRPr="002C20B9">
              <w:rPr>
                <w:rFonts w:ascii="Outfit" w:hAnsi="Outfit" w:cstheme="minorHAnsi"/>
                <w:sz w:val="20"/>
                <w:szCs w:val="20"/>
              </w:rPr>
              <w:t xml:space="preserve">LOP </w:t>
            </w:r>
            <w:r w:rsidR="00F56D11" w:rsidRPr="002C20B9">
              <w:rPr>
                <w:rFonts w:ascii="Outfit" w:hAnsi="Outfit" w:cstheme="minorHAnsi"/>
                <w:sz w:val="20"/>
                <w:szCs w:val="20"/>
              </w:rPr>
              <w:t>21</w:t>
            </w:r>
          </w:p>
        </w:tc>
        <w:tc>
          <w:tcPr>
            <w:tcW w:w="5812" w:type="dxa"/>
          </w:tcPr>
          <w:p w14:paraId="5220E683" w14:textId="77777777" w:rsidR="00C404B8" w:rsidRPr="002C20B9" w:rsidRDefault="00F70E5C" w:rsidP="00C404B8">
            <w:pPr>
              <w:rPr>
                <w:rFonts w:ascii="Outfit" w:hAnsi="Outfit" w:cstheme="minorHAnsi"/>
                <w:sz w:val="20"/>
                <w:szCs w:val="20"/>
              </w:rPr>
            </w:pPr>
            <w:r w:rsidRPr="002C20B9">
              <w:rPr>
                <w:rFonts w:ascii="Outfit" w:hAnsi="Outfit" w:cstheme="minorHAnsi"/>
                <w:sz w:val="20"/>
                <w:szCs w:val="20"/>
              </w:rPr>
              <w:t>Visitor Management</w:t>
            </w:r>
          </w:p>
        </w:tc>
        <w:tc>
          <w:tcPr>
            <w:tcW w:w="992" w:type="dxa"/>
          </w:tcPr>
          <w:p w14:paraId="53381E55" w14:textId="77777777" w:rsidR="00C404B8" w:rsidRPr="002C20B9" w:rsidRDefault="002560C2" w:rsidP="00C404B8">
            <w:pPr>
              <w:rPr>
                <w:rFonts w:ascii="Outfit" w:hAnsi="Outfit" w:cstheme="minorHAnsi"/>
                <w:sz w:val="20"/>
                <w:szCs w:val="20"/>
              </w:rPr>
            </w:pPr>
            <w:r w:rsidRPr="002C20B9">
              <w:rPr>
                <w:rFonts w:ascii="Outfit" w:hAnsi="Outfit" w:cstheme="minorHAnsi"/>
                <w:sz w:val="20"/>
                <w:szCs w:val="20"/>
              </w:rPr>
              <w:t>Yes</w:t>
            </w:r>
          </w:p>
        </w:tc>
        <w:tc>
          <w:tcPr>
            <w:tcW w:w="1366" w:type="dxa"/>
          </w:tcPr>
          <w:p w14:paraId="2AF08E8D" w14:textId="77777777" w:rsidR="00C404B8" w:rsidRPr="002C20B9" w:rsidRDefault="00C404B8" w:rsidP="00C404B8">
            <w:pPr>
              <w:rPr>
                <w:rFonts w:ascii="Outfit" w:hAnsi="Outfit" w:cstheme="minorHAnsi"/>
                <w:sz w:val="20"/>
                <w:szCs w:val="20"/>
              </w:rPr>
            </w:pPr>
          </w:p>
        </w:tc>
      </w:tr>
      <w:tr w:rsidR="00C404B8" w:rsidRPr="00C15F68" w14:paraId="1B875AFA" w14:textId="77777777" w:rsidTr="007404B4">
        <w:trPr>
          <w:trHeight w:val="454"/>
        </w:trPr>
        <w:tc>
          <w:tcPr>
            <w:tcW w:w="846" w:type="dxa"/>
          </w:tcPr>
          <w:p w14:paraId="4378C352" w14:textId="77777777" w:rsidR="00C404B8" w:rsidRPr="002C20B9" w:rsidRDefault="00C404B8" w:rsidP="00C404B8">
            <w:pPr>
              <w:rPr>
                <w:rFonts w:ascii="Outfit" w:hAnsi="Outfit" w:cstheme="minorHAnsi"/>
                <w:sz w:val="20"/>
                <w:szCs w:val="20"/>
              </w:rPr>
            </w:pPr>
            <w:r w:rsidRPr="002C20B9">
              <w:rPr>
                <w:rFonts w:ascii="Outfit" w:hAnsi="Outfit" w:cstheme="minorHAnsi"/>
                <w:sz w:val="20"/>
                <w:szCs w:val="20"/>
              </w:rPr>
              <w:t xml:space="preserve">LOP </w:t>
            </w:r>
            <w:r w:rsidR="00F56D11" w:rsidRPr="002C20B9">
              <w:rPr>
                <w:rFonts w:ascii="Outfit" w:hAnsi="Outfit" w:cstheme="minorHAnsi"/>
                <w:sz w:val="20"/>
                <w:szCs w:val="20"/>
              </w:rPr>
              <w:t>22</w:t>
            </w:r>
          </w:p>
        </w:tc>
        <w:tc>
          <w:tcPr>
            <w:tcW w:w="5812" w:type="dxa"/>
          </w:tcPr>
          <w:p w14:paraId="0AE9FB75" w14:textId="77777777" w:rsidR="00C404B8" w:rsidRPr="002C20B9" w:rsidRDefault="00F70E5C" w:rsidP="00C404B8">
            <w:pPr>
              <w:rPr>
                <w:rFonts w:ascii="Outfit" w:hAnsi="Outfit" w:cstheme="minorHAnsi"/>
                <w:sz w:val="20"/>
                <w:szCs w:val="20"/>
              </w:rPr>
            </w:pPr>
            <w:r w:rsidRPr="002C20B9">
              <w:rPr>
                <w:rFonts w:ascii="Outfit" w:hAnsi="Outfit" w:cstheme="minorHAnsi"/>
                <w:sz w:val="20"/>
                <w:szCs w:val="20"/>
              </w:rPr>
              <w:t>Slips and Trips</w:t>
            </w:r>
          </w:p>
        </w:tc>
        <w:tc>
          <w:tcPr>
            <w:tcW w:w="992" w:type="dxa"/>
          </w:tcPr>
          <w:p w14:paraId="4D6062BD" w14:textId="77777777" w:rsidR="00C404B8" w:rsidRPr="002C20B9" w:rsidRDefault="00C404B8" w:rsidP="00C404B8">
            <w:pPr>
              <w:rPr>
                <w:rFonts w:ascii="Outfit" w:hAnsi="Outfit" w:cstheme="minorHAnsi"/>
                <w:sz w:val="20"/>
                <w:szCs w:val="20"/>
              </w:rPr>
            </w:pPr>
          </w:p>
        </w:tc>
        <w:tc>
          <w:tcPr>
            <w:tcW w:w="1366" w:type="dxa"/>
          </w:tcPr>
          <w:p w14:paraId="05B8BF16" w14:textId="77777777" w:rsidR="00C404B8" w:rsidRPr="002C20B9" w:rsidRDefault="00C252E9" w:rsidP="00C404B8">
            <w:pPr>
              <w:rPr>
                <w:rFonts w:ascii="Outfit" w:hAnsi="Outfit" w:cstheme="minorHAnsi"/>
                <w:sz w:val="20"/>
                <w:szCs w:val="20"/>
              </w:rPr>
            </w:pPr>
            <w:r w:rsidRPr="002C20B9">
              <w:rPr>
                <w:rFonts w:ascii="Outfit" w:hAnsi="Outfit" w:cstheme="minorHAnsi"/>
                <w:sz w:val="20"/>
                <w:szCs w:val="20"/>
              </w:rPr>
              <w:t>H&amp;S Policy</w:t>
            </w:r>
          </w:p>
        </w:tc>
      </w:tr>
      <w:tr w:rsidR="00C404B8" w:rsidRPr="00C15F68" w14:paraId="63A01B74" w14:textId="77777777" w:rsidTr="007404B4">
        <w:trPr>
          <w:trHeight w:val="454"/>
        </w:trPr>
        <w:tc>
          <w:tcPr>
            <w:tcW w:w="846" w:type="dxa"/>
          </w:tcPr>
          <w:p w14:paraId="32B9F433" w14:textId="77777777" w:rsidR="00C404B8" w:rsidRPr="002C20B9" w:rsidRDefault="00C404B8" w:rsidP="00C404B8">
            <w:pPr>
              <w:rPr>
                <w:rFonts w:ascii="Outfit" w:hAnsi="Outfit" w:cstheme="minorHAnsi"/>
                <w:sz w:val="20"/>
                <w:szCs w:val="20"/>
              </w:rPr>
            </w:pPr>
            <w:bookmarkStart w:id="7" w:name="_Hlk20853864"/>
            <w:r w:rsidRPr="002C20B9">
              <w:rPr>
                <w:rFonts w:ascii="Outfit" w:hAnsi="Outfit" w:cstheme="minorHAnsi"/>
                <w:sz w:val="20"/>
                <w:szCs w:val="20"/>
              </w:rPr>
              <w:t xml:space="preserve">LOP </w:t>
            </w:r>
            <w:r w:rsidR="00F56D11" w:rsidRPr="002C20B9">
              <w:rPr>
                <w:rFonts w:ascii="Outfit" w:hAnsi="Outfit" w:cstheme="minorHAnsi"/>
                <w:sz w:val="20"/>
                <w:szCs w:val="20"/>
              </w:rPr>
              <w:t>23</w:t>
            </w:r>
          </w:p>
        </w:tc>
        <w:tc>
          <w:tcPr>
            <w:tcW w:w="5812" w:type="dxa"/>
          </w:tcPr>
          <w:p w14:paraId="22DA1807" w14:textId="77777777" w:rsidR="00C404B8" w:rsidRPr="002C20B9" w:rsidRDefault="00F70E5C" w:rsidP="00C404B8">
            <w:pPr>
              <w:rPr>
                <w:rFonts w:ascii="Outfit" w:hAnsi="Outfit" w:cstheme="minorHAnsi"/>
                <w:sz w:val="20"/>
                <w:szCs w:val="20"/>
              </w:rPr>
            </w:pPr>
            <w:r w:rsidRPr="002C20B9">
              <w:rPr>
                <w:rFonts w:ascii="Outfit" w:hAnsi="Outfit" w:cstheme="minorHAnsi"/>
                <w:sz w:val="20"/>
                <w:szCs w:val="20"/>
              </w:rPr>
              <w:t>Stress &amp; Well-being</w:t>
            </w:r>
          </w:p>
        </w:tc>
        <w:tc>
          <w:tcPr>
            <w:tcW w:w="992" w:type="dxa"/>
          </w:tcPr>
          <w:p w14:paraId="23D893AB" w14:textId="77777777" w:rsidR="00C404B8" w:rsidRPr="002C20B9" w:rsidRDefault="00C404B8" w:rsidP="00C404B8">
            <w:pPr>
              <w:rPr>
                <w:rFonts w:ascii="Outfit" w:hAnsi="Outfit" w:cstheme="minorHAnsi"/>
                <w:sz w:val="20"/>
                <w:szCs w:val="20"/>
              </w:rPr>
            </w:pPr>
          </w:p>
        </w:tc>
        <w:tc>
          <w:tcPr>
            <w:tcW w:w="1366" w:type="dxa"/>
          </w:tcPr>
          <w:p w14:paraId="46A5D9C4" w14:textId="77777777" w:rsidR="00C404B8" w:rsidRPr="002C20B9" w:rsidRDefault="002560C2" w:rsidP="00C404B8">
            <w:pPr>
              <w:rPr>
                <w:rFonts w:ascii="Outfit" w:hAnsi="Outfit" w:cstheme="minorHAnsi"/>
                <w:sz w:val="20"/>
                <w:szCs w:val="20"/>
              </w:rPr>
            </w:pPr>
            <w:r w:rsidRPr="002C20B9">
              <w:rPr>
                <w:rFonts w:ascii="Outfit" w:hAnsi="Outfit" w:cstheme="minorHAnsi"/>
                <w:sz w:val="20"/>
                <w:szCs w:val="20"/>
              </w:rPr>
              <w:t>H&amp;S Policy</w:t>
            </w:r>
          </w:p>
        </w:tc>
      </w:tr>
      <w:tr w:rsidR="00C404B8" w:rsidRPr="00C15F68" w14:paraId="18D3D172" w14:textId="77777777" w:rsidTr="007404B4">
        <w:trPr>
          <w:trHeight w:val="454"/>
        </w:trPr>
        <w:tc>
          <w:tcPr>
            <w:tcW w:w="846" w:type="dxa"/>
          </w:tcPr>
          <w:p w14:paraId="104A1686" w14:textId="77777777" w:rsidR="00C404B8" w:rsidRPr="002C20B9" w:rsidRDefault="00C404B8" w:rsidP="00C404B8">
            <w:pPr>
              <w:rPr>
                <w:rFonts w:ascii="Outfit" w:hAnsi="Outfit" w:cstheme="minorHAnsi"/>
                <w:sz w:val="20"/>
                <w:szCs w:val="20"/>
              </w:rPr>
            </w:pPr>
            <w:r w:rsidRPr="002C20B9">
              <w:rPr>
                <w:rFonts w:ascii="Outfit" w:hAnsi="Outfit" w:cstheme="minorHAnsi"/>
                <w:sz w:val="20"/>
                <w:szCs w:val="20"/>
              </w:rPr>
              <w:t xml:space="preserve">LOP </w:t>
            </w:r>
            <w:r w:rsidR="00F56D11" w:rsidRPr="002C20B9">
              <w:rPr>
                <w:rFonts w:ascii="Outfit" w:hAnsi="Outfit" w:cstheme="minorHAnsi"/>
                <w:sz w:val="20"/>
                <w:szCs w:val="20"/>
              </w:rPr>
              <w:t>24</w:t>
            </w:r>
          </w:p>
        </w:tc>
        <w:tc>
          <w:tcPr>
            <w:tcW w:w="5812" w:type="dxa"/>
          </w:tcPr>
          <w:p w14:paraId="054EBCF1" w14:textId="77777777" w:rsidR="00C404B8" w:rsidRPr="002C20B9" w:rsidRDefault="00F70E5C" w:rsidP="00C404B8">
            <w:pPr>
              <w:rPr>
                <w:rFonts w:ascii="Outfit" w:hAnsi="Outfit" w:cstheme="minorHAnsi"/>
                <w:sz w:val="20"/>
                <w:szCs w:val="20"/>
              </w:rPr>
            </w:pPr>
            <w:r w:rsidRPr="002C20B9">
              <w:rPr>
                <w:rFonts w:ascii="Outfit" w:hAnsi="Outfit" w:cstheme="minorHAnsi"/>
                <w:sz w:val="20"/>
                <w:szCs w:val="20"/>
              </w:rPr>
              <w:t>Working at Height</w:t>
            </w:r>
          </w:p>
        </w:tc>
        <w:tc>
          <w:tcPr>
            <w:tcW w:w="992" w:type="dxa"/>
          </w:tcPr>
          <w:p w14:paraId="38B32E1C" w14:textId="77777777" w:rsidR="00C404B8" w:rsidRPr="002C20B9" w:rsidRDefault="00C404B8" w:rsidP="00C404B8">
            <w:pPr>
              <w:rPr>
                <w:rFonts w:ascii="Outfit" w:hAnsi="Outfit" w:cstheme="minorHAnsi"/>
                <w:sz w:val="20"/>
                <w:szCs w:val="20"/>
              </w:rPr>
            </w:pPr>
          </w:p>
        </w:tc>
        <w:tc>
          <w:tcPr>
            <w:tcW w:w="1366" w:type="dxa"/>
          </w:tcPr>
          <w:p w14:paraId="4CFCC9BA" w14:textId="77777777" w:rsidR="00C404B8" w:rsidRPr="002C20B9" w:rsidRDefault="002560C2" w:rsidP="00C404B8">
            <w:pPr>
              <w:rPr>
                <w:rFonts w:ascii="Outfit" w:hAnsi="Outfit" w:cstheme="minorHAnsi"/>
                <w:sz w:val="20"/>
                <w:szCs w:val="20"/>
              </w:rPr>
            </w:pPr>
            <w:r w:rsidRPr="002C20B9">
              <w:rPr>
                <w:rFonts w:ascii="Outfit" w:hAnsi="Outfit" w:cstheme="minorHAnsi"/>
                <w:sz w:val="20"/>
                <w:szCs w:val="20"/>
              </w:rPr>
              <w:t>H&amp;S Policy</w:t>
            </w:r>
          </w:p>
        </w:tc>
      </w:tr>
      <w:tr w:rsidR="00C404B8" w:rsidRPr="00C15F68" w14:paraId="430CBA73" w14:textId="77777777" w:rsidTr="007404B4">
        <w:trPr>
          <w:trHeight w:val="454"/>
        </w:trPr>
        <w:tc>
          <w:tcPr>
            <w:tcW w:w="846" w:type="dxa"/>
          </w:tcPr>
          <w:p w14:paraId="1116B2F9" w14:textId="77777777" w:rsidR="00C404B8" w:rsidRPr="002C20B9" w:rsidRDefault="00C404B8" w:rsidP="00C404B8">
            <w:pPr>
              <w:rPr>
                <w:rFonts w:ascii="Outfit" w:hAnsi="Outfit" w:cstheme="minorHAnsi"/>
                <w:sz w:val="20"/>
                <w:szCs w:val="20"/>
              </w:rPr>
            </w:pPr>
            <w:r w:rsidRPr="002C20B9">
              <w:rPr>
                <w:rFonts w:ascii="Outfit" w:hAnsi="Outfit" w:cstheme="minorHAnsi"/>
                <w:sz w:val="20"/>
                <w:szCs w:val="20"/>
              </w:rPr>
              <w:t xml:space="preserve">LOP </w:t>
            </w:r>
            <w:r w:rsidR="00F56D11" w:rsidRPr="002C20B9">
              <w:rPr>
                <w:rFonts w:ascii="Outfit" w:hAnsi="Outfit" w:cstheme="minorHAnsi"/>
                <w:sz w:val="20"/>
                <w:szCs w:val="20"/>
              </w:rPr>
              <w:t>25</w:t>
            </w:r>
          </w:p>
        </w:tc>
        <w:tc>
          <w:tcPr>
            <w:tcW w:w="5812" w:type="dxa"/>
          </w:tcPr>
          <w:p w14:paraId="2EDCA28C" w14:textId="77777777" w:rsidR="00C404B8" w:rsidRPr="002C20B9" w:rsidRDefault="007D160D" w:rsidP="00C404B8">
            <w:pPr>
              <w:rPr>
                <w:rFonts w:ascii="Outfit" w:hAnsi="Outfit" w:cstheme="minorHAnsi"/>
                <w:sz w:val="20"/>
                <w:szCs w:val="20"/>
              </w:rPr>
            </w:pPr>
            <w:r w:rsidRPr="002C20B9">
              <w:rPr>
                <w:rFonts w:ascii="Outfit" w:hAnsi="Outfit" w:cstheme="minorHAnsi"/>
                <w:sz w:val="20"/>
                <w:szCs w:val="20"/>
              </w:rPr>
              <w:t>Training</w:t>
            </w:r>
          </w:p>
        </w:tc>
        <w:tc>
          <w:tcPr>
            <w:tcW w:w="992" w:type="dxa"/>
          </w:tcPr>
          <w:p w14:paraId="61548F27" w14:textId="77777777" w:rsidR="00C404B8" w:rsidRPr="002C20B9" w:rsidRDefault="00C404B8" w:rsidP="00C404B8">
            <w:pPr>
              <w:rPr>
                <w:rFonts w:ascii="Outfit" w:hAnsi="Outfit" w:cstheme="minorHAnsi"/>
                <w:sz w:val="20"/>
                <w:szCs w:val="20"/>
              </w:rPr>
            </w:pPr>
          </w:p>
        </w:tc>
        <w:tc>
          <w:tcPr>
            <w:tcW w:w="1366" w:type="dxa"/>
          </w:tcPr>
          <w:p w14:paraId="0404B126" w14:textId="77777777" w:rsidR="00C404B8" w:rsidRPr="002C20B9" w:rsidRDefault="002560C2" w:rsidP="00C404B8">
            <w:pPr>
              <w:rPr>
                <w:rFonts w:ascii="Outfit" w:hAnsi="Outfit" w:cstheme="minorHAnsi"/>
                <w:sz w:val="20"/>
                <w:szCs w:val="20"/>
              </w:rPr>
            </w:pPr>
            <w:r w:rsidRPr="002C20B9">
              <w:rPr>
                <w:rFonts w:ascii="Outfit" w:hAnsi="Outfit" w:cstheme="minorHAnsi"/>
                <w:sz w:val="20"/>
                <w:szCs w:val="20"/>
              </w:rPr>
              <w:t>H&amp;S Policy</w:t>
            </w:r>
          </w:p>
        </w:tc>
      </w:tr>
      <w:tr w:rsidR="00F56D11" w:rsidRPr="00C15F68" w14:paraId="0B845E77" w14:textId="77777777" w:rsidTr="007404B4">
        <w:trPr>
          <w:trHeight w:val="454"/>
        </w:trPr>
        <w:tc>
          <w:tcPr>
            <w:tcW w:w="846" w:type="dxa"/>
          </w:tcPr>
          <w:p w14:paraId="5A5997BB" w14:textId="77777777" w:rsidR="00F56D11" w:rsidRPr="002C20B9" w:rsidRDefault="00F56D11" w:rsidP="00C404B8">
            <w:pPr>
              <w:rPr>
                <w:rFonts w:ascii="Outfit" w:hAnsi="Outfit" w:cstheme="minorHAnsi"/>
                <w:sz w:val="20"/>
                <w:szCs w:val="20"/>
              </w:rPr>
            </w:pPr>
            <w:r w:rsidRPr="002C20B9">
              <w:rPr>
                <w:rFonts w:ascii="Outfit" w:hAnsi="Outfit" w:cstheme="minorHAnsi"/>
                <w:sz w:val="20"/>
                <w:szCs w:val="20"/>
              </w:rPr>
              <w:t>LOP 26</w:t>
            </w:r>
          </w:p>
        </w:tc>
        <w:tc>
          <w:tcPr>
            <w:tcW w:w="5812" w:type="dxa"/>
          </w:tcPr>
          <w:p w14:paraId="3A1EC57D" w14:textId="77777777" w:rsidR="00F56D11" w:rsidRPr="002C20B9" w:rsidRDefault="007D160D" w:rsidP="00C404B8">
            <w:pPr>
              <w:rPr>
                <w:rFonts w:ascii="Outfit" w:hAnsi="Outfit" w:cstheme="minorHAnsi"/>
                <w:sz w:val="20"/>
                <w:szCs w:val="20"/>
              </w:rPr>
            </w:pPr>
            <w:r w:rsidRPr="002C20B9">
              <w:rPr>
                <w:rFonts w:ascii="Outfit" w:hAnsi="Outfit" w:cstheme="minorHAnsi"/>
                <w:sz w:val="20"/>
                <w:szCs w:val="20"/>
              </w:rPr>
              <w:t>Waste Disposal</w:t>
            </w:r>
          </w:p>
        </w:tc>
        <w:tc>
          <w:tcPr>
            <w:tcW w:w="992" w:type="dxa"/>
          </w:tcPr>
          <w:p w14:paraId="498B1D1C" w14:textId="77777777" w:rsidR="00F56D11" w:rsidRPr="002C20B9" w:rsidRDefault="00F56D11" w:rsidP="00C404B8">
            <w:pPr>
              <w:rPr>
                <w:rFonts w:ascii="Outfit" w:hAnsi="Outfit" w:cstheme="minorHAnsi"/>
                <w:sz w:val="20"/>
                <w:szCs w:val="20"/>
              </w:rPr>
            </w:pPr>
          </w:p>
        </w:tc>
        <w:tc>
          <w:tcPr>
            <w:tcW w:w="1366" w:type="dxa"/>
          </w:tcPr>
          <w:p w14:paraId="78E886B2" w14:textId="77777777" w:rsidR="00F56D11" w:rsidRPr="002C20B9" w:rsidRDefault="002560C2" w:rsidP="00C404B8">
            <w:pPr>
              <w:rPr>
                <w:rFonts w:ascii="Outfit" w:hAnsi="Outfit" w:cstheme="minorHAnsi"/>
                <w:sz w:val="20"/>
                <w:szCs w:val="20"/>
              </w:rPr>
            </w:pPr>
            <w:r w:rsidRPr="002C20B9">
              <w:rPr>
                <w:rFonts w:ascii="Outfit" w:hAnsi="Outfit" w:cstheme="minorHAnsi"/>
                <w:sz w:val="20"/>
                <w:szCs w:val="20"/>
              </w:rPr>
              <w:t>H&amp;S Policy</w:t>
            </w:r>
          </w:p>
        </w:tc>
      </w:tr>
      <w:bookmarkEnd w:id="7"/>
    </w:tbl>
    <w:p w14:paraId="7028C22F" w14:textId="77777777" w:rsidR="00C252E9" w:rsidRPr="00C15F68" w:rsidRDefault="00C252E9" w:rsidP="00923157">
      <w:pPr>
        <w:spacing w:after="0"/>
        <w:jc w:val="both"/>
        <w:rPr>
          <w:rFonts w:cstheme="minorHAnsi"/>
          <w:b/>
          <w:sz w:val="24"/>
          <w:szCs w:val="24"/>
          <w:u w:val="single"/>
        </w:rPr>
      </w:pPr>
    </w:p>
    <w:p w14:paraId="66AE85CD" w14:textId="77777777" w:rsidR="00E867D3" w:rsidRPr="00C15F68" w:rsidRDefault="00E867D3" w:rsidP="00923157">
      <w:pPr>
        <w:spacing w:after="0"/>
        <w:jc w:val="both"/>
        <w:rPr>
          <w:rFonts w:cstheme="minorHAnsi"/>
          <w:b/>
          <w:sz w:val="24"/>
          <w:szCs w:val="24"/>
          <w:u w:val="single"/>
        </w:rPr>
      </w:pPr>
    </w:p>
    <w:p w14:paraId="504FE5B5" w14:textId="761BD76A" w:rsidR="00A862BC" w:rsidRPr="00441FAB" w:rsidRDefault="2ECE9B5D" w:rsidP="29E142AA">
      <w:pPr>
        <w:spacing w:after="0"/>
        <w:jc w:val="both"/>
        <w:rPr>
          <w:rFonts w:ascii="Outfit" w:hAnsi="Outfit"/>
          <w:sz w:val="24"/>
          <w:szCs w:val="24"/>
        </w:rPr>
      </w:pPr>
      <w:r w:rsidRPr="00441FAB">
        <w:rPr>
          <w:rFonts w:ascii="Outfit" w:hAnsi="Outfit"/>
          <w:b/>
          <w:bCs/>
          <w:sz w:val="24"/>
          <w:szCs w:val="24"/>
        </w:rPr>
        <w:t>LOP (local operating procedures)</w:t>
      </w:r>
      <w:r w:rsidR="000A4AE4" w:rsidRPr="00441FAB">
        <w:rPr>
          <w:rFonts w:ascii="Outfit" w:hAnsi="Outfit"/>
          <w:b/>
          <w:bCs/>
          <w:sz w:val="24"/>
          <w:szCs w:val="24"/>
        </w:rPr>
        <w:t xml:space="preserve"> 1. Accident/Incident Reporting &amp; Investigation</w:t>
      </w:r>
      <w:r w:rsidR="000A4AE4" w:rsidRPr="00441FAB">
        <w:rPr>
          <w:rFonts w:ascii="Outfit" w:hAnsi="Outfit"/>
          <w:sz w:val="24"/>
          <w:szCs w:val="24"/>
        </w:rPr>
        <w:t xml:space="preserve"> </w:t>
      </w:r>
    </w:p>
    <w:p w14:paraId="242C4199" w14:textId="77777777" w:rsidR="00A25958" w:rsidRPr="002C20B9" w:rsidRDefault="000A4AE4" w:rsidP="00923157">
      <w:pPr>
        <w:spacing w:after="0"/>
        <w:jc w:val="both"/>
        <w:rPr>
          <w:rFonts w:ascii="Outfit" w:hAnsi="Outfit" w:cstheme="minorHAnsi"/>
          <w:b/>
          <w:sz w:val="20"/>
          <w:szCs w:val="20"/>
          <w:u w:val="single"/>
        </w:rPr>
      </w:pPr>
      <w:r w:rsidRPr="002C20B9">
        <w:rPr>
          <w:rFonts w:ascii="Outfit" w:hAnsi="Outfit" w:cstheme="minorHAnsi"/>
          <w:sz w:val="20"/>
          <w:szCs w:val="20"/>
        </w:rPr>
        <w:t xml:space="preserve">Arrangements regarding first aid provision are set out </w:t>
      </w:r>
      <w:r w:rsidR="00A25958" w:rsidRPr="002C20B9">
        <w:rPr>
          <w:rFonts w:ascii="Outfit" w:hAnsi="Outfit" w:cstheme="minorHAnsi"/>
          <w:sz w:val="20"/>
          <w:szCs w:val="20"/>
        </w:rPr>
        <w:t xml:space="preserve">in </w:t>
      </w:r>
      <w:r w:rsidRPr="002C20B9">
        <w:rPr>
          <w:rFonts w:ascii="Outfit" w:hAnsi="Outfit" w:cstheme="minorHAnsi"/>
          <w:sz w:val="20"/>
          <w:szCs w:val="20"/>
        </w:rPr>
        <w:t xml:space="preserve">the First Aid policy. The names and locations of the first aid trained staff on site are listed </w:t>
      </w:r>
      <w:r w:rsidR="00A25958" w:rsidRPr="002C20B9">
        <w:rPr>
          <w:rFonts w:ascii="Outfit" w:hAnsi="Outfit" w:cstheme="minorHAnsi"/>
          <w:sz w:val="20"/>
          <w:szCs w:val="20"/>
        </w:rPr>
        <w:t xml:space="preserve">in the policy. </w:t>
      </w:r>
      <w:r w:rsidRPr="002C20B9">
        <w:rPr>
          <w:rFonts w:ascii="Outfit" w:hAnsi="Outfit" w:cstheme="minorHAnsi"/>
          <w:sz w:val="20"/>
          <w:szCs w:val="20"/>
        </w:rPr>
        <w:t xml:space="preserve">Any accident, incident or injury involving staff, visitors or contractors is to be reported and recorded </w:t>
      </w:r>
      <w:r w:rsidR="001110AE" w:rsidRPr="002C20B9">
        <w:rPr>
          <w:rFonts w:ascii="Outfit" w:hAnsi="Outfit" w:cstheme="minorHAnsi"/>
          <w:sz w:val="20"/>
          <w:szCs w:val="20"/>
        </w:rPr>
        <w:t xml:space="preserve">in </w:t>
      </w:r>
      <w:r w:rsidRPr="002C20B9">
        <w:rPr>
          <w:rFonts w:ascii="Outfit" w:hAnsi="Outfit" w:cstheme="minorHAnsi"/>
          <w:sz w:val="20"/>
          <w:szCs w:val="20"/>
        </w:rPr>
        <w:t>the Accident Book.</w:t>
      </w:r>
    </w:p>
    <w:p w14:paraId="50DD5330" w14:textId="77777777" w:rsidR="001110AE" w:rsidRPr="00C15F68" w:rsidRDefault="000A4AE4" w:rsidP="00923157">
      <w:pPr>
        <w:spacing w:after="0"/>
        <w:jc w:val="both"/>
        <w:rPr>
          <w:rFonts w:cstheme="minorHAnsi"/>
          <w:b/>
          <w:sz w:val="24"/>
          <w:szCs w:val="24"/>
          <w:u w:val="single"/>
        </w:rPr>
      </w:pPr>
      <w:r w:rsidRPr="00C15F68">
        <w:rPr>
          <w:rFonts w:cstheme="minorHAnsi"/>
          <w:b/>
          <w:sz w:val="24"/>
          <w:szCs w:val="24"/>
          <w:u w:val="single"/>
        </w:rPr>
        <w:t xml:space="preserve"> </w:t>
      </w:r>
    </w:p>
    <w:p w14:paraId="55CD32A6" w14:textId="77777777" w:rsidR="001110AE" w:rsidRPr="002C20B9" w:rsidRDefault="000A4AE4" w:rsidP="00923157">
      <w:pPr>
        <w:spacing w:after="0"/>
        <w:jc w:val="both"/>
        <w:rPr>
          <w:rFonts w:ascii="Outfit" w:hAnsi="Outfit" w:cstheme="minorHAnsi"/>
          <w:b/>
          <w:sz w:val="28"/>
          <w:szCs w:val="28"/>
        </w:rPr>
      </w:pPr>
      <w:r w:rsidRPr="002C20B9">
        <w:rPr>
          <w:rFonts w:ascii="Outfit" w:hAnsi="Outfit" w:cstheme="minorHAnsi"/>
          <w:b/>
          <w:sz w:val="28"/>
          <w:szCs w:val="28"/>
        </w:rPr>
        <w:t xml:space="preserve">Serious Accidents </w:t>
      </w:r>
    </w:p>
    <w:p w14:paraId="3C1CFED2" w14:textId="29021006" w:rsidR="00247996" w:rsidRPr="002C20B9" w:rsidRDefault="000A4AE4" w:rsidP="29E142AA">
      <w:pPr>
        <w:spacing w:after="0"/>
        <w:jc w:val="both"/>
        <w:rPr>
          <w:rFonts w:ascii="Outfit" w:hAnsi="Outfit"/>
          <w:sz w:val="20"/>
          <w:szCs w:val="20"/>
        </w:rPr>
      </w:pPr>
      <w:r w:rsidRPr="002C20B9">
        <w:rPr>
          <w:rFonts w:ascii="Outfit" w:hAnsi="Outfit"/>
          <w:sz w:val="20"/>
          <w:szCs w:val="20"/>
        </w:rPr>
        <w:t xml:space="preserve">The </w:t>
      </w:r>
      <w:r w:rsidR="2CCA56E8" w:rsidRPr="002C20B9">
        <w:rPr>
          <w:rFonts w:ascii="Outfit" w:hAnsi="Outfit"/>
          <w:sz w:val="20"/>
          <w:szCs w:val="20"/>
        </w:rPr>
        <w:t>principal</w:t>
      </w:r>
      <w:r w:rsidR="001110AE" w:rsidRPr="002C20B9">
        <w:rPr>
          <w:rFonts w:ascii="Outfit" w:hAnsi="Outfit"/>
          <w:sz w:val="20"/>
          <w:szCs w:val="20"/>
        </w:rPr>
        <w:t xml:space="preserve"> </w:t>
      </w:r>
      <w:r w:rsidRPr="002C20B9">
        <w:rPr>
          <w:rFonts w:ascii="Outfit" w:hAnsi="Outfit"/>
          <w:sz w:val="20"/>
          <w:szCs w:val="20"/>
        </w:rPr>
        <w:t xml:space="preserve">will ensure that </w:t>
      </w:r>
      <w:r w:rsidR="001110AE" w:rsidRPr="002C20B9">
        <w:rPr>
          <w:rFonts w:ascii="Outfit" w:hAnsi="Outfit"/>
          <w:sz w:val="20"/>
          <w:szCs w:val="20"/>
        </w:rPr>
        <w:t>all parties are</w:t>
      </w:r>
      <w:r w:rsidRPr="002C20B9">
        <w:rPr>
          <w:rFonts w:ascii="Outfit" w:hAnsi="Outfit"/>
          <w:sz w:val="20"/>
          <w:szCs w:val="20"/>
        </w:rPr>
        <w:t xml:space="preserve"> appropriately informed of all accidents and aggressive incidents</w:t>
      </w:r>
      <w:r w:rsidR="001110AE" w:rsidRPr="002C20B9">
        <w:rPr>
          <w:rFonts w:ascii="Outfit" w:hAnsi="Outfit"/>
          <w:sz w:val="20"/>
          <w:szCs w:val="20"/>
        </w:rPr>
        <w:t xml:space="preserve">. </w:t>
      </w:r>
      <w:r w:rsidRPr="002C20B9">
        <w:rPr>
          <w:rFonts w:ascii="Outfit" w:hAnsi="Outfit"/>
          <w:sz w:val="20"/>
          <w:szCs w:val="20"/>
        </w:rPr>
        <w:t xml:space="preserve">All accident/incident reports will be monitored by the </w:t>
      </w:r>
      <w:r w:rsidR="56FE1F87" w:rsidRPr="002C20B9">
        <w:rPr>
          <w:rFonts w:ascii="Outfit" w:hAnsi="Outfit"/>
          <w:sz w:val="20"/>
          <w:szCs w:val="20"/>
        </w:rPr>
        <w:t>principal</w:t>
      </w:r>
      <w:r w:rsidRPr="002C20B9">
        <w:rPr>
          <w:rFonts w:ascii="Outfit" w:hAnsi="Outfit"/>
          <w:sz w:val="20"/>
          <w:szCs w:val="20"/>
        </w:rPr>
        <w:t xml:space="preserve"> who will carry out trend analysis order that repetitive ca</w:t>
      </w:r>
      <w:r w:rsidR="00551C5D" w:rsidRPr="002C20B9">
        <w:rPr>
          <w:rFonts w:ascii="Outfit" w:hAnsi="Outfit"/>
          <w:sz w:val="20"/>
          <w:szCs w:val="20"/>
        </w:rPr>
        <w:t>sual</w:t>
      </w:r>
      <w:r w:rsidRPr="002C20B9">
        <w:rPr>
          <w:rFonts w:ascii="Outfit" w:hAnsi="Outfit"/>
          <w:sz w:val="20"/>
          <w:szCs w:val="20"/>
        </w:rPr>
        <w:t xml:space="preserve"> factors may be identified to prevent re-occurrences. Third party users must report all incidents related to unsafe premises or equipment to the centre staff, who will appropriately report and investigate each incident. Incidents related to the user’s own organised activities are to be reported by them</w:t>
      </w:r>
      <w:r w:rsidR="00551C5D" w:rsidRPr="002C20B9">
        <w:rPr>
          <w:rFonts w:ascii="Outfit" w:hAnsi="Outfit"/>
          <w:sz w:val="20"/>
          <w:szCs w:val="20"/>
        </w:rPr>
        <w:t xml:space="preserve"> in</w:t>
      </w:r>
      <w:r w:rsidRPr="002C20B9">
        <w:rPr>
          <w:rFonts w:ascii="Outfit" w:hAnsi="Outfit"/>
          <w:sz w:val="20"/>
          <w:szCs w:val="20"/>
        </w:rPr>
        <w:t xml:space="preserve"> line with their own reporting procedures. </w:t>
      </w:r>
    </w:p>
    <w:p w14:paraId="3F688313" w14:textId="77777777" w:rsidR="00C059C9" w:rsidRPr="00C15F68" w:rsidRDefault="00C059C9" w:rsidP="00923157">
      <w:pPr>
        <w:spacing w:after="0"/>
        <w:jc w:val="both"/>
        <w:rPr>
          <w:rFonts w:cstheme="minorHAnsi"/>
          <w:sz w:val="24"/>
          <w:szCs w:val="24"/>
        </w:rPr>
      </w:pPr>
    </w:p>
    <w:p w14:paraId="27794001" w14:textId="77777777" w:rsidR="00247996" w:rsidRPr="002C20B9" w:rsidRDefault="000A4AE4" w:rsidP="00923157">
      <w:pPr>
        <w:spacing w:after="0"/>
        <w:jc w:val="both"/>
        <w:rPr>
          <w:rFonts w:ascii="Outfit" w:hAnsi="Outfit" w:cstheme="minorHAnsi"/>
          <w:sz w:val="28"/>
          <w:szCs w:val="28"/>
        </w:rPr>
      </w:pPr>
      <w:r w:rsidRPr="002C20B9">
        <w:rPr>
          <w:rFonts w:ascii="Outfit" w:hAnsi="Outfit" w:cstheme="minorHAnsi"/>
          <w:b/>
          <w:sz w:val="28"/>
          <w:szCs w:val="28"/>
        </w:rPr>
        <w:t>Accidents and Aggressive Incidents</w:t>
      </w:r>
      <w:r w:rsidRPr="002C20B9">
        <w:rPr>
          <w:rFonts w:ascii="Outfit" w:hAnsi="Outfit" w:cstheme="minorHAnsi"/>
          <w:sz w:val="28"/>
          <w:szCs w:val="28"/>
        </w:rPr>
        <w:t xml:space="preserve"> </w:t>
      </w:r>
    </w:p>
    <w:p w14:paraId="71992081" w14:textId="0828E279" w:rsidR="00247996" w:rsidRPr="002C20B9" w:rsidRDefault="000A4AE4" w:rsidP="002C20B9">
      <w:pPr>
        <w:pStyle w:val="ListParagraph"/>
        <w:numPr>
          <w:ilvl w:val="0"/>
          <w:numId w:val="7"/>
        </w:numPr>
        <w:spacing w:after="0"/>
        <w:jc w:val="both"/>
        <w:rPr>
          <w:rFonts w:ascii="Outfit" w:hAnsi="Outfit" w:cstheme="minorHAnsi"/>
          <w:sz w:val="20"/>
          <w:szCs w:val="20"/>
        </w:rPr>
      </w:pPr>
      <w:r w:rsidRPr="002C20B9">
        <w:rPr>
          <w:rFonts w:ascii="Outfit" w:hAnsi="Outfit" w:cstheme="minorHAnsi"/>
          <w:sz w:val="20"/>
          <w:szCs w:val="20"/>
        </w:rPr>
        <w:t xml:space="preserve">All staff are made aware of the need to report and record all accidents and aggressive incidents as part of their induction. </w:t>
      </w:r>
    </w:p>
    <w:p w14:paraId="1A80F345" w14:textId="67690237" w:rsidR="00247996" w:rsidRPr="002C20B9" w:rsidRDefault="000A4AE4" w:rsidP="002C20B9">
      <w:pPr>
        <w:pStyle w:val="ListParagraph"/>
        <w:numPr>
          <w:ilvl w:val="0"/>
          <w:numId w:val="7"/>
        </w:numPr>
        <w:spacing w:after="0"/>
        <w:jc w:val="both"/>
        <w:rPr>
          <w:rFonts w:ascii="Outfit" w:hAnsi="Outfit"/>
          <w:sz w:val="20"/>
          <w:szCs w:val="20"/>
        </w:rPr>
      </w:pPr>
      <w:r w:rsidRPr="002C20B9">
        <w:rPr>
          <w:rFonts w:ascii="Outfit" w:hAnsi="Outfit"/>
          <w:sz w:val="20"/>
          <w:szCs w:val="20"/>
        </w:rPr>
        <w:t xml:space="preserve">All incidents will receive an appropriate level of investigation by teaching staff who will discuss with the </w:t>
      </w:r>
      <w:r w:rsidR="20449772" w:rsidRPr="002C20B9">
        <w:rPr>
          <w:rFonts w:ascii="Outfit" w:hAnsi="Outfit"/>
          <w:sz w:val="20"/>
          <w:szCs w:val="20"/>
        </w:rPr>
        <w:t>principal</w:t>
      </w:r>
      <w:r w:rsidRPr="002C20B9">
        <w:rPr>
          <w:rFonts w:ascii="Outfit" w:hAnsi="Outfit"/>
          <w:sz w:val="20"/>
          <w:szCs w:val="20"/>
        </w:rPr>
        <w:t xml:space="preserve"> who has attended accident reporting and investigation training. </w:t>
      </w:r>
    </w:p>
    <w:p w14:paraId="60016206" w14:textId="559E4FC4" w:rsidR="00247996" w:rsidRPr="002C20B9" w:rsidRDefault="000A4AE4" w:rsidP="002C20B9">
      <w:pPr>
        <w:pStyle w:val="ListParagraph"/>
        <w:numPr>
          <w:ilvl w:val="0"/>
          <w:numId w:val="7"/>
        </w:numPr>
        <w:spacing w:after="0"/>
        <w:jc w:val="both"/>
        <w:rPr>
          <w:rFonts w:ascii="Outfit" w:hAnsi="Outfit"/>
          <w:sz w:val="20"/>
          <w:szCs w:val="20"/>
        </w:rPr>
      </w:pPr>
      <w:r w:rsidRPr="002C20B9">
        <w:rPr>
          <w:rFonts w:ascii="Outfit" w:hAnsi="Outfit"/>
          <w:sz w:val="20"/>
          <w:szCs w:val="20"/>
        </w:rPr>
        <w:t xml:space="preserve">Accident and aggressive incidents will be monitored </w:t>
      </w:r>
      <w:r w:rsidR="00A862BC" w:rsidRPr="002C20B9">
        <w:rPr>
          <w:rFonts w:ascii="Outfit" w:hAnsi="Outfit"/>
          <w:sz w:val="20"/>
          <w:szCs w:val="20"/>
        </w:rPr>
        <w:t>by</w:t>
      </w:r>
      <w:r w:rsidRPr="002C20B9">
        <w:rPr>
          <w:rFonts w:ascii="Outfit" w:hAnsi="Outfit"/>
          <w:sz w:val="20"/>
          <w:szCs w:val="20"/>
        </w:rPr>
        <w:t xml:space="preserve"> the </w:t>
      </w:r>
      <w:r w:rsidR="0051C7BC" w:rsidRPr="002C20B9">
        <w:rPr>
          <w:rFonts w:ascii="Outfit" w:hAnsi="Outfit"/>
          <w:sz w:val="20"/>
          <w:szCs w:val="20"/>
        </w:rPr>
        <w:t>principal</w:t>
      </w:r>
      <w:r w:rsidR="00A862BC" w:rsidRPr="002C20B9">
        <w:rPr>
          <w:rFonts w:ascii="Outfit" w:hAnsi="Outfit"/>
          <w:sz w:val="20"/>
          <w:szCs w:val="20"/>
        </w:rPr>
        <w:t xml:space="preserve"> </w:t>
      </w:r>
      <w:r w:rsidRPr="002C20B9">
        <w:rPr>
          <w:rFonts w:ascii="Outfit" w:hAnsi="Outfit"/>
          <w:sz w:val="20"/>
          <w:szCs w:val="20"/>
        </w:rPr>
        <w:t>to identify issues/trends and put</w:t>
      </w:r>
      <w:r w:rsidR="00551C5D" w:rsidRPr="002C20B9">
        <w:rPr>
          <w:rFonts w:ascii="Outfit" w:hAnsi="Outfit"/>
          <w:sz w:val="20"/>
          <w:szCs w:val="20"/>
        </w:rPr>
        <w:t xml:space="preserve"> in</w:t>
      </w:r>
      <w:r w:rsidRPr="002C20B9">
        <w:rPr>
          <w:rFonts w:ascii="Outfit" w:hAnsi="Outfit"/>
          <w:sz w:val="20"/>
          <w:szCs w:val="20"/>
        </w:rPr>
        <w:t xml:space="preserve"> place measures to reduce the number of incidents. </w:t>
      </w:r>
    </w:p>
    <w:p w14:paraId="301A76B8" w14:textId="2A64108C" w:rsidR="00247996" w:rsidRPr="002C20B9" w:rsidRDefault="000A4AE4" w:rsidP="002C20B9">
      <w:pPr>
        <w:pStyle w:val="ListParagraph"/>
        <w:numPr>
          <w:ilvl w:val="0"/>
          <w:numId w:val="7"/>
        </w:numPr>
        <w:spacing w:after="0"/>
        <w:jc w:val="both"/>
        <w:rPr>
          <w:rFonts w:ascii="Outfit" w:hAnsi="Outfit" w:cstheme="minorHAnsi"/>
          <w:sz w:val="20"/>
          <w:szCs w:val="20"/>
        </w:rPr>
      </w:pPr>
      <w:r w:rsidRPr="002C20B9">
        <w:rPr>
          <w:rFonts w:ascii="Outfit" w:hAnsi="Outfit" w:cstheme="minorHAnsi"/>
          <w:sz w:val="20"/>
          <w:szCs w:val="20"/>
        </w:rPr>
        <w:t xml:space="preserve">The </w:t>
      </w:r>
      <w:r w:rsidR="00A862BC" w:rsidRPr="002C20B9">
        <w:rPr>
          <w:rFonts w:ascii="Outfit" w:hAnsi="Outfit" w:cstheme="minorHAnsi"/>
          <w:sz w:val="20"/>
          <w:szCs w:val="20"/>
        </w:rPr>
        <w:t>centre</w:t>
      </w:r>
      <w:r w:rsidRPr="002C20B9">
        <w:rPr>
          <w:rFonts w:ascii="Outfit" w:hAnsi="Outfit" w:cstheme="minorHAnsi"/>
          <w:sz w:val="20"/>
          <w:szCs w:val="20"/>
        </w:rPr>
        <w:t xml:space="preserve"> has a Physical Intervention Policy, detailing strategies to deal with aggressive incidents, which all staff revisit regularly. </w:t>
      </w:r>
    </w:p>
    <w:p w14:paraId="024931F6" w14:textId="77777777" w:rsidR="005973DD" w:rsidRPr="00C15F68" w:rsidRDefault="005973DD" w:rsidP="00923157">
      <w:pPr>
        <w:spacing w:after="0"/>
        <w:jc w:val="both"/>
        <w:rPr>
          <w:rFonts w:cstheme="minorHAnsi"/>
          <w:sz w:val="24"/>
          <w:szCs w:val="24"/>
        </w:rPr>
      </w:pPr>
    </w:p>
    <w:p w14:paraId="4D0E57EC" w14:textId="77777777" w:rsidR="001A5B4B" w:rsidRPr="00441FAB" w:rsidRDefault="000A4AE4" w:rsidP="00923157">
      <w:pPr>
        <w:spacing w:after="0"/>
        <w:jc w:val="both"/>
        <w:rPr>
          <w:rFonts w:ascii="Outfit" w:hAnsi="Outfit" w:cstheme="minorHAnsi"/>
          <w:b/>
          <w:sz w:val="24"/>
          <w:szCs w:val="24"/>
        </w:rPr>
      </w:pPr>
      <w:r w:rsidRPr="00441FAB">
        <w:rPr>
          <w:rFonts w:ascii="Outfit" w:hAnsi="Outfit" w:cstheme="minorHAnsi"/>
          <w:b/>
          <w:sz w:val="24"/>
          <w:szCs w:val="24"/>
        </w:rPr>
        <w:t xml:space="preserve">LOP </w:t>
      </w:r>
      <w:r w:rsidR="00A25958" w:rsidRPr="00441FAB">
        <w:rPr>
          <w:rFonts w:ascii="Outfit" w:hAnsi="Outfit" w:cstheme="minorHAnsi"/>
          <w:b/>
          <w:sz w:val="24"/>
          <w:szCs w:val="24"/>
        </w:rPr>
        <w:t>2</w:t>
      </w:r>
      <w:r w:rsidRPr="00441FAB">
        <w:rPr>
          <w:rFonts w:ascii="Outfit" w:hAnsi="Outfit" w:cstheme="minorHAnsi"/>
          <w:b/>
          <w:sz w:val="24"/>
          <w:szCs w:val="24"/>
        </w:rPr>
        <w:t xml:space="preserve">. Animals </w:t>
      </w:r>
    </w:p>
    <w:p w14:paraId="3A4FE35C" w14:textId="62572E46" w:rsidR="00247996" w:rsidRPr="002C20B9" w:rsidRDefault="000A4AE4" w:rsidP="29E142AA">
      <w:pPr>
        <w:spacing w:after="0"/>
        <w:jc w:val="both"/>
        <w:rPr>
          <w:rFonts w:ascii="Outfit" w:hAnsi="Outfit"/>
          <w:sz w:val="20"/>
          <w:szCs w:val="20"/>
        </w:rPr>
      </w:pPr>
      <w:r w:rsidRPr="002C20B9">
        <w:rPr>
          <w:rFonts w:ascii="Outfit" w:hAnsi="Outfit"/>
          <w:sz w:val="20"/>
          <w:szCs w:val="20"/>
        </w:rPr>
        <w:t xml:space="preserve">The purpose of </w:t>
      </w:r>
      <w:r w:rsidR="001A5B4B" w:rsidRPr="002C20B9">
        <w:rPr>
          <w:rFonts w:ascii="Outfit" w:hAnsi="Outfit"/>
          <w:sz w:val="20"/>
          <w:szCs w:val="20"/>
        </w:rPr>
        <w:t>a</w:t>
      </w:r>
      <w:r w:rsidRPr="002C20B9">
        <w:rPr>
          <w:rFonts w:ascii="Outfit" w:hAnsi="Outfit"/>
          <w:sz w:val="20"/>
          <w:szCs w:val="20"/>
        </w:rPr>
        <w:t xml:space="preserve">nimals on </w:t>
      </w:r>
      <w:r w:rsidR="001A5B4B" w:rsidRPr="002C20B9">
        <w:rPr>
          <w:rFonts w:ascii="Outfit" w:hAnsi="Outfit"/>
          <w:sz w:val="20"/>
          <w:szCs w:val="20"/>
        </w:rPr>
        <w:t>the</w:t>
      </w:r>
      <w:r w:rsidRPr="002C20B9">
        <w:rPr>
          <w:rFonts w:ascii="Outfit" w:hAnsi="Outfit"/>
          <w:sz w:val="20"/>
          <w:szCs w:val="20"/>
        </w:rPr>
        <w:t xml:space="preserve"> premises is to allow animals </w:t>
      </w:r>
      <w:r w:rsidR="001A5B4B" w:rsidRPr="002C20B9">
        <w:rPr>
          <w:rFonts w:ascii="Outfit" w:hAnsi="Outfit"/>
          <w:sz w:val="20"/>
          <w:szCs w:val="20"/>
        </w:rPr>
        <w:t xml:space="preserve">into </w:t>
      </w:r>
      <w:r w:rsidRPr="002C20B9">
        <w:rPr>
          <w:rFonts w:ascii="Outfit" w:hAnsi="Outfit"/>
          <w:sz w:val="20"/>
          <w:szCs w:val="20"/>
        </w:rPr>
        <w:t>the c</w:t>
      </w:r>
      <w:r w:rsidR="001A5B4B" w:rsidRPr="002C20B9">
        <w:rPr>
          <w:rFonts w:ascii="Outfit" w:hAnsi="Outfit"/>
          <w:sz w:val="20"/>
          <w:szCs w:val="20"/>
        </w:rPr>
        <w:t>entre</w:t>
      </w:r>
      <w:r w:rsidRPr="002C20B9">
        <w:rPr>
          <w:rFonts w:ascii="Outfit" w:hAnsi="Outfit"/>
          <w:sz w:val="20"/>
          <w:szCs w:val="20"/>
        </w:rPr>
        <w:t xml:space="preserve"> while providing for the health and safety of</w:t>
      </w:r>
      <w:r w:rsidR="00644E50" w:rsidRPr="002C20B9">
        <w:rPr>
          <w:rFonts w:ascii="Outfit" w:hAnsi="Outfit"/>
          <w:sz w:val="20"/>
          <w:szCs w:val="20"/>
        </w:rPr>
        <w:t xml:space="preserve"> centre</w:t>
      </w:r>
      <w:r w:rsidRPr="002C20B9">
        <w:rPr>
          <w:rFonts w:ascii="Outfit" w:hAnsi="Outfit"/>
          <w:sz w:val="20"/>
          <w:szCs w:val="20"/>
        </w:rPr>
        <w:t xml:space="preserve"> staff, </w:t>
      </w:r>
      <w:r w:rsidR="21C6C040" w:rsidRPr="002C20B9">
        <w:rPr>
          <w:rFonts w:ascii="Outfit" w:hAnsi="Outfit"/>
          <w:sz w:val="20"/>
          <w:szCs w:val="20"/>
        </w:rPr>
        <w:t>pupils,</w:t>
      </w:r>
      <w:r w:rsidRPr="002C20B9">
        <w:rPr>
          <w:rFonts w:ascii="Outfit" w:hAnsi="Outfit"/>
          <w:sz w:val="20"/>
          <w:szCs w:val="20"/>
        </w:rPr>
        <w:t xml:space="preserve"> and animals. There is a policy </w:t>
      </w:r>
      <w:r w:rsidR="000701F0" w:rsidRPr="002C20B9">
        <w:rPr>
          <w:rFonts w:ascii="Outfit" w:hAnsi="Outfit"/>
          <w:sz w:val="20"/>
          <w:szCs w:val="20"/>
        </w:rPr>
        <w:t>in place, which</w:t>
      </w:r>
      <w:r w:rsidRPr="002C20B9">
        <w:rPr>
          <w:rFonts w:ascii="Outfit" w:hAnsi="Outfit"/>
          <w:sz w:val="20"/>
          <w:szCs w:val="20"/>
        </w:rPr>
        <w:t xml:space="preserve"> identifies categories of animals and the procedures to be foll</w:t>
      </w:r>
      <w:r w:rsidR="00644E50" w:rsidRPr="002C20B9">
        <w:rPr>
          <w:rFonts w:ascii="Outfit" w:hAnsi="Outfit"/>
          <w:sz w:val="20"/>
          <w:szCs w:val="20"/>
        </w:rPr>
        <w:t xml:space="preserve">owed </w:t>
      </w:r>
      <w:bookmarkStart w:id="8" w:name="_Int_qzo27vob"/>
      <w:proofErr w:type="gramStart"/>
      <w:r w:rsidR="00551C5D" w:rsidRPr="002C20B9">
        <w:rPr>
          <w:rFonts w:ascii="Outfit" w:hAnsi="Outfit"/>
          <w:sz w:val="20"/>
          <w:szCs w:val="20"/>
        </w:rPr>
        <w:t xml:space="preserve">in </w:t>
      </w:r>
      <w:r w:rsidR="00644E50" w:rsidRPr="002C20B9">
        <w:rPr>
          <w:rFonts w:ascii="Outfit" w:hAnsi="Outfit"/>
          <w:sz w:val="20"/>
          <w:szCs w:val="20"/>
        </w:rPr>
        <w:t>order to</w:t>
      </w:r>
      <w:bookmarkEnd w:id="8"/>
      <w:proofErr w:type="gramEnd"/>
      <w:r w:rsidR="00644E50" w:rsidRPr="002C20B9">
        <w:rPr>
          <w:rFonts w:ascii="Outfit" w:hAnsi="Outfit"/>
          <w:sz w:val="20"/>
          <w:szCs w:val="20"/>
        </w:rPr>
        <w:t xml:space="preserve"> bring animals on centre</w:t>
      </w:r>
      <w:r w:rsidRPr="002C20B9">
        <w:rPr>
          <w:rFonts w:ascii="Outfit" w:hAnsi="Outfit"/>
          <w:sz w:val="20"/>
          <w:szCs w:val="20"/>
        </w:rPr>
        <w:t xml:space="preserve"> premises. It specifies conditions under which animals must be removed from </w:t>
      </w:r>
      <w:r w:rsidR="00644E50" w:rsidRPr="002C20B9">
        <w:rPr>
          <w:rFonts w:ascii="Outfit" w:hAnsi="Outfit"/>
          <w:sz w:val="20"/>
          <w:szCs w:val="20"/>
        </w:rPr>
        <w:t>centre</w:t>
      </w:r>
      <w:r w:rsidRPr="002C20B9">
        <w:rPr>
          <w:rFonts w:ascii="Outfit" w:hAnsi="Outfit"/>
          <w:sz w:val="20"/>
          <w:szCs w:val="20"/>
        </w:rPr>
        <w:t xml:space="preserve"> premises. Please refer to the policy for further information. </w:t>
      </w:r>
    </w:p>
    <w:p w14:paraId="25D21D1C" w14:textId="77777777" w:rsidR="000D740A" w:rsidRPr="00C15F68" w:rsidRDefault="000D740A" w:rsidP="00923157">
      <w:pPr>
        <w:spacing w:after="0"/>
        <w:jc w:val="both"/>
        <w:rPr>
          <w:rFonts w:cstheme="minorHAnsi"/>
          <w:sz w:val="24"/>
          <w:szCs w:val="24"/>
        </w:rPr>
      </w:pPr>
    </w:p>
    <w:p w14:paraId="08B3891A" w14:textId="77777777" w:rsidR="000D740A" w:rsidRPr="00441FAB" w:rsidRDefault="000A4AE4" w:rsidP="00923157">
      <w:pPr>
        <w:spacing w:after="0"/>
        <w:jc w:val="both"/>
        <w:rPr>
          <w:rFonts w:ascii="Outfit" w:hAnsi="Outfit" w:cstheme="minorHAnsi"/>
          <w:b/>
          <w:sz w:val="24"/>
          <w:szCs w:val="24"/>
        </w:rPr>
      </w:pPr>
      <w:r w:rsidRPr="00441FAB">
        <w:rPr>
          <w:rFonts w:ascii="Outfit" w:hAnsi="Outfit" w:cstheme="minorHAnsi"/>
          <w:b/>
          <w:sz w:val="24"/>
          <w:szCs w:val="24"/>
        </w:rPr>
        <w:t xml:space="preserve">LOP </w:t>
      </w:r>
      <w:r w:rsidR="00475F46" w:rsidRPr="00441FAB">
        <w:rPr>
          <w:rFonts w:ascii="Outfit" w:hAnsi="Outfit" w:cstheme="minorHAnsi"/>
          <w:b/>
          <w:sz w:val="24"/>
          <w:szCs w:val="24"/>
        </w:rPr>
        <w:t>3</w:t>
      </w:r>
      <w:r w:rsidRPr="00441FAB">
        <w:rPr>
          <w:rFonts w:ascii="Outfit" w:hAnsi="Outfit" w:cstheme="minorHAnsi"/>
          <w:b/>
          <w:sz w:val="24"/>
          <w:szCs w:val="24"/>
        </w:rPr>
        <w:t xml:space="preserve">. Audits </w:t>
      </w:r>
    </w:p>
    <w:p w14:paraId="6A9F5A52" w14:textId="77777777" w:rsidR="00247996" w:rsidRPr="002C20B9" w:rsidRDefault="000A4AE4" w:rsidP="29E142AA">
      <w:pPr>
        <w:spacing w:after="0"/>
        <w:jc w:val="both"/>
        <w:rPr>
          <w:rFonts w:ascii="Outfit" w:hAnsi="Outfit"/>
          <w:sz w:val="20"/>
          <w:szCs w:val="20"/>
        </w:rPr>
      </w:pPr>
      <w:r w:rsidRPr="002C20B9">
        <w:rPr>
          <w:rFonts w:ascii="Outfit" w:hAnsi="Outfit"/>
          <w:sz w:val="20"/>
          <w:szCs w:val="20"/>
        </w:rPr>
        <w:t xml:space="preserve">There are </w:t>
      </w:r>
      <w:bookmarkStart w:id="9" w:name="_Int_cAw1U1V2"/>
      <w:proofErr w:type="gramStart"/>
      <w:r w:rsidRPr="002C20B9">
        <w:rPr>
          <w:rFonts w:ascii="Outfit" w:hAnsi="Outfit"/>
          <w:sz w:val="20"/>
          <w:szCs w:val="20"/>
        </w:rPr>
        <w:t>a number of</w:t>
      </w:r>
      <w:bookmarkEnd w:id="9"/>
      <w:proofErr w:type="gramEnd"/>
      <w:r w:rsidRPr="002C20B9">
        <w:rPr>
          <w:rFonts w:ascii="Outfit" w:hAnsi="Outfit"/>
          <w:sz w:val="20"/>
          <w:szCs w:val="20"/>
        </w:rPr>
        <w:t xml:space="preserve"> audits that take place at the </w:t>
      </w:r>
      <w:r w:rsidR="00644E50" w:rsidRPr="002C20B9">
        <w:rPr>
          <w:rFonts w:ascii="Outfit" w:hAnsi="Outfit"/>
          <w:sz w:val="20"/>
          <w:szCs w:val="20"/>
        </w:rPr>
        <w:t>centre</w:t>
      </w:r>
      <w:r w:rsidRPr="002C20B9">
        <w:rPr>
          <w:rFonts w:ascii="Outfit" w:hAnsi="Outfit"/>
          <w:sz w:val="20"/>
          <w:szCs w:val="20"/>
        </w:rPr>
        <w:t xml:space="preserve"> from a variety of interested organisations: </w:t>
      </w:r>
    </w:p>
    <w:p w14:paraId="7E58FE9C" w14:textId="7374D265" w:rsidR="00247996" w:rsidRPr="002C20B9" w:rsidRDefault="000A4AE4" w:rsidP="002C20B9">
      <w:pPr>
        <w:pStyle w:val="ListParagraph"/>
        <w:numPr>
          <w:ilvl w:val="0"/>
          <w:numId w:val="8"/>
        </w:numPr>
        <w:spacing w:after="0"/>
        <w:jc w:val="both"/>
        <w:rPr>
          <w:rFonts w:ascii="Outfit" w:hAnsi="Outfit"/>
          <w:sz w:val="20"/>
          <w:szCs w:val="20"/>
        </w:rPr>
      </w:pPr>
      <w:r w:rsidRPr="002C20B9">
        <w:rPr>
          <w:rFonts w:ascii="Outfit" w:hAnsi="Outfit"/>
          <w:sz w:val="20"/>
          <w:szCs w:val="20"/>
        </w:rPr>
        <w:t xml:space="preserve">The </w:t>
      </w:r>
      <w:r w:rsidR="00644E50" w:rsidRPr="002C20B9">
        <w:rPr>
          <w:rFonts w:ascii="Outfit" w:hAnsi="Outfit"/>
          <w:sz w:val="20"/>
          <w:szCs w:val="20"/>
        </w:rPr>
        <w:t>centre</w:t>
      </w:r>
      <w:r w:rsidRPr="002C20B9">
        <w:rPr>
          <w:rFonts w:ascii="Outfit" w:hAnsi="Outfit"/>
          <w:sz w:val="20"/>
          <w:szCs w:val="20"/>
        </w:rPr>
        <w:t xml:space="preserve"> will undertake one audit a year coordinated by the </w:t>
      </w:r>
      <w:r w:rsidR="4F00CB00" w:rsidRPr="002C20B9">
        <w:rPr>
          <w:rFonts w:ascii="Outfit" w:hAnsi="Outfit"/>
          <w:sz w:val="20"/>
          <w:szCs w:val="20"/>
        </w:rPr>
        <w:t>principal</w:t>
      </w:r>
      <w:r w:rsidRPr="002C20B9">
        <w:rPr>
          <w:rFonts w:ascii="Outfit" w:hAnsi="Outfit"/>
          <w:sz w:val="20"/>
          <w:szCs w:val="20"/>
        </w:rPr>
        <w:t xml:space="preserve"> </w:t>
      </w:r>
    </w:p>
    <w:p w14:paraId="372CAC6B" w14:textId="3E69AD32" w:rsidR="00441FAB" w:rsidRDefault="000A4AE4" w:rsidP="002C20B9">
      <w:pPr>
        <w:pStyle w:val="ListParagraph"/>
        <w:numPr>
          <w:ilvl w:val="0"/>
          <w:numId w:val="8"/>
        </w:numPr>
        <w:spacing w:after="0"/>
        <w:jc w:val="both"/>
        <w:rPr>
          <w:rFonts w:ascii="Outfit" w:hAnsi="Outfit" w:cstheme="minorHAnsi"/>
          <w:sz w:val="20"/>
          <w:szCs w:val="20"/>
        </w:rPr>
      </w:pPr>
      <w:r w:rsidRPr="002C20B9">
        <w:rPr>
          <w:rFonts w:ascii="Outfit" w:hAnsi="Outfit" w:cstheme="minorHAnsi"/>
          <w:sz w:val="20"/>
          <w:szCs w:val="20"/>
        </w:rPr>
        <w:t xml:space="preserve">Fire Safety audits. </w:t>
      </w:r>
    </w:p>
    <w:p w14:paraId="61596AF9" w14:textId="5F130884" w:rsidR="00247996" w:rsidRPr="00441FAB" w:rsidRDefault="00441FAB" w:rsidP="00441FAB">
      <w:pPr>
        <w:rPr>
          <w:rFonts w:ascii="Outfit" w:hAnsi="Outfit" w:cstheme="minorHAnsi"/>
          <w:sz w:val="20"/>
          <w:szCs w:val="20"/>
        </w:rPr>
      </w:pPr>
      <w:r>
        <w:rPr>
          <w:rFonts w:ascii="Outfit" w:hAnsi="Outfit" w:cstheme="minorHAnsi"/>
          <w:sz w:val="20"/>
          <w:szCs w:val="20"/>
        </w:rPr>
        <w:br w:type="page"/>
      </w:r>
    </w:p>
    <w:p w14:paraId="47DF678D" w14:textId="77777777" w:rsidR="00475F46" w:rsidRPr="00C15F68" w:rsidRDefault="00475F46" w:rsidP="00C252E9">
      <w:pPr>
        <w:spacing w:after="0"/>
        <w:jc w:val="both"/>
        <w:rPr>
          <w:rFonts w:cstheme="minorHAnsi"/>
          <w:b/>
          <w:sz w:val="24"/>
          <w:szCs w:val="24"/>
          <w:u w:val="single"/>
        </w:rPr>
      </w:pPr>
    </w:p>
    <w:p w14:paraId="60946E87" w14:textId="77777777" w:rsidR="00B03167" w:rsidRPr="00441FAB" w:rsidRDefault="000A4AE4" w:rsidP="00C252E9">
      <w:pPr>
        <w:spacing w:after="0"/>
        <w:jc w:val="both"/>
        <w:rPr>
          <w:rFonts w:ascii="Outfit" w:hAnsi="Outfit" w:cstheme="minorHAnsi"/>
          <w:b/>
          <w:sz w:val="24"/>
          <w:szCs w:val="24"/>
        </w:rPr>
      </w:pPr>
      <w:r w:rsidRPr="00441FAB">
        <w:rPr>
          <w:rFonts w:ascii="Outfit" w:hAnsi="Outfit" w:cstheme="minorHAnsi"/>
          <w:b/>
          <w:sz w:val="24"/>
          <w:szCs w:val="24"/>
        </w:rPr>
        <w:t xml:space="preserve">LOP </w:t>
      </w:r>
      <w:r w:rsidR="00475F46" w:rsidRPr="00441FAB">
        <w:rPr>
          <w:rFonts w:ascii="Outfit" w:hAnsi="Outfit" w:cstheme="minorHAnsi"/>
          <w:b/>
          <w:sz w:val="24"/>
          <w:szCs w:val="24"/>
        </w:rPr>
        <w:t>4</w:t>
      </w:r>
      <w:r w:rsidRPr="00441FAB">
        <w:rPr>
          <w:rFonts w:ascii="Outfit" w:hAnsi="Outfit" w:cstheme="minorHAnsi"/>
          <w:b/>
          <w:sz w:val="24"/>
          <w:szCs w:val="24"/>
        </w:rPr>
        <w:t xml:space="preserve">. Child Protection </w:t>
      </w:r>
    </w:p>
    <w:p w14:paraId="396116DF" w14:textId="77777777" w:rsidR="00C252E9" w:rsidRPr="002C20B9" w:rsidRDefault="000A4AE4" w:rsidP="00C252E9">
      <w:pPr>
        <w:spacing w:after="0"/>
        <w:jc w:val="both"/>
        <w:rPr>
          <w:rFonts w:ascii="Outfit" w:hAnsi="Outfit" w:cstheme="minorHAnsi"/>
          <w:sz w:val="20"/>
          <w:szCs w:val="20"/>
        </w:rPr>
      </w:pPr>
      <w:r w:rsidRPr="002C20B9">
        <w:rPr>
          <w:rFonts w:ascii="Outfit" w:hAnsi="Outfit" w:cstheme="minorHAnsi"/>
          <w:sz w:val="20"/>
          <w:szCs w:val="20"/>
        </w:rPr>
        <w:t>We fully recognise that the responsibility for child protection lies with all staff and volunteers working</w:t>
      </w:r>
      <w:r w:rsidR="00B03167" w:rsidRPr="002C20B9">
        <w:rPr>
          <w:rFonts w:ascii="Outfit" w:hAnsi="Outfit" w:cstheme="minorHAnsi"/>
          <w:sz w:val="20"/>
          <w:szCs w:val="20"/>
        </w:rPr>
        <w:t xml:space="preserve"> in</w:t>
      </w:r>
      <w:r w:rsidRPr="002C20B9">
        <w:rPr>
          <w:rFonts w:ascii="Outfit" w:hAnsi="Outfit" w:cstheme="minorHAnsi"/>
          <w:sz w:val="20"/>
          <w:szCs w:val="20"/>
        </w:rPr>
        <w:t xml:space="preserve"> the </w:t>
      </w:r>
      <w:r w:rsidR="00B03167" w:rsidRPr="002C20B9">
        <w:rPr>
          <w:rFonts w:ascii="Outfit" w:hAnsi="Outfit" w:cstheme="minorHAnsi"/>
          <w:sz w:val="20"/>
          <w:szCs w:val="20"/>
        </w:rPr>
        <w:t>centre</w:t>
      </w:r>
      <w:r w:rsidRPr="002C20B9">
        <w:rPr>
          <w:rFonts w:ascii="Outfit" w:hAnsi="Outfit" w:cstheme="minorHAnsi"/>
          <w:sz w:val="20"/>
          <w:szCs w:val="20"/>
        </w:rPr>
        <w:t xml:space="preserve">. We recognise that because of the day-to-day contact with children, </w:t>
      </w:r>
      <w:r w:rsidR="00B03167" w:rsidRPr="002C20B9">
        <w:rPr>
          <w:rFonts w:ascii="Outfit" w:hAnsi="Outfit" w:cstheme="minorHAnsi"/>
          <w:sz w:val="20"/>
          <w:szCs w:val="20"/>
        </w:rPr>
        <w:t xml:space="preserve">centre </w:t>
      </w:r>
      <w:r w:rsidRPr="002C20B9">
        <w:rPr>
          <w:rFonts w:ascii="Outfit" w:hAnsi="Outfit" w:cstheme="minorHAnsi"/>
          <w:sz w:val="20"/>
          <w:szCs w:val="20"/>
        </w:rPr>
        <w:t xml:space="preserve">staff are well placed to observe the outward signs of abuse. </w:t>
      </w:r>
    </w:p>
    <w:p w14:paraId="5CB73D14" w14:textId="77777777" w:rsidR="00247996" w:rsidRPr="002C20B9" w:rsidRDefault="000A4AE4" w:rsidP="00C252E9">
      <w:pPr>
        <w:spacing w:after="0"/>
        <w:jc w:val="both"/>
        <w:rPr>
          <w:rFonts w:ascii="Outfit" w:hAnsi="Outfit" w:cstheme="minorHAnsi"/>
          <w:sz w:val="20"/>
          <w:szCs w:val="20"/>
        </w:rPr>
      </w:pPr>
      <w:r w:rsidRPr="002C20B9">
        <w:rPr>
          <w:rFonts w:ascii="Outfit" w:hAnsi="Outfit" w:cstheme="minorHAnsi"/>
          <w:sz w:val="20"/>
          <w:szCs w:val="20"/>
        </w:rPr>
        <w:t xml:space="preserve">We will follow the procedures set out by the Local Safeguarding Children Board and take account of guidance issued by the Department for Children Schools and Families. </w:t>
      </w:r>
    </w:p>
    <w:p w14:paraId="7CAF20D2" w14:textId="77777777" w:rsidR="00B03167" w:rsidRPr="00C15F68" w:rsidRDefault="00B03167" w:rsidP="00C252E9">
      <w:pPr>
        <w:spacing w:after="0"/>
        <w:jc w:val="both"/>
        <w:rPr>
          <w:rFonts w:cstheme="minorHAnsi"/>
          <w:sz w:val="24"/>
          <w:szCs w:val="24"/>
        </w:rPr>
      </w:pPr>
    </w:p>
    <w:p w14:paraId="658B2274" w14:textId="77777777" w:rsidR="00D7326D" w:rsidRPr="00441FAB" w:rsidRDefault="000A4AE4" w:rsidP="00C252E9">
      <w:pPr>
        <w:spacing w:after="0"/>
        <w:jc w:val="both"/>
        <w:rPr>
          <w:rFonts w:ascii="Outfit" w:hAnsi="Outfit" w:cstheme="minorHAnsi"/>
          <w:b/>
          <w:sz w:val="24"/>
          <w:szCs w:val="24"/>
        </w:rPr>
      </w:pPr>
      <w:r w:rsidRPr="00441FAB">
        <w:rPr>
          <w:rFonts w:ascii="Outfit" w:hAnsi="Outfit" w:cstheme="minorHAnsi"/>
          <w:b/>
          <w:sz w:val="24"/>
          <w:szCs w:val="24"/>
        </w:rPr>
        <w:t xml:space="preserve">LOP </w:t>
      </w:r>
      <w:r w:rsidR="00475F46" w:rsidRPr="00441FAB">
        <w:rPr>
          <w:rFonts w:ascii="Outfit" w:hAnsi="Outfit" w:cstheme="minorHAnsi"/>
          <w:b/>
          <w:sz w:val="24"/>
          <w:szCs w:val="24"/>
        </w:rPr>
        <w:t>5</w:t>
      </w:r>
      <w:r w:rsidRPr="00441FAB">
        <w:rPr>
          <w:rFonts w:ascii="Outfit" w:hAnsi="Outfit" w:cstheme="minorHAnsi"/>
          <w:b/>
          <w:sz w:val="24"/>
          <w:szCs w:val="24"/>
        </w:rPr>
        <w:t xml:space="preserve">. Contractors on Site </w:t>
      </w:r>
    </w:p>
    <w:p w14:paraId="25B5BA3F" w14:textId="6538A539" w:rsidR="00247996" w:rsidRPr="002C20B9" w:rsidRDefault="00C15F68" w:rsidP="00C252E9">
      <w:pPr>
        <w:spacing w:after="0"/>
        <w:jc w:val="both"/>
        <w:rPr>
          <w:rFonts w:ascii="Outfit" w:hAnsi="Outfit" w:cstheme="minorHAnsi"/>
          <w:sz w:val="20"/>
          <w:szCs w:val="20"/>
        </w:rPr>
      </w:pPr>
      <w:r w:rsidRPr="002C20B9">
        <w:rPr>
          <w:rFonts w:ascii="Outfit" w:hAnsi="Outfit" w:cstheme="minorHAnsi"/>
          <w:sz w:val="20"/>
          <w:szCs w:val="20"/>
        </w:rPr>
        <w:t>Elmtree Learning Partnership</w:t>
      </w:r>
      <w:r w:rsidR="000A4AE4" w:rsidRPr="002C20B9">
        <w:rPr>
          <w:rFonts w:ascii="Outfit" w:hAnsi="Outfit" w:cstheme="minorHAnsi"/>
          <w:sz w:val="20"/>
          <w:szCs w:val="20"/>
        </w:rPr>
        <w:t xml:space="preserve"> will ensure the following: </w:t>
      </w:r>
    </w:p>
    <w:p w14:paraId="47B6D143" w14:textId="02FC1626" w:rsidR="00247996" w:rsidRPr="00441FAB" w:rsidRDefault="000A4AE4" w:rsidP="00441FAB">
      <w:pPr>
        <w:pStyle w:val="ListParagraph"/>
        <w:numPr>
          <w:ilvl w:val="0"/>
          <w:numId w:val="12"/>
        </w:numPr>
        <w:spacing w:after="0"/>
        <w:jc w:val="both"/>
        <w:rPr>
          <w:rFonts w:ascii="Outfit" w:hAnsi="Outfit" w:cstheme="minorHAnsi"/>
          <w:sz w:val="20"/>
          <w:szCs w:val="20"/>
        </w:rPr>
      </w:pPr>
      <w:r w:rsidRPr="00441FAB">
        <w:rPr>
          <w:rFonts w:ascii="Outfit" w:hAnsi="Outfit" w:cstheme="minorHAnsi"/>
          <w:sz w:val="20"/>
          <w:szCs w:val="20"/>
        </w:rPr>
        <w:t xml:space="preserve">Any work commissioned by or for the </w:t>
      </w:r>
      <w:r w:rsidR="00C2105C" w:rsidRPr="00441FAB">
        <w:rPr>
          <w:rFonts w:ascii="Outfit" w:hAnsi="Outfit" w:cstheme="minorHAnsi"/>
          <w:sz w:val="20"/>
          <w:szCs w:val="20"/>
        </w:rPr>
        <w:t>centre</w:t>
      </w:r>
      <w:r w:rsidRPr="00441FAB">
        <w:rPr>
          <w:rFonts w:ascii="Outfit" w:hAnsi="Outfit" w:cstheme="minorHAnsi"/>
          <w:sz w:val="20"/>
          <w:szCs w:val="20"/>
        </w:rPr>
        <w:t xml:space="preserve"> is safe and does not put the H&amp;S of our staff or others using our premises at risk. We will also ensure that we inform contractors of any issues on site that might affect their health &amp; </w:t>
      </w:r>
      <w:proofErr w:type="gramStart"/>
      <w:r w:rsidRPr="00441FAB">
        <w:rPr>
          <w:rFonts w:ascii="Outfit" w:hAnsi="Outfit" w:cstheme="minorHAnsi"/>
          <w:sz w:val="20"/>
          <w:szCs w:val="20"/>
        </w:rPr>
        <w:t>safety;</w:t>
      </w:r>
      <w:proofErr w:type="gramEnd"/>
      <w:r w:rsidRPr="00441FAB">
        <w:rPr>
          <w:rFonts w:ascii="Outfit" w:hAnsi="Outfit" w:cstheme="minorHAnsi"/>
          <w:sz w:val="20"/>
          <w:szCs w:val="20"/>
        </w:rPr>
        <w:t xml:space="preserve"> </w:t>
      </w:r>
    </w:p>
    <w:p w14:paraId="4B86D107" w14:textId="0ABF1DB5" w:rsidR="00247996" w:rsidRPr="00441FAB" w:rsidRDefault="000A4AE4" w:rsidP="00441FAB">
      <w:pPr>
        <w:pStyle w:val="ListParagraph"/>
        <w:numPr>
          <w:ilvl w:val="0"/>
          <w:numId w:val="12"/>
        </w:numPr>
        <w:spacing w:after="0"/>
        <w:jc w:val="both"/>
        <w:rPr>
          <w:rFonts w:ascii="Outfit" w:hAnsi="Outfit" w:cstheme="minorHAnsi"/>
          <w:sz w:val="20"/>
          <w:szCs w:val="20"/>
        </w:rPr>
      </w:pPr>
      <w:r w:rsidRPr="00441FAB">
        <w:rPr>
          <w:rFonts w:ascii="Outfit" w:hAnsi="Outfit" w:cstheme="minorHAnsi"/>
          <w:sz w:val="20"/>
          <w:szCs w:val="20"/>
        </w:rPr>
        <w:t xml:space="preserve">Where we commission work </w:t>
      </w:r>
      <w:r w:rsidR="00B67CB2" w:rsidRPr="00441FAB">
        <w:rPr>
          <w:rFonts w:ascii="Outfit" w:hAnsi="Outfit" w:cstheme="minorHAnsi"/>
          <w:sz w:val="20"/>
          <w:szCs w:val="20"/>
        </w:rPr>
        <w:t>ourselves,</w:t>
      </w:r>
      <w:r w:rsidRPr="00441FAB">
        <w:rPr>
          <w:rFonts w:ascii="Outfit" w:hAnsi="Outfit" w:cstheme="minorHAnsi"/>
          <w:sz w:val="20"/>
          <w:szCs w:val="20"/>
        </w:rPr>
        <w:t xml:space="preserve"> we will ensure that appropriate H&amp;S checks on the contractors take place. This includes checks on policies, method statements and monitoring of performance, including supervision arrangements, on site. Any practices or action deemed unsafe will be stopped </w:t>
      </w:r>
      <w:proofErr w:type="gramStart"/>
      <w:r w:rsidRPr="00441FAB">
        <w:rPr>
          <w:rFonts w:ascii="Outfit" w:hAnsi="Outfit" w:cstheme="minorHAnsi"/>
          <w:sz w:val="20"/>
          <w:szCs w:val="20"/>
        </w:rPr>
        <w:t>immediately;</w:t>
      </w:r>
      <w:proofErr w:type="gramEnd"/>
      <w:r w:rsidRPr="00441FAB">
        <w:rPr>
          <w:rFonts w:ascii="Outfit" w:hAnsi="Outfit" w:cstheme="minorHAnsi"/>
          <w:sz w:val="20"/>
          <w:szCs w:val="20"/>
        </w:rPr>
        <w:t xml:space="preserve"> </w:t>
      </w:r>
    </w:p>
    <w:p w14:paraId="0E0DE3A5" w14:textId="5B04D1A3" w:rsidR="00247996" w:rsidRPr="00441FAB" w:rsidRDefault="000A4AE4" w:rsidP="00441FAB">
      <w:pPr>
        <w:pStyle w:val="ListParagraph"/>
        <w:numPr>
          <w:ilvl w:val="0"/>
          <w:numId w:val="12"/>
        </w:numPr>
        <w:spacing w:after="0"/>
        <w:jc w:val="both"/>
        <w:rPr>
          <w:rFonts w:ascii="Outfit" w:hAnsi="Outfit" w:cstheme="minorHAnsi"/>
          <w:sz w:val="20"/>
          <w:szCs w:val="20"/>
        </w:rPr>
      </w:pPr>
      <w:r w:rsidRPr="00441FAB">
        <w:rPr>
          <w:rFonts w:ascii="Outfit" w:hAnsi="Outfit" w:cstheme="minorHAnsi"/>
          <w:sz w:val="20"/>
          <w:szCs w:val="20"/>
        </w:rPr>
        <w:t xml:space="preserve">Before contractors </w:t>
      </w:r>
      <w:r w:rsidR="00B67CB2" w:rsidRPr="00441FAB">
        <w:rPr>
          <w:rFonts w:ascii="Outfit" w:hAnsi="Outfit" w:cstheme="minorHAnsi"/>
          <w:sz w:val="20"/>
          <w:szCs w:val="20"/>
        </w:rPr>
        <w:t>can</w:t>
      </w:r>
      <w:r w:rsidRPr="00441FAB">
        <w:rPr>
          <w:rFonts w:ascii="Outfit" w:hAnsi="Outfit" w:cstheme="minorHAnsi"/>
          <w:sz w:val="20"/>
          <w:szCs w:val="20"/>
        </w:rPr>
        <w:t xml:space="preserve"> start on site, they must submit risk assessments and method statements for all works they will carry out. The </w:t>
      </w:r>
      <w:r w:rsidR="00C2105C" w:rsidRPr="00441FAB">
        <w:rPr>
          <w:rFonts w:ascii="Outfit" w:hAnsi="Outfit" w:cstheme="minorHAnsi"/>
          <w:sz w:val="20"/>
          <w:szCs w:val="20"/>
        </w:rPr>
        <w:t xml:space="preserve">centre </w:t>
      </w:r>
      <w:r w:rsidRPr="00441FAB">
        <w:rPr>
          <w:rFonts w:ascii="Outfit" w:hAnsi="Outfit" w:cstheme="minorHAnsi"/>
          <w:sz w:val="20"/>
          <w:szCs w:val="20"/>
        </w:rPr>
        <w:t>may carry out its own risk assessment ba</w:t>
      </w:r>
      <w:r w:rsidR="000701F0" w:rsidRPr="00441FAB">
        <w:rPr>
          <w:rFonts w:ascii="Outfit" w:hAnsi="Outfit" w:cstheme="minorHAnsi"/>
          <w:sz w:val="20"/>
          <w:szCs w:val="20"/>
        </w:rPr>
        <w:t>sed on the information provided.</w:t>
      </w:r>
      <w:r w:rsidRPr="00441FAB">
        <w:rPr>
          <w:rFonts w:ascii="Outfit" w:hAnsi="Outfit" w:cstheme="minorHAnsi"/>
          <w:sz w:val="20"/>
          <w:szCs w:val="20"/>
        </w:rPr>
        <w:t xml:space="preserve"> </w:t>
      </w:r>
    </w:p>
    <w:p w14:paraId="45E2EC36" w14:textId="77777777" w:rsidR="005973DD" w:rsidRPr="00C15F68" w:rsidRDefault="005973DD" w:rsidP="00C252E9">
      <w:pPr>
        <w:spacing w:after="0"/>
        <w:jc w:val="both"/>
        <w:rPr>
          <w:rFonts w:cstheme="minorHAnsi"/>
          <w:sz w:val="24"/>
          <w:szCs w:val="24"/>
        </w:rPr>
      </w:pPr>
    </w:p>
    <w:p w14:paraId="2D8CA118" w14:textId="77777777" w:rsidR="000D740A" w:rsidRPr="00441FAB" w:rsidRDefault="000A4AE4" w:rsidP="00C252E9">
      <w:pPr>
        <w:spacing w:after="0"/>
        <w:jc w:val="both"/>
        <w:rPr>
          <w:rFonts w:ascii="Outfit" w:hAnsi="Outfit" w:cstheme="minorHAnsi"/>
          <w:b/>
          <w:sz w:val="24"/>
          <w:szCs w:val="24"/>
        </w:rPr>
      </w:pPr>
      <w:r w:rsidRPr="00441FAB">
        <w:rPr>
          <w:rFonts w:ascii="Outfit" w:hAnsi="Outfit" w:cstheme="minorHAnsi"/>
          <w:b/>
          <w:sz w:val="24"/>
          <w:szCs w:val="24"/>
        </w:rPr>
        <w:t xml:space="preserve">LOP </w:t>
      </w:r>
      <w:r w:rsidR="00C404B8" w:rsidRPr="00441FAB">
        <w:rPr>
          <w:rFonts w:ascii="Outfit" w:hAnsi="Outfit" w:cstheme="minorHAnsi"/>
          <w:b/>
          <w:sz w:val="24"/>
          <w:szCs w:val="24"/>
        </w:rPr>
        <w:t>6</w:t>
      </w:r>
      <w:r w:rsidRPr="00441FAB">
        <w:rPr>
          <w:rFonts w:ascii="Outfit" w:hAnsi="Outfit" w:cstheme="minorHAnsi"/>
          <w:b/>
          <w:sz w:val="24"/>
          <w:szCs w:val="24"/>
        </w:rPr>
        <w:t xml:space="preserve">. Control of Substances Hazardous to Health (COSHH) </w:t>
      </w:r>
    </w:p>
    <w:p w14:paraId="070CE885" w14:textId="2D66AD78" w:rsidR="00B67CB2" w:rsidRPr="00441FAB" w:rsidRDefault="000A4AE4" w:rsidP="29E142AA">
      <w:pPr>
        <w:spacing w:after="0"/>
        <w:jc w:val="both"/>
        <w:rPr>
          <w:rFonts w:ascii="Outfit" w:hAnsi="Outfit"/>
          <w:sz w:val="20"/>
          <w:szCs w:val="20"/>
        </w:rPr>
      </w:pPr>
      <w:r w:rsidRPr="00441FAB">
        <w:rPr>
          <w:rFonts w:ascii="Outfit" w:hAnsi="Outfit"/>
          <w:sz w:val="20"/>
          <w:szCs w:val="20"/>
        </w:rPr>
        <w:t xml:space="preserve">When using harmful substances, whether it is a material, cleaning fluid or chemical substance, personnel must ensure that adequate precautions are taken to prevent ill health. No new materials or chemical substances are to be brought into use unless a COSHH assessment under the Control of Substances Hazardous to Health Regulations has been carried out and clearance given for use by the </w:t>
      </w:r>
      <w:r w:rsidR="472FD746" w:rsidRPr="00441FAB">
        <w:rPr>
          <w:rFonts w:ascii="Outfit" w:hAnsi="Outfit"/>
          <w:sz w:val="20"/>
          <w:szCs w:val="20"/>
        </w:rPr>
        <w:t>principal</w:t>
      </w:r>
      <w:r w:rsidRPr="00441FAB">
        <w:rPr>
          <w:rFonts w:ascii="Outfit" w:hAnsi="Outfit"/>
          <w:sz w:val="20"/>
          <w:szCs w:val="20"/>
        </w:rPr>
        <w:t xml:space="preserve">. Staff must not attempt to use a harmful substance unless suitably trained to do so. Harmful or hazardous substances are to be stored </w:t>
      </w:r>
      <w:r w:rsidR="00551C5D" w:rsidRPr="00441FAB">
        <w:rPr>
          <w:rFonts w:ascii="Outfit" w:hAnsi="Outfit"/>
          <w:sz w:val="20"/>
          <w:szCs w:val="20"/>
        </w:rPr>
        <w:t xml:space="preserve">in adequate </w:t>
      </w:r>
      <w:r w:rsidRPr="00441FAB">
        <w:rPr>
          <w:rFonts w:ascii="Outfit" w:hAnsi="Outfit"/>
          <w:sz w:val="20"/>
          <w:szCs w:val="20"/>
        </w:rPr>
        <w:t xml:space="preserve">storage when not use. </w:t>
      </w:r>
      <w:r w:rsidR="000701F0" w:rsidRPr="00441FAB">
        <w:rPr>
          <w:rFonts w:ascii="Outfit" w:hAnsi="Outfit"/>
          <w:sz w:val="20"/>
          <w:szCs w:val="20"/>
        </w:rPr>
        <w:t xml:space="preserve">In </w:t>
      </w:r>
      <w:r w:rsidRPr="00441FAB">
        <w:rPr>
          <w:rFonts w:ascii="Outfit" w:hAnsi="Outfit"/>
          <w:sz w:val="20"/>
          <w:szCs w:val="20"/>
        </w:rPr>
        <w:t xml:space="preserve">addition: </w:t>
      </w:r>
    </w:p>
    <w:p w14:paraId="1540DEC8" w14:textId="79749E81" w:rsidR="00B67CB2" w:rsidRPr="00441FAB" w:rsidRDefault="000A4AE4" w:rsidP="00441FAB">
      <w:pPr>
        <w:pStyle w:val="ListParagraph"/>
        <w:numPr>
          <w:ilvl w:val="0"/>
          <w:numId w:val="13"/>
        </w:numPr>
        <w:spacing w:after="0"/>
        <w:jc w:val="both"/>
        <w:rPr>
          <w:rFonts w:ascii="Outfit" w:hAnsi="Outfit" w:cstheme="minorHAnsi"/>
          <w:sz w:val="20"/>
          <w:szCs w:val="20"/>
        </w:rPr>
      </w:pPr>
      <w:r w:rsidRPr="00441FAB">
        <w:rPr>
          <w:rFonts w:ascii="Outfit" w:hAnsi="Outfit" w:cstheme="minorHAnsi"/>
          <w:sz w:val="20"/>
          <w:szCs w:val="20"/>
        </w:rPr>
        <w:t xml:space="preserve">Wherever possible, we will use non-hazardous products </w:t>
      </w:r>
      <w:r w:rsidR="00C2105C" w:rsidRPr="00441FAB">
        <w:rPr>
          <w:rFonts w:ascii="Outfit" w:hAnsi="Outfit" w:cstheme="minorHAnsi"/>
          <w:sz w:val="20"/>
          <w:szCs w:val="20"/>
        </w:rPr>
        <w:t xml:space="preserve">in the </w:t>
      </w:r>
      <w:proofErr w:type="gramStart"/>
      <w:r w:rsidR="00C2105C" w:rsidRPr="00441FAB">
        <w:rPr>
          <w:rFonts w:ascii="Outfit" w:hAnsi="Outfit" w:cstheme="minorHAnsi"/>
          <w:sz w:val="20"/>
          <w:szCs w:val="20"/>
        </w:rPr>
        <w:t>centre</w:t>
      </w:r>
      <w:r w:rsidRPr="00441FAB">
        <w:rPr>
          <w:rFonts w:ascii="Outfit" w:hAnsi="Outfit" w:cstheme="minorHAnsi"/>
          <w:sz w:val="20"/>
          <w:szCs w:val="20"/>
        </w:rPr>
        <w:t>;</w:t>
      </w:r>
      <w:proofErr w:type="gramEnd"/>
      <w:r w:rsidRPr="00441FAB">
        <w:rPr>
          <w:rFonts w:ascii="Outfit" w:hAnsi="Outfit" w:cstheme="minorHAnsi"/>
          <w:sz w:val="20"/>
          <w:szCs w:val="20"/>
        </w:rPr>
        <w:t xml:space="preserve"> </w:t>
      </w:r>
    </w:p>
    <w:p w14:paraId="74AF556D" w14:textId="40F0598F" w:rsidR="00B67CB2" w:rsidRPr="00441FAB" w:rsidRDefault="000A4AE4" w:rsidP="00441FAB">
      <w:pPr>
        <w:pStyle w:val="ListParagraph"/>
        <w:numPr>
          <w:ilvl w:val="0"/>
          <w:numId w:val="13"/>
        </w:numPr>
        <w:spacing w:after="0"/>
        <w:jc w:val="both"/>
        <w:rPr>
          <w:rFonts w:ascii="Outfit" w:hAnsi="Outfit" w:cstheme="minorHAnsi"/>
          <w:sz w:val="20"/>
          <w:szCs w:val="20"/>
        </w:rPr>
      </w:pPr>
      <w:r w:rsidRPr="00441FAB">
        <w:rPr>
          <w:rFonts w:ascii="Outfit" w:hAnsi="Outfit" w:cstheme="minorHAnsi"/>
          <w:sz w:val="20"/>
          <w:szCs w:val="20"/>
        </w:rPr>
        <w:t>All hazardous substances used</w:t>
      </w:r>
      <w:r w:rsidR="00C2105C" w:rsidRPr="00441FAB">
        <w:rPr>
          <w:rFonts w:ascii="Outfit" w:hAnsi="Outfit" w:cstheme="minorHAnsi"/>
          <w:sz w:val="20"/>
          <w:szCs w:val="20"/>
        </w:rPr>
        <w:t xml:space="preserve"> in</w:t>
      </w:r>
      <w:r w:rsidRPr="00441FAB">
        <w:rPr>
          <w:rFonts w:ascii="Outfit" w:hAnsi="Outfit" w:cstheme="minorHAnsi"/>
          <w:sz w:val="20"/>
          <w:szCs w:val="20"/>
        </w:rPr>
        <w:t xml:space="preserve"> the </w:t>
      </w:r>
      <w:r w:rsidR="00C2105C" w:rsidRPr="00441FAB">
        <w:rPr>
          <w:rFonts w:ascii="Outfit" w:hAnsi="Outfit" w:cstheme="minorHAnsi"/>
          <w:sz w:val="20"/>
          <w:szCs w:val="20"/>
        </w:rPr>
        <w:t>centre</w:t>
      </w:r>
      <w:r w:rsidRPr="00441FAB">
        <w:rPr>
          <w:rFonts w:ascii="Outfit" w:hAnsi="Outfit" w:cstheme="minorHAnsi"/>
          <w:sz w:val="20"/>
          <w:szCs w:val="20"/>
        </w:rPr>
        <w:t xml:space="preserve"> will have a COSHH assessment undertaken before they are brought into </w:t>
      </w:r>
      <w:proofErr w:type="gramStart"/>
      <w:r w:rsidRPr="00441FAB">
        <w:rPr>
          <w:rFonts w:ascii="Outfit" w:hAnsi="Outfit" w:cstheme="minorHAnsi"/>
          <w:sz w:val="20"/>
          <w:szCs w:val="20"/>
        </w:rPr>
        <w:t>use;</w:t>
      </w:r>
      <w:proofErr w:type="gramEnd"/>
      <w:r w:rsidRPr="00441FAB">
        <w:rPr>
          <w:rFonts w:ascii="Outfit" w:hAnsi="Outfit" w:cstheme="minorHAnsi"/>
          <w:sz w:val="20"/>
          <w:szCs w:val="20"/>
        </w:rPr>
        <w:t xml:space="preserve"> </w:t>
      </w:r>
    </w:p>
    <w:p w14:paraId="056D2E56" w14:textId="787F5384" w:rsidR="00B67CB2" w:rsidRPr="00441FAB" w:rsidRDefault="000A4AE4" w:rsidP="00441FAB">
      <w:pPr>
        <w:pStyle w:val="ListParagraph"/>
        <w:numPr>
          <w:ilvl w:val="0"/>
          <w:numId w:val="13"/>
        </w:numPr>
        <w:spacing w:after="0"/>
        <w:jc w:val="both"/>
        <w:rPr>
          <w:rFonts w:ascii="Outfit" w:hAnsi="Outfit" w:cstheme="minorHAnsi"/>
          <w:sz w:val="20"/>
          <w:szCs w:val="20"/>
        </w:rPr>
      </w:pPr>
      <w:r w:rsidRPr="00441FAB">
        <w:rPr>
          <w:rFonts w:ascii="Outfit" w:hAnsi="Outfit" w:cstheme="minorHAnsi"/>
          <w:sz w:val="20"/>
          <w:szCs w:val="20"/>
        </w:rPr>
        <w:t xml:space="preserve">An audit will be carried out and an inventory kept </w:t>
      </w:r>
      <w:r w:rsidR="000701F0" w:rsidRPr="00441FAB">
        <w:rPr>
          <w:rFonts w:ascii="Outfit" w:hAnsi="Outfit" w:cstheme="minorHAnsi"/>
          <w:sz w:val="20"/>
          <w:szCs w:val="20"/>
        </w:rPr>
        <w:t>ensuring</w:t>
      </w:r>
      <w:r w:rsidRPr="00441FAB">
        <w:rPr>
          <w:rFonts w:ascii="Outfit" w:hAnsi="Outfit" w:cstheme="minorHAnsi"/>
          <w:sz w:val="20"/>
          <w:szCs w:val="20"/>
        </w:rPr>
        <w:t xml:space="preserve"> that all hazardous substances used</w:t>
      </w:r>
      <w:r w:rsidR="00C2105C" w:rsidRPr="00441FAB">
        <w:rPr>
          <w:rFonts w:ascii="Outfit" w:hAnsi="Outfit" w:cstheme="minorHAnsi"/>
          <w:sz w:val="20"/>
          <w:szCs w:val="20"/>
        </w:rPr>
        <w:t xml:space="preserve"> in</w:t>
      </w:r>
      <w:r w:rsidRPr="00441FAB">
        <w:rPr>
          <w:rFonts w:ascii="Outfit" w:hAnsi="Outfit" w:cstheme="minorHAnsi"/>
          <w:sz w:val="20"/>
          <w:szCs w:val="20"/>
        </w:rPr>
        <w:t xml:space="preserve"> the</w:t>
      </w:r>
      <w:r w:rsidR="00C2105C" w:rsidRPr="00441FAB">
        <w:rPr>
          <w:rFonts w:ascii="Outfit" w:hAnsi="Outfit" w:cstheme="minorHAnsi"/>
          <w:sz w:val="20"/>
          <w:szCs w:val="20"/>
        </w:rPr>
        <w:t xml:space="preserve"> centre</w:t>
      </w:r>
      <w:r w:rsidRPr="00441FAB">
        <w:rPr>
          <w:rFonts w:ascii="Outfit" w:hAnsi="Outfit" w:cstheme="minorHAnsi"/>
          <w:sz w:val="20"/>
          <w:szCs w:val="20"/>
        </w:rPr>
        <w:t xml:space="preserve"> have appropriate assessments that are reviewed </w:t>
      </w:r>
      <w:proofErr w:type="gramStart"/>
      <w:r w:rsidRPr="00441FAB">
        <w:rPr>
          <w:rFonts w:ascii="Outfit" w:hAnsi="Outfit" w:cstheme="minorHAnsi"/>
          <w:sz w:val="20"/>
          <w:szCs w:val="20"/>
        </w:rPr>
        <w:t>regularly;</w:t>
      </w:r>
      <w:proofErr w:type="gramEnd"/>
      <w:r w:rsidRPr="00441FAB">
        <w:rPr>
          <w:rFonts w:ascii="Outfit" w:hAnsi="Outfit" w:cstheme="minorHAnsi"/>
          <w:sz w:val="20"/>
          <w:szCs w:val="20"/>
        </w:rPr>
        <w:t xml:space="preserve"> </w:t>
      </w:r>
    </w:p>
    <w:p w14:paraId="489756E8" w14:textId="3507BFE7" w:rsidR="00B67CB2" w:rsidRPr="00441FAB" w:rsidRDefault="000A4AE4" w:rsidP="00441FAB">
      <w:pPr>
        <w:pStyle w:val="ListParagraph"/>
        <w:numPr>
          <w:ilvl w:val="0"/>
          <w:numId w:val="13"/>
        </w:numPr>
        <w:spacing w:after="0"/>
        <w:jc w:val="both"/>
        <w:rPr>
          <w:rFonts w:ascii="Outfit" w:hAnsi="Outfit" w:cstheme="minorHAnsi"/>
          <w:sz w:val="20"/>
          <w:szCs w:val="20"/>
        </w:rPr>
      </w:pPr>
      <w:r w:rsidRPr="00441FAB">
        <w:rPr>
          <w:rFonts w:ascii="Outfit" w:hAnsi="Outfit" w:cstheme="minorHAnsi"/>
          <w:sz w:val="20"/>
          <w:szCs w:val="20"/>
        </w:rPr>
        <w:t xml:space="preserve">Staff will be informed how to use products safely and will receive training if </w:t>
      </w:r>
      <w:proofErr w:type="gramStart"/>
      <w:r w:rsidR="00C059C9" w:rsidRPr="00441FAB">
        <w:rPr>
          <w:rFonts w:ascii="Outfit" w:hAnsi="Outfit" w:cstheme="minorHAnsi"/>
          <w:sz w:val="20"/>
          <w:szCs w:val="20"/>
        </w:rPr>
        <w:t>needed;</w:t>
      </w:r>
      <w:proofErr w:type="gramEnd"/>
      <w:r w:rsidR="00C059C9" w:rsidRPr="00441FAB">
        <w:rPr>
          <w:rFonts w:ascii="Outfit" w:hAnsi="Outfit" w:cstheme="minorHAnsi"/>
          <w:sz w:val="20"/>
          <w:szCs w:val="20"/>
        </w:rPr>
        <w:t xml:space="preserve"> </w:t>
      </w:r>
    </w:p>
    <w:p w14:paraId="70EDEEED" w14:textId="723C8934" w:rsidR="007E49B5" w:rsidRPr="00441FAB" w:rsidRDefault="000A4AE4" w:rsidP="00441FAB">
      <w:pPr>
        <w:pStyle w:val="ListParagraph"/>
        <w:numPr>
          <w:ilvl w:val="0"/>
          <w:numId w:val="13"/>
        </w:numPr>
        <w:spacing w:after="0"/>
        <w:jc w:val="both"/>
        <w:rPr>
          <w:rFonts w:ascii="Outfit" w:hAnsi="Outfit" w:cstheme="minorHAnsi"/>
          <w:sz w:val="20"/>
          <w:szCs w:val="20"/>
        </w:rPr>
      </w:pPr>
      <w:r w:rsidRPr="00441FAB">
        <w:rPr>
          <w:rFonts w:ascii="Outfit" w:hAnsi="Outfit" w:cstheme="minorHAnsi"/>
          <w:sz w:val="20"/>
          <w:szCs w:val="20"/>
        </w:rPr>
        <w:t xml:space="preserve">Appropriate personal protective equipment (PPE) must be worn if the risk assessment indicates PPE is </w:t>
      </w:r>
      <w:proofErr w:type="gramStart"/>
      <w:r w:rsidRPr="00441FAB">
        <w:rPr>
          <w:rFonts w:ascii="Outfit" w:hAnsi="Outfit" w:cstheme="minorHAnsi"/>
          <w:sz w:val="20"/>
          <w:szCs w:val="20"/>
        </w:rPr>
        <w:t>required;</w:t>
      </w:r>
      <w:proofErr w:type="gramEnd"/>
      <w:r w:rsidRPr="00441FAB">
        <w:rPr>
          <w:rFonts w:ascii="Outfit" w:hAnsi="Outfit" w:cstheme="minorHAnsi"/>
          <w:sz w:val="20"/>
          <w:szCs w:val="20"/>
        </w:rPr>
        <w:t xml:space="preserve"> </w:t>
      </w:r>
    </w:p>
    <w:p w14:paraId="72F3E278" w14:textId="77777777" w:rsidR="00C059C9" w:rsidRPr="00C15F68" w:rsidRDefault="00C059C9" w:rsidP="00C252E9">
      <w:pPr>
        <w:spacing w:after="0"/>
        <w:jc w:val="both"/>
        <w:rPr>
          <w:rFonts w:cstheme="minorHAnsi"/>
          <w:b/>
          <w:sz w:val="24"/>
          <w:szCs w:val="24"/>
          <w:u w:val="single"/>
        </w:rPr>
      </w:pPr>
    </w:p>
    <w:p w14:paraId="114416D9" w14:textId="77777777" w:rsidR="00C059C9" w:rsidRPr="00441FAB" w:rsidRDefault="00C059C9" w:rsidP="00C252E9">
      <w:pPr>
        <w:spacing w:after="0"/>
        <w:jc w:val="both"/>
        <w:rPr>
          <w:rFonts w:ascii="Outfit" w:hAnsi="Outfit" w:cstheme="minorHAnsi"/>
          <w:b/>
          <w:sz w:val="24"/>
          <w:szCs w:val="24"/>
        </w:rPr>
      </w:pPr>
      <w:r w:rsidRPr="00441FAB">
        <w:rPr>
          <w:rFonts w:ascii="Outfit" w:hAnsi="Outfit" w:cstheme="minorHAnsi"/>
          <w:b/>
          <w:sz w:val="24"/>
          <w:szCs w:val="24"/>
        </w:rPr>
        <w:t xml:space="preserve">LOP </w:t>
      </w:r>
      <w:r w:rsidR="00134239" w:rsidRPr="00441FAB">
        <w:rPr>
          <w:rFonts w:ascii="Outfit" w:hAnsi="Outfit" w:cstheme="minorHAnsi"/>
          <w:b/>
          <w:sz w:val="24"/>
          <w:szCs w:val="24"/>
        </w:rPr>
        <w:t>7</w:t>
      </w:r>
      <w:r w:rsidRPr="00441FAB">
        <w:rPr>
          <w:rFonts w:ascii="Outfit" w:hAnsi="Outfit" w:cstheme="minorHAnsi"/>
          <w:b/>
          <w:sz w:val="24"/>
          <w:szCs w:val="24"/>
        </w:rPr>
        <w:t xml:space="preserve">. First Aid </w:t>
      </w:r>
    </w:p>
    <w:p w14:paraId="7C2D430B" w14:textId="77777777" w:rsidR="00C059C9" w:rsidRPr="00441FAB" w:rsidRDefault="00C059C9" w:rsidP="00C252E9">
      <w:pPr>
        <w:spacing w:after="0"/>
        <w:jc w:val="both"/>
        <w:rPr>
          <w:rFonts w:ascii="Outfit" w:hAnsi="Outfit" w:cstheme="minorHAnsi"/>
          <w:sz w:val="20"/>
          <w:szCs w:val="20"/>
        </w:rPr>
      </w:pPr>
      <w:r w:rsidRPr="00441FAB">
        <w:rPr>
          <w:rFonts w:ascii="Outfit" w:hAnsi="Outfit" w:cstheme="minorHAnsi"/>
          <w:sz w:val="20"/>
          <w:szCs w:val="20"/>
        </w:rPr>
        <w:t xml:space="preserve">Please refer to the school First Aid Policy. </w:t>
      </w:r>
    </w:p>
    <w:p w14:paraId="6F71F062" w14:textId="77777777" w:rsidR="00C059C9" w:rsidRPr="00C15F68" w:rsidRDefault="00C059C9" w:rsidP="00C252E9">
      <w:pPr>
        <w:spacing w:after="0"/>
        <w:jc w:val="both"/>
        <w:rPr>
          <w:rFonts w:cstheme="minorHAnsi"/>
          <w:b/>
          <w:sz w:val="24"/>
          <w:szCs w:val="24"/>
          <w:u w:val="single"/>
        </w:rPr>
      </w:pPr>
    </w:p>
    <w:p w14:paraId="011FD551" w14:textId="77777777" w:rsidR="00C059C9" w:rsidRPr="00441FAB" w:rsidRDefault="00C059C9" w:rsidP="00C252E9">
      <w:pPr>
        <w:spacing w:after="0"/>
        <w:jc w:val="both"/>
        <w:rPr>
          <w:rFonts w:ascii="Outfit" w:hAnsi="Outfit" w:cstheme="minorHAnsi"/>
          <w:b/>
          <w:sz w:val="24"/>
          <w:szCs w:val="24"/>
        </w:rPr>
      </w:pPr>
      <w:r w:rsidRPr="00441FAB">
        <w:rPr>
          <w:rFonts w:ascii="Outfit" w:hAnsi="Outfit" w:cstheme="minorHAnsi"/>
          <w:b/>
          <w:sz w:val="24"/>
          <w:szCs w:val="24"/>
        </w:rPr>
        <w:t xml:space="preserve">LOP </w:t>
      </w:r>
      <w:r w:rsidR="00134239" w:rsidRPr="00441FAB">
        <w:rPr>
          <w:rFonts w:ascii="Outfit" w:hAnsi="Outfit" w:cstheme="minorHAnsi"/>
          <w:b/>
          <w:sz w:val="24"/>
          <w:szCs w:val="24"/>
        </w:rPr>
        <w:t>8</w:t>
      </w:r>
      <w:r w:rsidRPr="00441FAB">
        <w:rPr>
          <w:rFonts w:ascii="Outfit" w:hAnsi="Outfit" w:cstheme="minorHAnsi"/>
          <w:b/>
          <w:sz w:val="24"/>
          <w:szCs w:val="24"/>
        </w:rPr>
        <w:t xml:space="preserve">. Medication for Pupils </w:t>
      </w:r>
    </w:p>
    <w:p w14:paraId="3D4745B0" w14:textId="00634E95" w:rsidR="00C059C9" w:rsidRPr="00441FAB" w:rsidRDefault="00C059C9" w:rsidP="00C252E9">
      <w:pPr>
        <w:spacing w:after="0"/>
        <w:jc w:val="both"/>
        <w:rPr>
          <w:rFonts w:ascii="Outfit" w:hAnsi="Outfit" w:cstheme="minorHAnsi"/>
          <w:sz w:val="20"/>
          <w:szCs w:val="20"/>
        </w:rPr>
      </w:pPr>
      <w:r w:rsidRPr="00441FAB">
        <w:rPr>
          <w:rFonts w:ascii="Outfit" w:hAnsi="Outfit" w:cstheme="minorHAnsi"/>
          <w:sz w:val="20"/>
          <w:szCs w:val="20"/>
        </w:rPr>
        <w:t>Details for health and safety are contained</w:t>
      </w:r>
      <w:r w:rsidR="00551C5D" w:rsidRPr="00441FAB">
        <w:rPr>
          <w:rFonts w:ascii="Outfit" w:hAnsi="Outfit" w:cstheme="minorHAnsi"/>
          <w:sz w:val="20"/>
          <w:szCs w:val="20"/>
        </w:rPr>
        <w:t xml:space="preserve"> in</w:t>
      </w:r>
      <w:r w:rsidRPr="00441FAB">
        <w:rPr>
          <w:rFonts w:ascii="Outfit" w:hAnsi="Outfit" w:cstheme="minorHAnsi"/>
          <w:sz w:val="20"/>
          <w:szCs w:val="20"/>
        </w:rPr>
        <w:t xml:space="preserve"> the Administration of Medicines Policy. </w:t>
      </w:r>
    </w:p>
    <w:p w14:paraId="724952CB" w14:textId="77777777" w:rsidR="00644E50" w:rsidRPr="00C15F68" w:rsidRDefault="00644E50" w:rsidP="00C252E9">
      <w:pPr>
        <w:spacing w:after="0"/>
        <w:jc w:val="both"/>
        <w:rPr>
          <w:rFonts w:cstheme="minorHAnsi"/>
          <w:sz w:val="24"/>
          <w:szCs w:val="24"/>
        </w:rPr>
      </w:pPr>
    </w:p>
    <w:p w14:paraId="01FA2398" w14:textId="77777777" w:rsidR="00A25958" w:rsidRPr="00441FAB" w:rsidRDefault="00A25958" w:rsidP="00C252E9">
      <w:pPr>
        <w:spacing w:after="0"/>
        <w:jc w:val="both"/>
        <w:rPr>
          <w:rFonts w:ascii="Outfit" w:hAnsi="Outfit" w:cstheme="minorHAnsi"/>
          <w:b/>
          <w:sz w:val="24"/>
          <w:szCs w:val="24"/>
        </w:rPr>
      </w:pPr>
      <w:r w:rsidRPr="00441FAB">
        <w:rPr>
          <w:rFonts w:ascii="Outfit" w:hAnsi="Outfit" w:cstheme="minorHAnsi"/>
          <w:b/>
          <w:sz w:val="24"/>
          <w:szCs w:val="24"/>
        </w:rPr>
        <w:t xml:space="preserve">LOP </w:t>
      </w:r>
      <w:r w:rsidR="00134239" w:rsidRPr="00441FAB">
        <w:rPr>
          <w:rFonts w:ascii="Outfit" w:hAnsi="Outfit" w:cstheme="minorHAnsi"/>
          <w:b/>
          <w:sz w:val="24"/>
          <w:szCs w:val="24"/>
        </w:rPr>
        <w:t>9</w:t>
      </w:r>
      <w:r w:rsidRPr="00441FAB">
        <w:rPr>
          <w:rFonts w:ascii="Outfit" w:hAnsi="Outfit" w:cstheme="minorHAnsi"/>
          <w:b/>
          <w:sz w:val="24"/>
          <w:szCs w:val="24"/>
        </w:rPr>
        <w:t xml:space="preserve">. Employee and Visitor Information </w:t>
      </w:r>
    </w:p>
    <w:p w14:paraId="74343CC8" w14:textId="08E622E7" w:rsidR="00A25958" w:rsidRDefault="00A25958" w:rsidP="29E142AA">
      <w:pPr>
        <w:spacing w:after="0"/>
        <w:jc w:val="both"/>
        <w:rPr>
          <w:rFonts w:ascii="Outfit" w:hAnsi="Outfit"/>
          <w:sz w:val="20"/>
          <w:szCs w:val="20"/>
        </w:rPr>
      </w:pPr>
      <w:r w:rsidRPr="00441FAB">
        <w:rPr>
          <w:rFonts w:ascii="Outfit" w:hAnsi="Outfit"/>
          <w:sz w:val="20"/>
          <w:szCs w:val="20"/>
        </w:rPr>
        <w:t xml:space="preserve">The </w:t>
      </w:r>
      <w:r w:rsidR="041240C6" w:rsidRPr="00441FAB">
        <w:rPr>
          <w:rFonts w:ascii="Outfit" w:hAnsi="Outfit"/>
          <w:sz w:val="20"/>
          <w:szCs w:val="20"/>
        </w:rPr>
        <w:t>principal</w:t>
      </w:r>
      <w:r w:rsidRPr="00441FAB">
        <w:rPr>
          <w:rFonts w:ascii="Outfit" w:hAnsi="Outfit"/>
          <w:sz w:val="20"/>
          <w:szCs w:val="20"/>
        </w:rPr>
        <w:t xml:space="preserve"> will ensure that information systems are established so that members of staff are periodically provided with information regarding safety arrangements on the premises. The centre will maintain a Visitors Policy and School Brochure. </w:t>
      </w:r>
    </w:p>
    <w:p w14:paraId="424074DF" w14:textId="77777777" w:rsidR="00441FAB" w:rsidRPr="00441FAB" w:rsidRDefault="00441FAB" w:rsidP="29E142AA">
      <w:pPr>
        <w:spacing w:after="0"/>
        <w:jc w:val="both"/>
        <w:rPr>
          <w:rFonts w:ascii="Outfit" w:hAnsi="Outfit"/>
          <w:sz w:val="20"/>
          <w:szCs w:val="20"/>
        </w:rPr>
      </w:pPr>
    </w:p>
    <w:p w14:paraId="130CB833" w14:textId="77777777" w:rsidR="001110AE" w:rsidRPr="00441FAB" w:rsidRDefault="000A4AE4" w:rsidP="00C252E9">
      <w:pPr>
        <w:spacing w:after="0"/>
        <w:jc w:val="both"/>
        <w:rPr>
          <w:rFonts w:ascii="Outfit" w:hAnsi="Outfit" w:cstheme="minorHAnsi"/>
          <w:b/>
          <w:sz w:val="24"/>
          <w:szCs w:val="24"/>
        </w:rPr>
      </w:pPr>
      <w:r w:rsidRPr="00441FAB">
        <w:rPr>
          <w:rFonts w:ascii="Outfit" w:hAnsi="Outfit" w:cstheme="minorHAnsi"/>
          <w:b/>
          <w:sz w:val="24"/>
          <w:szCs w:val="24"/>
        </w:rPr>
        <w:t xml:space="preserve">LOP </w:t>
      </w:r>
      <w:r w:rsidR="00134239" w:rsidRPr="00441FAB">
        <w:rPr>
          <w:rFonts w:ascii="Outfit" w:hAnsi="Outfit" w:cstheme="minorHAnsi"/>
          <w:b/>
          <w:sz w:val="24"/>
          <w:szCs w:val="24"/>
        </w:rPr>
        <w:t>10</w:t>
      </w:r>
      <w:r w:rsidRPr="00441FAB">
        <w:rPr>
          <w:rFonts w:ascii="Outfit" w:hAnsi="Outfit" w:cstheme="minorHAnsi"/>
          <w:b/>
          <w:sz w:val="24"/>
          <w:szCs w:val="24"/>
        </w:rPr>
        <w:t xml:space="preserve">. Display Screen Equipment (DSE) </w:t>
      </w:r>
    </w:p>
    <w:p w14:paraId="6A034A87" w14:textId="3564B92E" w:rsidR="001110AE" w:rsidRPr="00441FAB" w:rsidRDefault="000A4AE4" w:rsidP="00441FAB">
      <w:pPr>
        <w:pStyle w:val="ListParagraph"/>
        <w:numPr>
          <w:ilvl w:val="0"/>
          <w:numId w:val="15"/>
        </w:numPr>
        <w:spacing w:after="0"/>
        <w:jc w:val="both"/>
        <w:rPr>
          <w:rFonts w:ascii="Outfit" w:hAnsi="Outfit" w:cstheme="minorHAnsi"/>
          <w:sz w:val="20"/>
          <w:szCs w:val="20"/>
        </w:rPr>
      </w:pPr>
      <w:r w:rsidRPr="00441FAB">
        <w:rPr>
          <w:rFonts w:ascii="Outfit" w:hAnsi="Outfit" w:cstheme="minorHAnsi"/>
          <w:sz w:val="20"/>
          <w:szCs w:val="20"/>
        </w:rPr>
        <w:t>A DSE assessment will be carried out for all staff who use DSE (such as desktop computers and laptops</w:t>
      </w:r>
      <w:proofErr w:type="gramStart"/>
      <w:r w:rsidRPr="00441FAB">
        <w:rPr>
          <w:rFonts w:ascii="Outfit" w:hAnsi="Outfit" w:cstheme="minorHAnsi"/>
          <w:sz w:val="20"/>
          <w:szCs w:val="20"/>
        </w:rPr>
        <w:t>);</w:t>
      </w:r>
      <w:proofErr w:type="gramEnd"/>
    </w:p>
    <w:p w14:paraId="1B4EFA42" w14:textId="2C21311C" w:rsidR="001110AE" w:rsidRPr="00441FAB" w:rsidRDefault="000A4AE4" w:rsidP="00441FAB">
      <w:pPr>
        <w:pStyle w:val="ListParagraph"/>
        <w:numPr>
          <w:ilvl w:val="0"/>
          <w:numId w:val="15"/>
        </w:numPr>
        <w:spacing w:after="0"/>
        <w:jc w:val="both"/>
        <w:rPr>
          <w:rFonts w:ascii="Outfit" w:hAnsi="Outfit" w:cstheme="minorHAnsi"/>
          <w:sz w:val="20"/>
          <w:szCs w:val="20"/>
        </w:rPr>
      </w:pPr>
      <w:r w:rsidRPr="00441FAB">
        <w:rPr>
          <w:rFonts w:ascii="Outfit" w:hAnsi="Outfit" w:cstheme="minorHAnsi"/>
          <w:sz w:val="20"/>
          <w:szCs w:val="20"/>
        </w:rPr>
        <w:t xml:space="preserve">The assessment will help determine if the person is classed as a ‘user’ as defined by the regulations; ‘users’ are entitled to assistance with eye and eyesight tests and with the purchase of any spectacles required for use with </w:t>
      </w:r>
      <w:proofErr w:type="gramStart"/>
      <w:r w:rsidRPr="00441FAB">
        <w:rPr>
          <w:rFonts w:ascii="Outfit" w:hAnsi="Outfit" w:cstheme="minorHAnsi"/>
          <w:sz w:val="20"/>
          <w:szCs w:val="20"/>
        </w:rPr>
        <w:t>DSE;</w:t>
      </w:r>
      <w:proofErr w:type="gramEnd"/>
      <w:r w:rsidRPr="00441FAB">
        <w:rPr>
          <w:rFonts w:ascii="Outfit" w:hAnsi="Outfit" w:cstheme="minorHAnsi"/>
          <w:sz w:val="20"/>
          <w:szCs w:val="20"/>
        </w:rPr>
        <w:t xml:space="preserve"> </w:t>
      </w:r>
    </w:p>
    <w:p w14:paraId="3FE367F4" w14:textId="3670C4EF" w:rsidR="00247996" w:rsidRPr="00441FAB" w:rsidRDefault="000A4AE4" w:rsidP="00441FAB">
      <w:pPr>
        <w:pStyle w:val="ListParagraph"/>
        <w:numPr>
          <w:ilvl w:val="0"/>
          <w:numId w:val="15"/>
        </w:numPr>
        <w:spacing w:after="0"/>
        <w:jc w:val="both"/>
        <w:rPr>
          <w:rFonts w:ascii="Outfit" w:hAnsi="Outfit"/>
          <w:sz w:val="20"/>
          <w:szCs w:val="20"/>
        </w:rPr>
      </w:pPr>
      <w:r w:rsidRPr="00441FAB">
        <w:rPr>
          <w:rFonts w:ascii="Outfit" w:hAnsi="Outfit"/>
          <w:sz w:val="20"/>
          <w:szCs w:val="20"/>
        </w:rPr>
        <w:t xml:space="preserve">Any problems highlighted by the assessments or eyesight tests should be brought to the attention of the </w:t>
      </w:r>
      <w:r w:rsidR="04DDE68B" w:rsidRPr="00441FAB">
        <w:rPr>
          <w:rFonts w:ascii="Outfit" w:hAnsi="Outfit"/>
          <w:sz w:val="20"/>
          <w:szCs w:val="20"/>
        </w:rPr>
        <w:t>principal</w:t>
      </w:r>
      <w:r w:rsidRPr="00441FAB">
        <w:rPr>
          <w:rFonts w:ascii="Outfit" w:hAnsi="Outfit"/>
          <w:sz w:val="20"/>
          <w:szCs w:val="20"/>
        </w:rPr>
        <w:t xml:space="preserve"> so that suitable control measures can be put </w:t>
      </w:r>
      <w:r w:rsidR="00551C5D" w:rsidRPr="00441FAB">
        <w:rPr>
          <w:rFonts w:ascii="Outfit" w:hAnsi="Outfit"/>
          <w:sz w:val="20"/>
          <w:szCs w:val="20"/>
        </w:rPr>
        <w:t xml:space="preserve">in </w:t>
      </w:r>
      <w:r w:rsidRPr="00441FAB">
        <w:rPr>
          <w:rFonts w:ascii="Outfit" w:hAnsi="Outfit"/>
          <w:sz w:val="20"/>
          <w:szCs w:val="20"/>
        </w:rPr>
        <w:t>place.</w:t>
      </w:r>
    </w:p>
    <w:p w14:paraId="1217DB67" w14:textId="77777777" w:rsidR="001110AE" w:rsidRPr="00C15F68" w:rsidRDefault="001110AE" w:rsidP="00C252E9">
      <w:pPr>
        <w:spacing w:after="0"/>
        <w:jc w:val="both"/>
        <w:rPr>
          <w:rFonts w:cstheme="minorHAnsi"/>
          <w:sz w:val="24"/>
          <w:szCs w:val="24"/>
        </w:rPr>
      </w:pPr>
    </w:p>
    <w:p w14:paraId="3848B724" w14:textId="77777777" w:rsidR="00FD6579" w:rsidRPr="00441FAB" w:rsidRDefault="000A4AE4" w:rsidP="00C252E9">
      <w:pPr>
        <w:spacing w:after="0"/>
        <w:jc w:val="both"/>
        <w:rPr>
          <w:rFonts w:ascii="Outfit" w:hAnsi="Outfit" w:cstheme="minorHAnsi"/>
          <w:b/>
          <w:sz w:val="24"/>
          <w:szCs w:val="24"/>
        </w:rPr>
      </w:pPr>
      <w:r w:rsidRPr="00441FAB">
        <w:rPr>
          <w:rFonts w:ascii="Outfit" w:hAnsi="Outfit" w:cstheme="minorHAnsi"/>
          <w:b/>
          <w:sz w:val="24"/>
          <w:szCs w:val="24"/>
        </w:rPr>
        <w:t xml:space="preserve">LOP </w:t>
      </w:r>
      <w:r w:rsidR="00134239" w:rsidRPr="00441FAB">
        <w:rPr>
          <w:rFonts w:ascii="Outfit" w:hAnsi="Outfit" w:cstheme="minorHAnsi"/>
          <w:b/>
          <w:sz w:val="24"/>
          <w:szCs w:val="24"/>
        </w:rPr>
        <w:t>11</w:t>
      </w:r>
      <w:r w:rsidRPr="00441FAB">
        <w:rPr>
          <w:rFonts w:ascii="Outfit" w:hAnsi="Outfit" w:cstheme="minorHAnsi"/>
          <w:b/>
          <w:sz w:val="24"/>
          <w:szCs w:val="24"/>
        </w:rPr>
        <w:t xml:space="preserve">. Electrical Safety </w:t>
      </w:r>
    </w:p>
    <w:p w14:paraId="58A6A6CF" w14:textId="7F929270" w:rsidR="00FD6579" w:rsidRPr="00441FAB" w:rsidRDefault="000A4AE4" w:rsidP="00441FAB">
      <w:pPr>
        <w:pStyle w:val="ListParagraph"/>
        <w:numPr>
          <w:ilvl w:val="1"/>
          <w:numId w:val="18"/>
        </w:numPr>
        <w:spacing w:after="0"/>
        <w:jc w:val="both"/>
        <w:rPr>
          <w:rFonts w:ascii="Outfit" w:hAnsi="Outfit" w:cstheme="minorHAnsi"/>
          <w:sz w:val="20"/>
          <w:szCs w:val="20"/>
        </w:rPr>
      </w:pPr>
      <w:r w:rsidRPr="00441FAB">
        <w:rPr>
          <w:rFonts w:ascii="Outfit" w:hAnsi="Outfit" w:cstheme="minorHAnsi"/>
          <w:sz w:val="20"/>
          <w:szCs w:val="20"/>
        </w:rPr>
        <w:t xml:space="preserve">All relevant equipment will be PAT tested accordance with HSE </w:t>
      </w:r>
      <w:proofErr w:type="gramStart"/>
      <w:r w:rsidRPr="00441FAB">
        <w:rPr>
          <w:rFonts w:ascii="Outfit" w:hAnsi="Outfit" w:cstheme="minorHAnsi"/>
          <w:sz w:val="20"/>
          <w:szCs w:val="20"/>
        </w:rPr>
        <w:t>guidance;</w:t>
      </w:r>
      <w:proofErr w:type="gramEnd"/>
    </w:p>
    <w:p w14:paraId="0C5A3F06" w14:textId="06B952B1" w:rsidR="00FD6579" w:rsidRPr="00441FAB" w:rsidRDefault="000A4AE4" w:rsidP="00441FAB">
      <w:pPr>
        <w:pStyle w:val="ListParagraph"/>
        <w:numPr>
          <w:ilvl w:val="1"/>
          <w:numId w:val="18"/>
        </w:numPr>
        <w:spacing w:after="0"/>
        <w:jc w:val="both"/>
        <w:rPr>
          <w:rFonts w:ascii="Outfit" w:hAnsi="Outfit" w:cstheme="minorHAnsi"/>
          <w:sz w:val="20"/>
          <w:szCs w:val="20"/>
        </w:rPr>
      </w:pPr>
      <w:r w:rsidRPr="00441FAB">
        <w:rPr>
          <w:rFonts w:ascii="Outfit" w:hAnsi="Outfit" w:cstheme="minorHAnsi"/>
          <w:sz w:val="20"/>
          <w:szCs w:val="20"/>
        </w:rPr>
        <w:t xml:space="preserve">Where 13-amp sockets are </w:t>
      </w:r>
      <w:r w:rsidR="00551C5D" w:rsidRPr="00441FAB">
        <w:rPr>
          <w:rFonts w:ascii="Outfit" w:hAnsi="Outfit" w:cstheme="minorHAnsi"/>
          <w:sz w:val="20"/>
          <w:szCs w:val="20"/>
        </w:rPr>
        <w:t xml:space="preserve">in </w:t>
      </w:r>
      <w:r w:rsidRPr="00441FAB">
        <w:rPr>
          <w:rFonts w:ascii="Outfit" w:hAnsi="Outfit" w:cstheme="minorHAnsi"/>
          <w:sz w:val="20"/>
          <w:szCs w:val="20"/>
        </w:rPr>
        <w:t xml:space="preserve">use, only one plug per socket is </w:t>
      </w:r>
      <w:proofErr w:type="gramStart"/>
      <w:r w:rsidRPr="00441FAB">
        <w:rPr>
          <w:rFonts w:ascii="Outfit" w:hAnsi="Outfit" w:cstheme="minorHAnsi"/>
          <w:sz w:val="20"/>
          <w:szCs w:val="20"/>
        </w:rPr>
        <w:t>permitted;</w:t>
      </w:r>
      <w:proofErr w:type="gramEnd"/>
      <w:r w:rsidRPr="00441FAB">
        <w:rPr>
          <w:rFonts w:ascii="Outfit" w:hAnsi="Outfit" w:cstheme="minorHAnsi"/>
          <w:sz w:val="20"/>
          <w:szCs w:val="20"/>
        </w:rPr>
        <w:t xml:space="preserve"> </w:t>
      </w:r>
    </w:p>
    <w:p w14:paraId="7D308B43" w14:textId="3F71BA3D" w:rsidR="00FD6579" w:rsidRPr="00441FAB" w:rsidRDefault="000A4AE4" w:rsidP="00441FAB">
      <w:pPr>
        <w:pStyle w:val="ListParagraph"/>
        <w:numPr>
          <w:ilvl w:val="1"/>
          <w:numId w:val="18"/>
        </w:numPr>
        <w:spacing w:after="0"/>
        <w:jc w:val="both"/>
        <w:rPr>
          <w:rFonts w:ascii="Outfit" w:hAnsi="Outfit" w:cstheme="minorHAnsi"/>
          <w:sz w:val="20"/>
          <w:szCs w:val="20"/>
        </w:rPr>
      </w:pPr>
      <w:r w:rsidRPr="00441FAB">
        <w:rPr>
          <w:rFonts w:ascii="Outfit" w:hAnsi="Outfit" w:cstheme="minorHAnsi"/>
          <w:sz w:val="20"/>
          <w:szCs w:val="20"/>
        </w:rPr>
        <w:t xml:space="preserve">Appropriate extension leads may be used, but socket adapters and multi-plugs should not be </w:t>
      </w:r>
      <w:proofErr w:type="gramStart"/>
      <w:r w:rsidRPr="00441FAB">
        <w:rPr>
          <w:rFonts w:ascii="Outfit" w:hAnsi="Outfit" w:cstheme="minorHAnsi"/>
          <w:sz w:val="20"/>
          <w:szCs w:val="20"/>
        </w:rPr>
        <w:t>used;</w:t>
      </w:r>
      <w:proofErr w:type="gramEnd"/>
      <w:r w:rsidRPr="00441FAB">
        <w:rPr>
          <w:rFonts w:ascii="Outfit" w:hAnsi="Outfit" w:cstheme="minorHAnsi"/>
          <w:sz w:val="20"/>
          <w:szCs w:val="20"/>
        </w:rPr>
        <w:t xml:space="preserve"> </w:t>
      </w:r>
    </w:p>
    <w:p w14:paraId="4A5B917C" w14:textId="002FBFB1" w:rsidR="00FD6579" w:rsidRPr="00441FAB" w:rsidRDefault="000A4AE4" w:rsidP="00441FAB">
      <w:pPr>
        <w:pStyle w:val="ListParagraph"/>
        <w:numPr>
          <w:ilvl w:val="1"/>
          <w:numId w:val="18"/>
        </w:numPr>
        <w:spacing w:after="0"/>
        <w:jc w:val="both"/>
        <w:rPr>
          <w:rFonts w:ascii="Outfit" w:hAnsi="Outfit" w:cstheme="minorHAnsi"/>
          <w:sz w:val="20"/>
          <w:szCs w:val="20"/>
        </w:rPr>
      </w:pPr>
      <w:r w:rsidRPr="00441FAB">
        <w:rPr>
          <w:rFonts w:ascii="Outfit" w:hAnsi="Outfit" w:cstheme="minorHAnsi"/>
          <w:sz w:val="20"/>
          <w:szCs w:val="20"/>
        </w:rPr>
        <w:t>Protective outer sleeves of electrical cables are to be firmly secured with</w:t>
      </w:r>
      <w:r w:rsidR="00FD6579" w:rsidRPr="00441FAB">
        <w:rPr>
          <w:rFonts w:ascii="Outfit" w:hAnsi="Outfit" w:cstheme="minorHAnsi"/>
          <w:sz w:val="20"/>
          <w:szCs w:val="20"/>
        </w:rPr>
        <w:t xml:space="preserve"> </w:t>
      </w:r>
      <w:r w:rsidRPr="00441FAB">
        <w:rPr>
          <w:rFonts w:ascii="Outfit" w:hAnsi="Outfit" w:cstheme="minorHAnsi"/>
          <w:sz w:val="20"/>
          <w:szCs w:val="20"/>
        </w:rPr>
        <w:t xml:space="preserve">the </w:t>
      </w:r>
      <w:proofErr w:type="gramStart"/>
      <w:r w:rsidRPr="00441FAB">
        <w:rPr>
          <w:rFonts w:ascii="Outfit" w:hAnsi="Outfit" w:cstheme="minorHAnsi"/>
          <w:sz w:val="20"/>
          <w:szCs w:val="20"/>
        </w:rPr>
        <w:t>plug;</w:t>
      </w:r>
      <w:proofErr w:type="gramEnd"/>
      <w:r w:rsidRPr="00441FAB">
        <w:rPr>
          <w:rFonts w:ascii="Outfit" w:hAnsi="Outfit" w:cstheme="minorHAnsi"/>
          <w:sz w:val="20"/>
          <w:szCs w:val="20"/>
        </w:rPr>
        <w:t xml:space="preserve"> </w:t>
      </w:r>
    </w:p>
    <w:p w14:paraId="35E91D89" w14:textId="0BFD822C" w:rsidR="00FD6579" w:rsidRPr="00441FAB" w:rsidRDefault="000A4AE4" w:rsidP="00441FAB">
      <w:pPr>
        <w:pStyle w:val="ListParagraph"/>
        <w:numPr>
          <w:ilvl w:val="1"/>
          <w:numId w:val="18"/>
        </w:numPr>
        <w:spacing w:after="0"/>
        <w:jc w:val="both"/>
        <w:rPr>
          <w:rFonts w:ascii="Outfit" w:hAnsi="Outfit" w:cstheme="minorHAnsi"/>
          <w:sz w:val="20"/>
          <w:szCs w:val="20"/>
        </w:rPr>
      </w:pPr>
      <w:r w:rsidRPr="00441FAB">
        <w:rPr>
          <w:rFonts w:ascii="Outfit" w:hAnsi="Outfit" w:cstheme="minorHAnsi"/>
          <w:sz w:val="20"/>
          <w:szCs w:val="20"/>
        </w:rPr>
        <w:t>Where the outer sleeve is not secure with</w:t>
      </w:r>
      <w:r w:rsidR="00FD6579" w:rsidRPr="00441FAB">
        <w:rPr>
          <w:rFonts w:ascii="Outfit" w:hAnsi="Outfit" w:cstheme="minorHAnsi"/>
          <w:sz w:val="20"/>
          <w:szCs w:val="20"/>
        </w:rPr>
        <w:t xml:space="preserve"> </w:t>
      </w:r>
      <w:r w:rsidRPr="00441FAB">
        <w:rPr>
          <w:rFonts w:ascii="Outfit" w:hAnsi="Outfit" w:cstheme="minorHAnsi"/>
          <w:sz w:val="20"/>
          <w:szCs w:val="20"/>
        </w:rPr>
        <w:t xml:space="preserve">the plug, and a wire is visible, a qualified person is to be contacted to re-wire the plug </w:t>
      </w:r>
      <w:proofErr w:type="gramStart"/>
      <w:r w:rsidRPr="00441FAB">
        <w:rPr>
          <w:rFonts w:ascii="Outfit" w:hAnsi="Outfit" w:cstheme="minorHAnsi"/>
          <w:sz w:val="20"/>
          <w:szCs w:val="20"/>
        </w:rPr>
        <w:t>correctly;</w:t>
      </w:r>
      <w:proofErr w:type="gramEnd"/>
      <w:r w:rsidRPr="00441FAB">
        <w:rPr>
          <w:rFonts w:ascii="Outfit" w:hAnsi="Outfit" w:cstheme="minorHAnsi"/>
          <w:sz w:val="20"/>
          <w:szCs w:val="20"/>
        </w:rPr>
        <w:t xml:space="preserve"> </w:t>
      </w:r>
    </w:p>
    <w:p w14:paraId="4B1EE24B" w14:textId="723494E9" w:rsidR="00FD6579" w:rsidRPr="00441FAB" w:rsidRDefault="000A4AE4" w:rsidP="00441FAB">
      <w:pPr>
        <w:pStyle w:val="ListParagraph"/>
        <w:numPr>
          <w:ilvl w:val="1"/>
          <w:numId w:val="18"/>
        </w:numPr>
        <w:spacing w:after="0"/>
        <w:jc w:val="both"/>
        <w:rPr>
          <w:rFonts w:ascii="Outfit" w:hAnsi="Outfit" w:cstheme="minorHAnsi"/>
          <w:sz w:val="20"/>
          <w:szCs w:val="20"/>
        </w:rPr>
      </w:pPr>
      <w:r w:rsidRPr="00441FAB">
        <w:rPr>
          <w:rFonts w:ascii="Outfit" w:hAnsi="Outfit" w:cstheme="minorHAnsi"/>
          <w:sz w:val="20"/>
          <w:szCs w:val="20"/>
        </w:rPr>
        <w:t xml:space="preserve">Electrical equipment that is known to be, or is suspected to be faulty must not be used and should be removed from use </w:t>
      </w:r>
      <w:proofErr w:type="gramStart"/>
      <w:r w:rsidRPr="00441FAB">
        <w:rPr>
          <w:rFonts w:ascii="Outfit" w:hAnsi="Outfit" w:cstheme="minorHAnsi"/>
          <w:sz w:val="20"/>
          <w:szCs w:val="20"/>
        </w:rPr>
        <w:t>immediately;</w:t>
      </w:r>
      <w:proofErr w:type="gramEnd"/>
      <w:r w:rsidRPr="00441FAB">
        <w:rPr>
          <w:rFonts w:ascii="Outfit" w:hAnsi="Outfit" w:cstheme="minorHAnsi"/>
          <w:sz w:val="20"/>
          <w:szCs w:val="20"/>
        </w:rPr>
        <w:t xml:space="preserve"> </w:t>
      </w:r>
    </w:p>
    <w:p w14:paraId="7ADC22B2" w14:textId="214210C3" w:rsidR="00FD6579" w:rsidRPr="00441FAB" w:rsidRDefault="000A4AE4" w:rsidP="00441FAB">
      <w:pPr>
        <w:pStyle w:val="ListParagraph"/>
        <w:numPr>
          <w:ilvl w:val="1"/>
          <w:numId w:val="18"/>
        </w:numPr>
        <w:spacing w:after="0"/>
        <w:jc w:val="both"/>
        <w:rPr>
          <w:rFonts w:ascii="Outfit" w:hAnsi="Outfit" w:cstheme="minorHAnsi"/>
          <w:sz w:val="20"/>
          <w:szCs w:val="20"/>
        </w:rPr>
      </w:pPr>
      <w:r w:rsidRPr="00441FAB">
        <w:rPr>
          <w:rFonts w:ascii="Outfit" w:hAnsi="Outfit" w:cstheme="minorHAnsi"/>
          <w:sz w:val="20"/>
          <w:szCs w:val="20"/>
        </w:rPr>
        <w:t xml:space="preserve">All mains electrical equipment must be inspected during the building report; and </w:t>
      </w:r>
    </w:p>
    <w:p w14:paraId="6A2C037E" w14:textId="42551C95" w:rsidR="00247996" w:rsidRPr="00441FAB" w:rsidRDefault="000A4AE4" w:rsidP="00441FAB">
      <w:pPr>
        <w:pStyle w:val="ListParagraph"/>
        <w:numPr>
          <w:ilvl w:val="1"/>
          <w:numId w:val="18"/>
        </w:numPr>
        <w:spacing w:after="0"/>
        <w:jc w:val="both"/>
        <w:rPr>
          <w:rFonts w:ascii="Outfit" w:hAnsi="Outfit" w:cstheme="minorHAnsi"/>
          <w:sz w:val="20"/>
          <w:szCs w:val="20"/>
        </w:rPr>
      </w:pPr>
      <w:r w:rsidRPr="00441FAB">
        <w:rPr>
          <w:rFonts w:ascii="Outfit" w:hAnsi="Outfit" w:cstheme="minorHAnsi"/>
          <w:sz w:val="20"/>
          <w:szCs w:val="20"/>
        </w:rPr>
        <w:t xml:space="preserve">All portable appliances to be tested accordance with the schedule. </w:t>
      </w:r>
    </w:p>
    <w:p w14:paraId="358EEA4A" w14:textId="77777777" w:rsidR="00FD6579" w:rsidRPr="00C15F68" w:rsidRDefault="00FD6579" w:rsidP="00C252E9">
      <w:pPr>
        <w:spacing w:after="0"/>
        <w:jc w:val="both"/>
        <w:rPr>
          <w:rFonts w:cstheme="minorHAnsi"/>
          <w:sz w:val="24"/>
          <w:szCs w:val="24"/>
        </w:rPr>
      </w:pPr>
    </w:p>
    <w:p w14:paraId="46BEF9D7" w14:textId="77777777" w:rsidR="00382A51" w:rsidRPr="00441FAB" w:rsidRDefault="00382A51" w:rsidP="00C252E9">
      <w:pPr>
        <w:spacing w:after="0"/>
        <w:jc w:val="both"/>
        <w:rPr>
          <w:rFonts w:ascii="Outfit" w:hAnsi="Outfit" w:cstheme="minorHAnsi"/>
          <w:b/>
          <w:sz w:val="24"/>
          <w:szCs w:val="24"/>
        </w:rPr>
      </w:pPr>
      <w:r w:rsidRPr="00441FAB">
        <w:rPr>
          <w:rFonts w:ascii="Outfit" w:hAnsi="Outfit" w:cstheme="minorHAnsi"/>
          <w:b/>
          <w:sz w:val="24"/>
          <w:szCs w:val="24"/>
        </w:rPr>
        <w:t xml:space="preserve">LOP 12. Good Housekeeping </w:t>
      </w:r>
    </w:p>
    <w:p w14:paraId="27838898" w14:textId="5067F21A" w:rsidR="00382A51" w:rsidRPr="00441FAB" w:rsidRDefault="00382A51" w:rsidP="29E142AA">
      <w:pPr>
        <w:spacing w:after="0"/>
        <w:jc w:val="both"/>
        <w:rPr>
          <w:rFonts w:ascii="Outfit" w:hAnsi="Outfit"/>
          <w:sz w:val="20"/>
          <w:szCs w:val="20"/>
        </w:rPr>
      </w:pPr>
      <w:r w:rsidRPr="00441FAB">
        <w:rPr>
          <w:rFonts w:ascii="Outfit" w:hAnsi="Outfit"/>
          <w:sz w:val="20"/>
          <w:szCs w:val="20"/>
        </w:rPr>
        <w:t xml:space="preserve">Tidiness, </w:t>
      </w:r>
      <w:r w:rsidR="20BC774D" w:rsidRPr="00441FAB">
        <w:rPr>
          <w:rFonts w:ascii="Outfit" w:hAnsi="Outfit"/>
          <w:sz w:val="20"/>
          <w:szCs w:val="20"/>
        </w:rPr>
        <w:t>cleanliness,</w:t>
      </w:r>
      <w:r w:rsidRPr="00441FAB">
        <w:rPr>
          <w:rFonts w:ascii="Outfit" w:hAnsi="Outfit"/>
          <w:sz w:val="20"/>
          <w:szCs w:val="20"/>
        </w:rPr>
        <w:t xml:space="preserve"> and efficiency are essential factors </w:t>
      </w:r>
      <w:r w:rsidR="00551C5D" w:rsidRPr="00441FAB">
        <w:rPr>
          <w:rFonts w:ascii="Outfit" w:hAnsi="Outfit"/>
          <w:sz w:val="20"/>
          <w:szCs w:val="20"/>
        </w:rPr>
        <w:t xml:space="preserve">in </w:t>
      </w:r>
      <w:r w:rsidRPr="00441FAB">
        <w:rPr>
          <w:rFonts w:ascii="Outfit" w:hAnsi="Outfit"/>
          <w:sz w:val="20"/>
          <w:szCs w:val="20"/>
        </w:rPr>
        <w:t xml:space="preserve">the promotion of H&amp;S. The following is always to be adhered to: </w:t>
      </w:r>
    </w:p>
    <w:p w14:paraId="7C1C00BD" w14:textId="5986E04F" w:rsidR="00382A51" w:rsidRPr="00441FAB" w:rsidRDefault="00382A51" w:rsidP="00441FAB">
      <w:pPr>
        <w:pStyle w:val="ListParagraph"/>
        <w:numPr>
          <w:ilvl w:val="1"/>
          <w:numId w:val="20"/>
        </w:numPr>
        <w:spacing w:after="0"/>
        <w:jc w:val="both"/>
        <w:rPr>
          <w:rFonts w:ascii="Outfit" w:hAnsi="Outfit" w:cstheme="minorHAnsi"/>
          <w:sz w:val="20"/>
          <w:szCs w:val="20"/>
        </w:rPr>
      </w:pPr>
      <w:r w:rsidRPr="00441FAB">
        <w:rPr>
          <w:rFonts w:ascii="Outfit" w:hAnsi="Outfit" w:cstheme="minorHAnsi"/>
          <w:sz w:val="20"/>
          <w:szCs w:val="20"/>
        </w:rPr>
        <w:t xml:space="preserve">Keep corridors and passageways free from </w:t>
      </w:r>
      <w:proofErr w:type="gramStart"/>
      <w:r w:rsidRPr="00441FAB">
        <w:rPr>
          <w:rFonts w:ascii="Outfit" w:hAnsi="Outfit" w:cstheme="minorHAnsi"/>
          <w:sz w:val="20"/>
          <w:szCs w:val="20"/>
        </w:rPr>
        <w:t>obstruction;</w:t>
      </w:r>
      <w:proofErr w:type="gramEnd"/>
      <w:r w:rsidRPr="00441FAB">
        <w:rPr>
          <w:rFonts w:ascii="Outfit" w:hAnsi="Outfit" w:cstheme="minorHAnsi"/>
          <w:sz w:val="20"/>
          <w:szCs w:val="20"/>
        </w:rPr>
        <w:t xml:space="preserve"> </w:t>
      </w:r>
    </w:p>
    <w:p w14:paraId="5955447A" w14:textId="3DFD1012" w:rsidR="00382A51" w:rsidRPr="00441FAB" w:rsidRDefault="00382A51" w:rsidP="00441FAB">
      <w:pPr>
        <w:pStyle w:val="ListParagraph"/>
        <w:numPr>
          <w:ilvl w:val="1"/>
          <w:numId w:val="20"/>
        </w:numPr>
        <w:spacing w:after="0"/>
        <w:jc w:val="both"/>
        <w:rPr>
          <w:rFonts w:ascii="Outfit" w:hAnsi="Outfit" w:cstheme="minorHAnsi"/>
          <w:sz w:val="20"/>
          <w:szCs w:val="20"/>
        </w:rPr>
      </w:pPr>
      <w:r w:rsidRPr="00441FAB">
        <w:rPr>
          <w:rFonts w:ascii="Outfit" w:hAnsi="Outfit" w:cstheme="minorHAnsi"/>
          <w:sz w:val="20"/>
          <w:szCs w:val="20"/>
        </w:rPr>
        <w:t>Ensure shelves</w:t>
      </w:r>
      <w:r w:rsidR="00551C5D" w:rsidRPr="00441FAB">
        <w:rPr>
          <w:rFonts w:ascii="Outfit" w:hAnsi="Outfit" w:cstheme="minorHAnsi"/>
          <w:sz w:val="20"/>
          <w:szCs w:val="20"/>
        </w:rPr>
        <w:t xml:space="preserve"> and</w:t>
      </w:r>
      <w:r w:rsidRPr="00441FAB">
        <w:rPr>
          <w:rFonts w:ascii="Outfit" w:hAnsi="Outfit" w:cstheme="minorHAnsi"/>
          <w:sz w:val="20"/>
          <w:szCs w:val="20"/>
        </w:rPr>
        <w:t xml:space="preserve"> storerooms are stacked neatly and not </w:t>
      </w:r>
      <w:proofErr w:type="gramStart"/>
      <w:r w:rsidRPr="00441FAB">
        <w:rPr>
          <w:rFonts w:ascii="Outfit" w:hAnsi="Outfit" w:cstheme="minorHAnsi"/>
          <w:sz w:val="20"/>
          <w:szCs w:val="20"/>
        </w:rPr>
        <w:t>overloaded;</w:t>
      </w:r>
      <w:proofErr w:type="gramEnd"/>
      <w:r w:rsidRPr="00441FAB">
        <w:rPr>
          <w:rFonts w:ascii="Outfit" w:hAnsi="Outfit" w:cstheme="minorHAnsi"/>
          <w:sz w:val="20"/>
          <w:szCs w:val="20"/>
        </w:rPr>
        <w:t xml:space="preserve"> </w:t>
      </w:r>
    </w:p>
    <w:p w14:paraId="3730D2DD" w14:textId="4707E65E" w:rsidR="00382A51" w:rsidRPr="00441FAB" w:rsidRDefault="00382A51" w:rsidP="00441FAB">
      <w:pPr>
        <w:pStyle w:val="ListParagraph"/>
        <w:numPr>
          <w:ilvl w:val="1"/>
          <w:numId w:val="20"/>
        </w:numPr>
        <w:spacing w:after="0"/>
        <w:jc w:val="both"/>
        <w:rPr>
          <w:rFonts w:ascii="Outfit" w:hAnsi="Outfit" w:cstheme="minorHAnsi"/>
          <w:sz w:val="20"/>
          <w:szCs w:val="20"/>
        </w:rPr>
      </w:pPr>
      <w:r w:rsidRPr="00441FAB">
        <w:rPr>
          <w:rFonts w:ascii="Outfit" w:hAnsi="Outfit" w:cstheme="minorHAnsi"/>
          <w:sz w:val="20"/>
          <w:szCs w:val="20"/>
        </w:rPr>
        <w:t xml:space="preserve">Heavy items are to be placed on lower shelves to assist manual </w:t>
      </w:r>
      <w:proofErr w:type="gramStart"/>
      <w:r w:rsidRPr="00441FAB">
        <w:rPr>
          <w:rFonts w:ascii="Outfit" w:hAnsi="Outfit" w:cstheme="minorHAnsi"/>
          <w:sz w:val="20"/>
          <w:szCs w:val="20"/>
        </w:rPr>
        <w:t>handling;</w:t>
      </w:r>
      <w:proofErr w:type="gramEnd"/>
      <w:r w:rsidRPr="00441FAB">
        <w:rPr>
          <w:rFonts w:ascii="Outfit" w:hAnsi="Outfit" w:cstheme="minorHAnsi"/>
          <w:sz w:val="20"/>
          <w:szCs w:val="20"/>
        </w:rPr>
        <w:t xml:space="preserve"> </w:t>
      </w:r>
    </w:p>
    <w:p w14:paraId="67163A41" w14:textId="3413B277" w:rsidR="00382A51" w:rsidRPr="00441FAB" w:rsidRDefault="00382A51" w:rsidP="00441FAB">
      <w:pPr>
        <w:pStyle w:val="ListParagraph"/>
        <w:numPr>
          <w:ilvl w:val="1"/>
          <w:numId w:val="20"/>
        </w:numPr>
        <w:spacing w:after="0"/>
        <w:jc w:val="both"/>
        <w:rPr>
          <w:rFonts w:ascii="Outfit" w:hAnsi="Outfit" w:cstheme="minorHAnsi"/>
          <w:sz w:val="20"/>
          <w:szCs w:val="20"/>
        </w:rPr>
      </w:pPr>
      <w:r w:rsidRPr="00441FAB">
        <w:rPr>
          <w:rFonts w:ascii="Outfit" w:hAnsi="Outfit" w:cstheme="minorHAnsi"/>
          <w:sz w:val="20"/>
          <w:szCs w:val="20"/>
        </w:rPr>
        <w:t xml:space="preserve">Keep floors clean and </w:t>
      </w:r>
      <w:proofErr w:type="gramStart"/>
      <w:r w:rsidRPr="00441FAB">
        <w:rPr>
          <w:rFonts w:ascii="Outfit" w:hAnsi="Outfit" w:cstheme="minorHAnsi"/>
          <w:sz w:val="20"/>
          <w:szCs w:val="20"/>
        </w:rPr>
        <w:t>dry;</w:t>
      </w:r>
      <w:proofErr w:type="gramEnd"/>
      <w:r w:rsidRPr="00441FAB">
        <w:rPr>
          <w:rFonts w:ascii="Outfit" w:hAnsi="Outfit" w:cstheme="minorHAnsi"/>
          <w:sz w:val="20"/>
          <w:szCs w:val="20"/>
        </w:rPr>
        <w:t xml:space="preserve"> </w:t>
      </w:r>
    </w:p>
    <w:p w14:paraId="5AC5C4E0" w14:textId="02D4C1FC" w:rsidR="00382A51" w:rsidRPr="00441FAB" w:rsidRDefault="00382A51" w:rsidP="00441FAB">
      <w:pPr>
        <w:pStyle w:val="ListParagraph"/>
        <w:numPr>
          <w:ilvl w:val="1"/>
          <w:numId w:val="20"/>
        </w:numPr>
        <w:spacing w:after="0"/>
        <w:jc w:val="both"/>
        <w:rPr>
          <w:rFonts w:ascii="Outfit" w:hAnsi="Outfit" w:cstheme="minorHAnsi"/>
          <w:sz w:val="20"/>
          <w:szCs w:val="20"/>
        </w:rPr>
      </w:pPr>
      <w:r w:rsidRPr="00441FAB">
        <w:rPr>
          <w:rFonts w:ascii="Outfit" w:hAnsi="Outfit" w:cstheme="minorHAnsi"/>
          <w:sz w:val="20"/>
          <w:szCs w:val="20"/>
        </w:rPr>
        <w:t xml:space="preserve">Do not obstruct emergency </w:t>
      </w:r>
      <w:proofErr w:type="gramStart"/>
      <w:r w:rsidRPr="00441FAB">
        <w:rPr>
          <w:rFonts w:ascii="Outfit" w:hAnsi="Outfit" w:cstheme="minorHAnsi"/>
          <w:sz w:val="20"/>
          <w:szCs w:val="20"/>
        </w:rPr>
        <w:t>exits;</w:t>
      </w:r>
      <w:proofErr w:type="gramEnd"/>
      <w:r w:rsidRPr="00441FAB">
        <w:rPr>
          <w:rFonts w:ascii="Outfit" w:hAnsi="Outfit" w:cstheme="minorHAnsi"/>
          <w:sz w:val="20"/>
          <w:szCs w:val="20"/>
        </w:rPr>
        <w:t xml:space="preserve"> </w:t>
      </w:r>
    </w:p>
    <w:p w14:paraId="701EA97A" w14:textId="2677F443" w:rsidR="00382A51" w:rsidRPr="00441FAB" w:rsidRDefault="00382A51" w:rsidP="00441FAB">
      <w:pPr>
        <w:pStyle w:val="ListParagraph"/>
        <w:numPr>
          <w:ilvl w:val="1"/>
          <w:numId w:val="20"/>
        </w:numPr>
        <w:spacing w:after="0"/>
        <w:jc w:val="both"/>
        <w:rPr>
          <w:rFonts w:ascii="Outfit" w:hAnsi="Outfit" w:cstheme="minorHAnsi"/>
          <w:sz w:val="20"/>
          <w:szCs w:val="20"/>
        </w:rPr>
      </w:pPr>
      <w:r w:rsidRPr="00441FAB">
        <w:rPr>
          <w:rFonts w:ascii="Outfit" w:hAnsi="Outfit" w:cstheme="minorHAnsi"/>
          <w:sz w:val="20"/>
          <w:szCs w:val="20"/>
        </w:rPr>
        <w:t xml:space="preserve">Storage of supplies to be in correct location; and </w:t>
      </w:r>
    </w:p>
    <w:p w14:paraId="6358A0EF" w14:textId="6AE1A76D" w:rsidR="00382A51" w:rsidRPr="00441FAB" w:rsidRDefault="00382A51" w:rsidP="00441FAB">
      <w:pPr>
        <w:pStyle w:val="ListParagraph"/>
        <w:numPr>
          <w:ilvl w:val="1"/>
          <w:numId w:val="20"/>
        </w:numPr>
        <w:spacing w:after="0"/>
        <w:jc w:val="both"/>
        <w:rPr>
          <w:rFonts w:ascii="Outfit" w:hAnsi="Outfit" w:cstheme="minorHAnsi"/>
          <w:sz w:val="20"/>
          <w:szCs w:val="20"/>
        </w:rPr>
      </w:pPr>
      <w:r w:rsidRPr="00441FAB">
        <w:rPr>
          <w:rFonts w:ascii="Outfit" w:hAnsi="Outfit" w:cstheme="minorHAnsi"/>
          <w:sz w:val="20"/>
          <w:szCs w:val="20"/>
        </w:rPr>
        <w:t xml:space="preserve">Rubbish &amp; litter to be cleaned &amp; removed at the end of each working day. </w:t>
      </w:r>
    </w:p>
    <w:p w14:paraId="5A22D527" w14:textId="77777777" w:rsidR="00382A51" w:rsidRPr="00C15F68" w:rsidRDefault="00382A51" w:rsidP="00C252E9">
      <w:pPr>
        <w:spacing w:after="0"/>
        <w:jc w:val="both"/>
        <w:rPr>
          <w:rFonts w:cstheme="minorHAnsi"/>
          <w:sz w:val="24"/>
          <w:szCs w:val="24"/>
        </w:rPr>
      </w:pPr>
    </w:p>
    <w:p w14:paraId="05581B54" w14:textId="77777777" w:rsidR="00B03167" w:rsidRPr="00441FAB" w:rsidRDefault="000A4AE4" w:rsidP="00C252E9">
      <w:pPr>
        <w:spacing w:after="0"/>
        <w:jc w:val="both"/>
        <w:rPr>
          <w:rFonts w:ascii="Outfit" w:hAnsi="Outfit" w:cstheme="minorHAnsi"/>
          <w:b/>
          <w:sz w:val="24"/>
          <w:szCs w:val="24"/>
        </w:rPr>
      </w:pPr>
      <w:r w:rsidRPr="00441FAB">
        <w:rPr>
          <w:rFonts w:ascii="Outfit" w:hAnsi="Outfit" w:cstheme="minorHAnsi"/>
          <w:b/>
          <w:sz w:val="24"/>
          <w:szCs w:val="24"/>
        </w:rPr>
        <w:t>LOP 1</w:t>
      </w:r>
      <w:r w:rsidR="00134239" w:rsidRPr="00441FAB">
        <w:rPr>
          <w:rFonts w:ascii="Outfit" w:hAnsi="Outfit" w:cstheme="minorHAnsi"/>
          <w:b/>
          <w:sz w:val="24"/>
          <w:szCs w:val="24"/>
        </w:rPr>
        <w:t>3</w:t>
      </w:r>
      <w:r w:rsidRPr="00441FAB">
        <w:rPr>
          <w:rFonts w:ascii="Outfit" w:hAnsi="Outfit" w:cstheme="minorHAnsi"/>
          <w:b/>
          <w:sz w:val="24"/>
          <w:szCs w:val="24"/>
        </w:rPr>
        <w:t xml:space="preserve">. Fire &amp; Evacuation Procedures </w:t>
      </w:r>
    </w:p>
    <w:p w14:paraId="201D170C" w14:textId="1C013AB5" w:rsidR="00B03167" w:rsidRPr="00441FAB" w:rsidRDefault="000A4AE4" w:rsidP="00441FAB">
      <w:pPr>
        <w:pStyle w:val="ListParagraph"/>
        <w:numPr>
          <w:ilvl w:val="1"/>
          <w:numId w:val="22"/>
        </w:numPr>
        <w:spacing w:after="0"/>
        <w:jc w:val="both"/>
        <w:rPr>
          <w:rFonts w:ascii="Outfit" w:hAnsi="Outfit" w:cstheme="minorHAnsi"/>
          <w:sz w:val="20"/>
          <w:szCs w:val="20"/>
        </w:rPr>
      </w:pPr>
      <w:r w:rsidRPr="00441FAB">
        <w:rPr>
          <w:rFonts w:ascii="Outfit" w:hAnsi="Outfit" w:cstheme="minorHAnsi"/>
          <w:sz w:val="20"/>
          <w:szCs w:val="20"/>
        </w:rPr>
        <w:t xml:space="preserve">The </w:t>
      </w:r>
      <w:r w:rsidR="00B03167" w:rsidRPr="00441FAB">
        <w:rPr>
          <w:rFonts w:ascii="Outfit" w:hAnsi="Outfit" w:cstheme="minorHAnsi"/>
          <w:sz w:val="20"/>
          <w:szCs w:val="20"/>
        </w:rPr>
        <w:t>centre</w:t>
      </w:r>
      <w:r w:rsidRPr="00441FAB">
        <w:rPr>
          <w:rFonts w:ascii="Outfit" w:hAnsi="Outfit" w:cstheme="minorHAnsi"/>
          <w:sz w:val="20"/>
          <w:szCs w:val="20"/>
        </w:rPr>
        <w:t xml:space="preserve"> will ensure that a fire risk assessment is carried out on the premises by a suitably trained competent </w:t>
      </w:r>
      <w:proofErr w:type="gramStart"/>
      <w:r w:rsidRPr="00441FAB">
        <w:rPr>
          <w:rFonts w:ascii="Outfit" w:hAnsi="Outfit" w:cstheme="minorHAnsi"/>
          <w:sz w:val="20"/>
          <w:szCs w:val="20"/>
        </w:rPr>
        <w:t>person;</w:t>
      </w:r>
      <w:proofErr w:type="gramEnd"/>
      <w:r w:rsidRPr="00441FAB">
        <w:rPr>
          <w:rFonts w:ascii="Outfit" w:hAnsi="Outfit" w:cstheme="minorHAnsi"/>
          <w:sz w:val="20"/>
          <w:szCs w:val="20"/>
        </w:rPr>
        <w:t xml:space="preserve"> </w:t>
      </w:r>
    </w:p>
    <w:p w14:paraId="1709DD50" w14:textId="0BE21347" w:rsidR="00B03167" w:rsidRPr="00441FAB" w:rsidRDefault="000A4AE4" w:rsidP="00441FAB">
      <w:pPr>
        <w:pStyle w:val="ListParagraph"/>
        <w:numPr>
          <w:ilvl w:val="1"/>
          <w:numId w:val="22"/>
        </w:numPr>
        <w:spacing w:after="0"/>
        <w:jc w:val="both"/>
        <w:rPr>
          <w:rFonts w:ascii="Outfit" w:hAnsi="Outfit" w:cstheme="minorHAnsi"/>
          <w:sz w:val="20"/>
          <w:szCs w:val="20"/>
        </w:rPr>
      </w:pPr>
      <w:r w:rsidRPr="00441FAB">
        <w:rPr>
          <w:rFonts w:ascii="Outfit" w:hAnsi="Outfit" w:cstheme="minorHAnsi"/>
          <w:sz w:val="20"/>
          <w:szCs w:val="20"/>
        </w:rPr>
        <w:t xml:space="preserve">Any actions identified by the fire risk assessment will be addressed by an appropriate action </w:t>
      </w:r>
      <w:proofErr w:type="gramStart"/>
      <w:r w:rsidRPr="00441FAB">
        <w:rPr>
          <w:rFonts w:ascii="Outfit" w:hAnsi="Outfit" w:cstheme="minorHAnsi"/>
          <w:sz w:val="20"/>
          <w:szCs w:val="20"/>
        </w:rPr>
        <w:t>plan;</w:t>
      </w:r>
      <w:proofErr w:type="gramEnd"/>
      <w:r w:rsidRPr="00441FAB">
        <w:rPr>
          <w:rFonts w:ascii="Outfit" w:hAnsi="Outfit" w:cstheme="minorHAnsi"/>
          <w:sz w:val="20"/>
          <w:szCs w:val="20"/>
        </w:rPr>
        <w:t xml:space="preserve"> </w:t>
      </w:r>
    </w:p>
    <w:p w14:paraId="707BF125" w14:textId="5CDE1F35" w:rsidR="00B03167" w:rsidRPr="00441FAB" w:rsidRDefault="000A4AE4" w:rsidP="00441FAB">
      <w:pPr>
        <w:pStyle w:val="ListParagraph"/>
        <w:numPr>
          <w:ilvl w:val="1"/>
          <w:numId w:val="22"/>
        </w:numPr>
        <w:spacing w:after="0"/>
        <w:jc w:val="both"/>
        <w:rPr>
          <w:rFonts w:ascii="Outfit" w:hAnsi="Outfit" w:cstheme="minorHAnsi"/>
          <w:sz w:val="20"/>
          <w:szCs w:val="20"/>
        </w:rPr>
      </w:pPr>
      <w:r w:rsidRPr="00441FAB">
        <w:rPr>
          <w:rFonts w:ascii="Outfit" w:hAnsi="Outfit" w:cstheme="minorHAnsi"/>
          <w:sz w:val="20"/>
          <w:szCs w:val="20"/>
        </w:rPr>
        <w:t xml:space="preserve">Personal emergency evacuation plans (PEEPs) will be carried out for any staff or pupils requiring one due to disability or ill </w:t>
      </w:r>
      <w:proofErr w:type="gramStart"/>
      <w:r w:rsidRPr="00441FAB">
        <w:rPr>
          <w:rFonts w:ascii="Outfit" w:hAnsi="Outfit" w:cstheme="minorHAnsi"/>
          <w:sz w:val="20"/>
          <w:szCs w:val="20"/>
        </w:rPr>
        <w:t>health;</w:t>
      </w:r>
      <w:proofErr w:type="gramEnd"/>
      <w:r w:rsidRPr="00441FAB">
        <w:rPr>
          <w:rFonts w:ascii="Outfit" w:hAnsi="Outfit" w:cstheme="minorHAnsi"/>
          <w:sz w:val="20"/>
          <w:szCs w:val="20"/>
        </w:rPr>
        <w:t xml:space="preserve"> </w:t>
      </w:r>
    </w:p>
    <w:p w14:paraId="5DDF034A" w14:textId="4CC05919" w:rsidR="00B03167" w:rsidRPr="00441FAB" w:rsidRDefault="000A4AE4" w:rsidP="00441FAB">
      <w:pPr>
        <w:pStyle w:val="ListParagraph"/>
        <w:numPr>
          <w:ilvl w:val="1"/>
          <w:numId w:val="22"/>
        </w:numPr>
        <w:spacing w:after="0"/>
        <w:jc w:val="both"/>
        <w:rPr>
          <w:rFonts w:ascii="Outfit" w:hAnsi="Outfit"/>
          <w:sz w:val="20"/>
          <w:szCs w:val="20"/>
        </w:rPr>
      </w:pPr>
      <w:r w:rsidRPr="00441FAB">
        <w:rPr>
          <w:rFonts w:ascii="Outfit" w:hAnsi="Outfit"/>
          <w:sz w:val="20"/>
          <w:szCs w:val="20"/>
        </w:rPr>
        <w:t xml:space="preserve">All checks identified by the fire risk assessment will be recorded a Fire </w:t>
      </w:r>
      <w:r w:rsidR="16271B5E" w:rsidRPr="00441FAB">
        <w:rPr>
          <w:rFonts w:ascii="Outfit" w:hAnsi="Outfit"/>
          <w:sz w:val="20"/>
          <w:szCs w:val="20"/>
        </w:rPr>
        <w:t>Logbook</w:t>
      </w:r>
      <w:r w:rsidRPr="00441FAB">
        <w:rPr>
          <w:rFonts w:ascii="Outfit" w:hAnsi="Outfit"/>
          <w:sz w:val="20"/>
          <w:szCs w:val="20"/>
        </w:rPr>
        <w:t xml:space="preserve"> held </w:t>
      </w:r>
      <w:r w:rsidR="00947E93" w:rsidRPr="00441FAB">
        <w:rPr>
          <w:rFonts w:ascii="Outfit" w:hAnsi="Outfit"/>
          <w:sz w:val="20"/>
          <w:szCs w:val="20"/>
        </w:rPr>
        <w:t xml:space="preserve">by the </w:t>
      </w:r>
      <w:r w:rsidR="623DC336" w:rsidRPr="00441FAB">
        <w:rPr>
          <w:rFonts w:ascii="Outfit" w:hAnsi="Outfit"/>
          <w:sz w:val="20"/>
          <w:szCs w:val="20"/>
        </w:rPr>
        <w:t>principal</w:t>
      </w:r>
      <w:r w:rsidR="00B03167" w:rsidRPr="00441FAB">
        <w:rPr>
          <w:rFonts w:ascii="Outfit" w:hAnsi="Outfit"/>
          <w:sz w:val="20"/>
          <w:szCs w:val="20"/>
        </w:rPr>
        <w:t xml:space="preserve"> and </w:t>
      </w:r>
      <w:r w:rsidRPr="00441FAB">
        <w:rPr>
          <w:rFonts w:ascii="Outfit" w:hAnsi="Outfit"/>
          <w:sz w:val="20"/>
          <w:szCs w:val="20"/>
        </w:rPr>
        <w:t xml:space="preserve">all </w:t>
      </w:r>
      <w:r w:rsidR="00B03167" w:rsidRPr="00441FAB">
        <w:rPr>
          <w:rFonts w:ascii="Outfit" w:hAnsi="Outfit"/>
          <w:sz w:val="20"/>
          <w:szCs w:val="20"/>
        </w:rPr>
        <w:t>firefighting</w:t>
      </w:r>
      <w:r w:rsidRPr="00441FAB">
        <w:rPr>
          <w:rFonts w:ascii="Outfit" w:hAnsi="Outfit"/>
          <w:sz w:val="20"/>
          <w:szCs w:val="20"/>
        </w:rPr>
        <w:t xml:space="preserve"> equipment will be checked annually by a competent </w:t>
      </w:r>
      <w:proofErr w:type="gramStart"/>
      <w:r w:rsidRPr="00441FAB">
        <w:rPr>
          <w:rFonts w:ascii="Outfit" w:hAnsi="Outfit"/>
          <w:sz w:val="20"/>
          <w:szCs w:val="20"/>
        </w:rPr>
        <w:t>person;</w:t>
      </w:r>
      <w:proofErr w:type="gramEnd"/>
    </w:p>
    <w:p w14:paraId="4F8E089F" w14:textId="72B3EC9A" w:rsidR="00B03167" w:rsidRPr="00441FAB" w:rsidRDefault="000A4AE4" w:rsidP="00441FAB">
      <w:pPr>
        <w:pStyle w:val="ListParagraph"/>
        <w:numPr>
          <w:ilvl w:val="1"/>
          <w:numId w:val="22"/>
        </w:numPr>
        <w:spacing w:after="0"/>
        <w:jc w:val="both"/>
        <w:rPr>
          <w:rFonts w:ascii="Outfit" w:hAnsi="Outfit"/>
          <w:sz w:val="20"/>
          <w:szCs w:val="20"/>
        </w:rPr>
      </w:pPr>
      <w:r w:rsidRPr="00441FAB">
        <w:rPr>
          <w:rFonts w:ascii="Outfit" w:hAnsi="Outfit"/>
          <w:sz w:val="20"/>
          <w:szCs w:val="20"/>
        </w:rPr>
        <w:t xml:space="preserve">A Fire Evacuation Plan will be </w:t>
      </w:r>
      <w:r w:rsidR="51C6EDA1" w:rsidRPr="00441FAB">
        <w:rPr>
          <w:rFonts w:ascii="Outfit" w:hAnsi="Outfit"/>
          <w:sz w:val="20"/>
          <w:szCs w:val="20"/>
        </w:rPr>
        <w:t>produced,</w:t>
      </w:r>
      <w:r w:rsidRPr="00441FAB">
        <w:rPr>
          <w:rFonts w:ascii="Outfit" w:hAnsi="Outfit"/>
          <w:sz w:val="20"/>
          <w:szCs w:val="20"/>
        </w:rPr>
        <w:t xml:space="preserve"> and appropriate staff will be appointed and suitably briefed to act as Fire </w:t>
      </w:r>
      <w:proofErr w:type="gramStart"/>
      <w:r w:rsidRPr="00441FAB">
        <w:rPr>
          <w:rFonts w:ascii="Outfit" w:hAnsi="Outfit"/>
          <w:sz w:val="20"/>
          <w:szCs w:val="20"/>
        </w:rPr>
        <w:t>Marshals;</w:t>
      </w:r>
      <w:proofErr w:type="gramEnd"/>
      <w:r w:rsidRPr="00441FAB">
        <w:rPr>
          <w:rFonts w:ascii="Outfit" w:hAnsi="Outfit"/>
          <w:sz w:val="20"/>
          <w:szCs w:val="20"/>
        </w:rPr>
        <w:t xml:space="preserve"> </w:t>
      </w:r>
    </w:p>
    <w:p w14:paraId="16ED9454" w14:textId="78D4DB7B" w:rsidR="00B03167" w:rsidRPr="00441FAB" w:rsidRDefault="000A4AE4" w:rsidP="00441FAB">
      <w:pPr>
        <w:pStyle w:val="ListParagraph"/>
        <w:numPr>
          <w:ilvl w:val="1"/>
          <w:numId w:val="22"/>
        </w:numPr>
        <w:spacing w:after="0"/>
        <w:jc w:val="both"/>
        <w:rPr>
          <w:rFonts w:ascii="Outfit" w:hAnsi="Outfit" w:cstheme="minorHAnsi"/>
          <w:sz w:val="20"/>
          <w:szCs w:val="20"/>
        </w:rPr>
      </w:pPr>
      <w:r w:rsidRPr="00441FAB">
        <w:rPr>
          <w:rFonts w:ascii="Outfit" w:hAnsi="Outfit" w:cstheme="minorHAnsi"/>
          <w:sz w:val="20"/>
          <w:szCs w:val="20"/>
        </w:rPr>
        <w:t xml:space="preserve">Fire Evacuation Plans will be shared with adjoining </w:t>
      </w:r>
      <w:proofErr w:type="gramStart"/>
      <w:r w:rsidRPr="00441FAB">
        <w:rPr>
          <w:rFonts w:ascii="Outfit" w:hAnsi="Outfit" w:cstheme="minorHAnsi"/>
          <w:sz w:val="20"/>
          <w:szCs w:val="20"/>
        </w:rPr>
        <w:t>neighbours;</w:t>
      </w:r>
      <w:proofErr w:type="gramEnd"/>
      <w:r w:rsidRPr="00441FAB">
        <w:rPr>
          <w:rFonts w:ascii="Outfit" w:hAnsi="Outfit" w:cstheme="minorHAnsi"/>
          <w:sz w:val="20"/>
          <w:szCs w:val="20"/>
        </w:rPr>
        <w:t xml:space="preserve"> </w:t>
      </w:r>
    </w:p>
    <w:p w14:paraId="336028D1" w14:textId="0C488BF5" w:rsidR="00B03167" w:rsidRPr="00441FAB" w:rsidRDefault="000A4AE4" w:rsidP="00441FAB">
      <w:pPr>
        <w:pStyle w:val="ListParagraph"/>
        <w:numPr>
          <w:ilvl w:val="1"/>
          <w:numId w:val="22"/>
        </w:numPr>
        <w:spacing w:after="0"/>
        <w:jc w:val="both"/>
        <w:rPr>
          <w:rFonts w:ascii="Outfit" w:hAnsi="Outfit" w:cstheme="minorHAnsi"/>
          <w:sz w:val="20"/>
          <w:szCs w:val="20"/>
        </w:rPr>
      </w:pPr>
      <w:r w:rsidRPr="00441FAB">
        <w:rPr>
          <w:rFonts w:ascii="Outfit" w:hAnsi="Outfit" w:cstheme="minorHAnsi"/>
          <w:sz w:val="20"/>
          <w:szCs w:val="20"/>
        </w:rPr>
        <w:t xml:space="preserve">Fire safety drills will take place at least once </w:t>
      </w:r>
      <w:r w:rsidR="00B03167" w:rsidRPr="00441FAB">
        <w:rPr>
          <w:rFonts w:ascii="Outfit" w:hAnsi="Outfit" w:cstheme="minorHAnsi"/>
          <w:sz w:val="20"/>
          <w:szCs w:val="20"/>
        </w:rPr>
        <w:t xml:space="preserve">a </w:t>
      </w:r>
      <w:proofErr w:type="gramStart"/>
      <w:r w:rsidR="00B03167" w:rsidRPr="00441FAB">
        <w:rPr>
          <w:rFonts w:ascii="Outfit" w:hAnsi="Outfit" w:cstheme="minorHAnsi"/>
          <w:sz w:val="20"/>
          <w:szCs w:val="20"/>
        </w:rPr>
        <w:t>month;</w:t>
      </w:r>
      <w:proofErr w:type="gramEnd"/>
      <w:r w:rsidRPr="00441FAB">
        <w:rPr>
          <w:rFonts w:ascii="Outfit" w:hAnsi="Outfit" w:cstheme="minorHAnsi"/>
          <w:sz w:val="20"/>
          <w:szCs w:val="20"/>
        </w:rPr>
        <w:t xml:space="preserve"> </w:t>
      </w:r>
    </w:p>
    <w:p w14:paraId="0B0AACA6" w14:textId="1D803248" w:rsidR="00B03167" w:rsidRPr="00441FAB" w:rsidRDefault="000A4AE4" w:rsidP="00441FAB">
      <w:pPr>
        <w:pStyle w:val="ListParagraph"/>
        <w:numPr>
          <w:ilvl w:val="1"/>
          <w:numId w:val="22"/>
        </w:numPr>
        <w:spacing w:after="0"/>
        <w:jc w:val="both"/>
        <w:rPr>
          <w:rFonts w:ascii="Outfit" w:hAnsi="Outfit"/>
          <w:sz w:val="20"/>
          <w:szCs w:val="20"/>
        </w:rPr>
      </w:pPr>
      <w:r w:rsidRPr="00441FAB">
        <w:rPr>
          <w:rFonts w:ascii="Outfit" w:hAnsi="Outfit"/>
          <w:sz w:val="20"/>
          <w:szCs w:val="20"/>
        </w:rPr>
        <w:t xml:space="preserve">All staff will receive an annual fire safety briefing; </w:t>
      </w:r>
      <w:bookmarkStart w:id="10" w:name="_Int_Y8PRhsSv"/>
      <w:r w:rsidRPr="00441FAB">
        <w:rPr>
          <w:rFonts w:ascii="Outfit" w:hAnsi="Outfit"/>
          <w:sz w:val="20"/>
          <w:szCs w:val="20"/>
        </w:rPr>
        <w:t>new staff</w:t>
      </w:r>
      <w:bookmarkEnd w:id="10"/>
      <w:r w:rsidRPr="00441FAB">
        <w:rPr>
          <w:rFonts w:ascii="Outfit" w:hAnsi="Outfit"/>
          <w:sz w:val="20"/>
          <w:szCs w:val="20"/>
        </w:rPr>
        <w:t xml:space="preserve"> will be briefed as part of their induction </w:t>
      </w:r>
      <w:proofErr w:type="gramStart"/>
      <w:r w:rsidRPr="00441FAB">
        <w:rPr>
          <w:rFonts w:ascii="Outfit" w:hAnsi="Outfit"/>
          <w:sz w:val="20"/>
          <w:szCs w:val="20"/>
        </w:rPr>
        <w:t>process;</w:t>
      </w:r>
      <w:proofErr w:type="gramEnd"/>
      <w:r w:rsidRPr="00441FAB">
        <w:rPr>
          <w:rFonts w:ascii="Outfit" w:hAnsi="Outfit"/>
          <w:sz w:val="20"/>
          <w:szCs w:val="20"/>
        </w:rPr>
        <w:t xml:space="preserve"> </w:t>
      </w:r>
    </w:p>
    <w:p w14:paraId="338E2429" w14:textId="0A29ECE9" w:rsidR="00C059C9" w:rsidRPr="00441FAB" w:rsidRDefault="000A4AE4" w:rsidP="00441FAB">
      <w:pPr>
        <w:pStyle w:val="ListParagraph"/>
        <w:numPr>
          <w:ilvl w:val="1"/>
          <w:numId w:val="22"/>
        </w:numPr>
        <w:spacing w:after="0"/>
        <w:jc w:val="both"/>
        <w:rPr>
          <w:rFonts w:ascii="Outfit" w:hAnsi="Outfit"/>
          <w:sz w:val="20"/>
          <w:szCs w:val="20"/>
        </w:rPr>
      </w:pPr>
      <w:r w:rsidRPr="00441FAB">
        <w:rPr>
          <w:rFonts w:ascii="Outfit" w:hAnsi="Outfit"/>
          <w:sz w:val="20"/>
          <w:szCs w:val="20"/>
        </w:rPr>
        <w:t xml:space="preserve">Pupils will be briefed on the evacuation procedure at the start of the </w:t>
      </w:r>
      <w:r w:rsidR="141F0F55" w:rsidRPr="00441FAB">
        <w:rPr>
          <w:rFonts w:ascii="Outfit" w:hAnsi="Outfit"/>
          <w:sz w:val="20"/>
          <w:szCs w:val="20"/>
        </w:rPr>
        <w:t>centre</w:t>
      </w:r>
      <w:r w:rsidRPr="00441FAB">
        <w:rPr>
          <w:rFonts w:ascii="Outfit" w:hAnsi="Outfit"/>
          <w:sz w:val="20"/>
          <w:szCs w:val="20"/>
        </w:rPr>
        <w:t xml:space="preserve"> year by the </w:t>
      </w:r>
      <w:r w:rsidR="32BADFD1" w:rsidRPr="00441FAB">
        <w:rPr>
          <w:rFonts w:ascii="Outfit" w:hAnsi="Outfit"/>
          <w:sz w:val="20"/>
          <w:szCs w:val="20"/>
        </w:rPr>
        <w:t>principal</w:t>
      </w:r>
      <w:r w:rsidRPr="00441FAB">
        <w:rPr>
          <w:rFonts w:ascii="Outfit" w:hAnsi="Outfit"/>
          <w:sz w:val="20"/>
          <w:szCs w:val="20"/>
        </w:rPr>
        <w:t xml:space="preserve">. </w:t>
      </w:r>
    </w:p>
    <w:p w14:paraId="6F0E1A26" w14:textId="77777777" w:rsidR="00382A51" w:rsidRPr="00C15F68" w:rsidRDefault="00382A51" w:rsidP="00C252E9">
      <w:pPr>
        <w:spacing w:after="0"/>
        <w:jc w:val="both"/>
        <w:rPr>
          <w:rFonts w:cstheme="minorHAnsi"/>
          <w:sz w:val="24"/>
          <w:szCs w:val="24"/>
        </w:rPr>
      </w:pPr>
    </w:p>
    <w:p w14:paraId="0B0E1B2B" w14:textId="77777777" w:rsidR="0025501C" w:rsidRPr="00441FAB" w:rsidRDefault="000A4AE4" w:rsidP="00C252E9">
      <w:pPr>
        <w:spacing w:after="0"/>
        <w:jc w:val="both"/>
        <w:rPr>
          <w:rFonts w:ascii="Outfit" w:hAnsi="Outfit" w:cstheme="minorHAnsi"/>
          <w:b/>
          <w:sz w:val="24"/>
          <w:szCs w:val="24"/>
        </w:rPr>
      </w:pPr>
      <w:r w:rsidRPr="00441FAB">
        <w:rPr>
          <w:rFonts w:ascii="Outfit" w:hAnsi="Outfit" w:cstheme="minorHAnsi"/>
          <w:b/>
          <w:sz w:val="24"/>
          <w:szCs w:val="24"/>
        </w:rPr>
        <w:t>LOP 1</w:t>
      </w:r>
      <w:r w:rsidR="00134239" w:rsidRPr="00441FAB">
        <w:rPr>
          <w:rFonts w:ascii="Outfit" w:hAnsi="Outfit" w:cstheme="minorHAnsi"/>
          <w:b/>
          <w:sz w:val="24"/>
          <w:szCs w:val="24"/>
        </w:rPr>
        <w:t>4</w:t>
      </w:r>
      <w:r w:rsidRPr="00441FAB">
        <w:rPr>
          <w:rFonts w:ascii="Outfit" w:hAnsi="Outfit" w:cstheme="minorHAnsi"/>
          <w:b/>
          <w:sz w:val="24"/>
          <w:szCs w:val="24"/>
        </w:rPr>
        <w:t xml:space="preserve">. Ice and snow </w:t>
      </w:r>
    </w:p>
    <w:p w14:paraId="373501BC" w14:textId="46B5EBA6" w:rsidR="00441FAB" w:rsidRPr="00441FAB" w:rsidRDefault="00C15F68" w:rsidP="6E17C28C">
      <w:pPr>
        <w:spacing w:after="0"/>
        <w:jc w:val="both"/>
        <w:rPr>
          <w:rFonts w:ascii="Outfit" w:hAnsi="Outfit"/>
          <w:sz w:val="20"/>
          <w:szCs w:val="20"/>
        </w:rPr>
      </w:pPr>
      <w:r w:rsidRPr="00441FAB">
        <w:rPr>
          <w:rFonts w:ascii="Outfit" w:hAnsi="Outfit"/>
          <w:sz w:val="20"/>
          <w:szCs w:val="20"/>
        </w:rPr>
        <w:t>Elmtree Learning Partnership</w:t>
      </w:r>
      <w:r w:rsidR="000A4AE4" w:rsidRPr="00441FAB">
        <w:rPr>
          <w:rFonts w:ascii="Outfit" w:hAnsi="Outfit"/>
          <w:sz w:val="20"/>
          <w:szCs w:val="20"/>
        </w:rPr>
        <w:t xml:space="preserve"> is, as far as is </w:t>
      </w:r>
      <w:bookmarkStart w:id="11" w:name="_Int_vn4araRw"/>
      <w:r w:rsidR="000A4AE4" w:rsidRPr="00441FAB">
        <w:rPr>
          <w:rFonts w:ascii="Outfit" w:hAnsi="Outfit"/>
          <w:sz w:val="20"/>
          <w:szCs w:val="20"/>
        </w:rPr>
        <w:t>reasonably practical</w:t>
      </w:r>
      <w:bookmarkEnd w:id="11"/>
      <w:r w:rsidR="000A4AE4" w:rsidRPr="00441FAB">
        <w:rPr>
          <w:rFonts w:ascii="Outfit" w:hAnsi="Outfit"/>
          <w:sz w:val="20"/>
          <w:szCs w:val="20"/>
        </w:rPr>
        <w:t xml:space="preserve">, committed to ensuring that provision is made to enable all staff, </w:t>
      </w:r>
      <w:r w:rsidR="35E0E0B3" w:rsidRPr="00441FAB">
        <w:rPr>
          <w:rFonts w:ascii="Outfit" w:hAnsi="Outfit"/>
          <w:sz w:val="20"/>
          <w:szCs w:val="20"/>
        </w:rPr>
        <w:t>children,</w:t>
      </w:r>
      <w:r w:rsidR="000A4AE4" w:rsidRPr="00441FAB">
        <w:rPr>
          <w:rFonts w:ascii="Outfit" w:hAnsi="Outfit"/>
          <w:sz w:val="20"/>
          <w:szCs w:val="20"/>
        </w:rPr>
        <w:t xml:space="preserve"> and visitors to move around the</w:t>
      </w:r>
      <w:r w:rsidR="00B06163" w:rsidRPr="00441FAB">
        <w:rPr>
          <w:rFonts w:ascii="Outfit" w:hAnsi="Outfit"/>
          <w:sz w:val="20"/>
          <w:szCs w:val="20"/>
        </w:rPr>
        <w:t xml:space="preserve"> centre</w:t>
      </w:r>
      <w:r w:rsidR="000A4AE4" w:rsidRPr="00441FAB">
        <w:rPr>
          <w:rFonts w:ascii="Outfit" w:hAnsi="Outfit"/>
          <w:sz w:val="20"/>
          <w:szCs w:val="20"/>
        </w:rPr>
        <w:t xml:space="preserve"> grounds safely during periods of adverse weather. All paths (a pathway giving access to key buildings</w:t>
      </w:r>
      <w:r w:rsidR="1B66DD64" w:rsidRPr="00441FAB">
        <w:rPr>
          <w:rFonts w:ascii="Outfit" w:hAnsi="Outfit"/>
          <w:sz w:val="20"/>
          <w:szCs w:val="20"/>
        </w:rPr>
        <w:t>),</w:t>
      </w:r>
      <w:r w:rsidR="000A4AE4" w:rsidRPr="00441FAB">
        <w:rPr>
          <w:rFonts w:ascii="Outfit" w:hAnsi="Outfit"/>
          <w:sz w:val="20"/>
          <w:szCs w:val="20"/>
        </w:rPr>
        <w:t xml:space="preserve"> and steps shall be kept clear of ice and </w:t>
      </w:r>
      <w:r w:rsidR="46555964" w:rsidRPr="00441FAB">
        <w:rPr>
          <w:rFonts w:ascii="Outfit" w:hAnsi="Outfit"/>
          <w:sz w:val="20"/>
          <w:szCs w:val="20"/>
        </w:rPr>
        <w:t>snow and</w:t>
      </w:r>
      <w:r w:rsidR="000A4AE4" w:rsidRPr="00441FAB">
        <w:rPr>
          <w:rFonts w:ascii="Outfit" w:hAnsi="Outfit"/>
          <w:sz w:val="20"/>
          <w:szCs w:val="20"/>
        </w:rPr>
        <w:t xml:space="preserve"> gritted </w:t>
      </w:r>
      <w:bookmarkStart w:id="12" w:name="_Int_lSs3MMjn"/>
      <w:proofErr w:type="gramStart"/>
      <w:r w:rsidR="00B63089" w:rsidRPr="00441FAB">
        <w:rPr>
          <w:rFonts w:ascii="Outfit" w:hAnsi="Outfit"/>
          <w:sz w:val="20"/>
          <w:szCs w:val="20"/>
        </w:rPr>
        <w:t xml:space="preserve">in </w:t>
      </w:r>
      <w:r w:rsidR="000A4AE4" w:rsidRPr="00441FAB">
        <w:rPr>
          <w:rFonts w:ascii="Outfit" w:hAnsi="Outfit"/>
          <w:sz w:val="20"/>
          <w:szCs w:val="20"/>
        </w:rPr>
        <w:t>order to</w:t>
      </w:r>
      <w:bookmarkEnd w:id="12"/>
      <w:proofErr w:type="gramEnd"/>
      <w:r w:rsidR="000A4AE4" w:rsidRPr="00441FAB">
        <w:rPr>
          <w:rFonts w:ascii="Outfit" w:hAnsi="Outfit"/>
          <w:sz w:val="20"/>
          <w:szCs w:val="20"/>
        </w:rPr>
        <w:t xml:space="preserve"> provide safe access and egress for personnel with</w:t>
      </w:r>
      <w:r w:rsidR="002648A9" w:rsidRPr="00441FAB">
        <w:rPr>
          <w:rFonts w:ascii="Outfit" w:hAnsi="Outfit"/>
          <w:sz w:val="20"/>
          <w:szCs w:val="20"/>
        </w:rPr>
        <w:t xml:space="preserve"> </w:t>
      </w:r>
      <w:r w:rsidR="000A4AE4" w:rsidRPr="00441FAB">
        <w:rPr>
          <w:rFonts w:ascii="Outfit" w:hAnsi="Outfit"/>
          <w:sz w:val="20"/>
          <w:szCs w:val="20"/>
        </w:rPr>
        <w:t xml:space="preserve">the </w:t>
      </w:r>
      <w:r w:rsidR="6A5CAE22" w:rsidRPr="00441FAB">
        <w:rPr>
          <w:rFonts w:ascii="Outfit" w:hAnsi="Outfit"/>
          <w:sz w:val="20"/>
          <w:szCs w:val="20"/>
        </w:rPr>
        <w:t>centre</w:t>
      </w:r>
      <w:r w:rsidR="000A4AE4" w:rsidRPr="00441FAB">
        <w:rPr>
          <w:rFonts w:ascii="Outfit" w:hAnsi="Outfit"/>
          <w:sz w:val="20"/>
          <w:szCs w:val="20"/>
        </w:rPr>
        <w:t xml:space="preserve"> grounds. Key paths across the </w:t>
      </w:r>
      <w:r w:rsidR="0025501C" w:rsidRPr="00441FAB">
        <w:rPr>
          <w:rFonts w:ascii="Outfit" w:hAnsi="Outfit"/>
          <w:sz w:val="20"/>
          <w:szCs w:val="20"/>
        </w:rPr>
        <w:t xml:space="preserve">centre’s </w:t>
      </w:r>
      <w:r w:rsidR="000A4AE4" w:rsidRPr="00441FAB">
        <w:rPr>
          <w:rFonts w:ascii="Outfit" w:hAnsi="Outfit"/>
          <w:sz w:val="20"/>
          <w:szCs w:val="20"/>
        </w:rPr>
        <w:t xml:space="preserve">grounds will be gritted. It is the </w:t>
      </w:r>
      <w:r w:rsidR="5AC0A9AA" w:rsidRPr="00441FAB">
        <w:rPr>
          <w:rFonts w:ascii="Outfit" w:hAnsi="Outfit"/>
          <w:sz w:val="20"/>
          <w:szCs w:val="20"/>
        </w:rPr>
        <w:t>principal’s</w:t>
      </w:r>
      <w:r w:rsidR="000A4AE4" w:rsidRPr="00441FAB">
        <w:rPr>
          <w:rFonts w:ascii="Outfit" w:hAnsi="Outfit"/>
          <w:sz w:val="20"/>
          <w:szCs w:val="20"/>
        </w:rPr>
        <w:t xml:space="preserve"> responsibility and discretion for any closure of the </w:t>
      </w:r>
      <w:r w:rsidR="0025501C" w:rsidRPr="00441FAB">
        <w:rPr>
          <w:rFonts w:ascii="Outfit" w:hAnsi="Outfit"/>
          <w:sz w:val="20"/>
          <w:szCs w:val="20"/>
        </w:rPr>
        <w:t>centre</w:t>
      </w:r>
      <w:r w:rsidR="000A4AE4" w:rsidRPr="00441FAB">
        <w:rPr>
          <w:rFonts w:ascii="Outfit" w:hAnsi="Outfit"/>
          <w:sz w:val="20"/>
          <w:szCs w:val="20"/>
        </w:rPr>
        <w:t xml:space="preserve"> </w:t>
      </w:r>
      <w:r w:rsidR="0025501C" w:rsidRPr="00441FAB">
        <w:rPr>
          <w:rFonts w:ascii="Outfit" w:hAnsi="Outfit"/>
          <w:sz w:val="20"/>
          <w:szCs w:val="20"/>
        </w:rPr>
        <w:t xml:space="preserve">in </w:t>
      </w:r>
      <w:r w:rsidR="000A4AE4" w:rsidRPr="00441FAB">
        <w:rPr>
          <w:rFonts w:ascii="Outfit" w:hAnsi="Outfit"/>
          <w:sz w:val="20"/>
          <w:szCs w:val="20"/>
        </w:rPr>
        <w:t xml:space="preserve">the rare event that it is unsafe to open the </w:t>
      </w:r>
      <w:r w:rsidR="0025501C" w:rsidRPr="00441FAB">
        <w:rPr>
          <w:rFonts w:ascii="Outfit" w:hAnsi="Outfit"/>
          <w:sz w:val="20"/>
          <w:szCs w:val="20"/>
        </w:rPr>
        <w:t>centre</w:t>
      </w:r>
      <w:r w:rsidR="000A4AE4" w:rsidRPr="00441FAB">
        <w:rPr>
          <w:rFonts w:ascii="Outfit" w:hAnsi="Outfit"/>
          <w:sz w:val="20"/>
          <w:szCs w:val="20"/>
        </w:rPr>
        <w:t xml:space="preserve">. Any closure of the </w:t>
      </w:r>
      <w:r w:rsidR="0025501C" w:rsidRPr="00441FAB">
        <w:rPr>
          <w:rFonts w:ascii="Outfit" w:hAnsi="Outfit"/>
          <w:sz w:val="20"/>
          <w:szCs w:val="20"/>
        </w:rPr>
        <w:t>centre</w:t>
      </w:r>
      <w:r w:rsidR="000A4AE4" w:rsidRPr="00441FAB">
        <w:rPr>
          <w:rFonts w:ascii="Outfit" w:hAnsi="Outfit"/>
          <w:sz w:val="20"/>
          <w:szCs w:val="20"/>
        </w:rPr>
        <w:t xml:space="preserve"> will be communicated to </w:t>
      </w:r>
      <w:r w:rsidR="0025501C" w:rsidRPr="00441FAB">
        <w:rPr>
          <w:rFonts w:ascii="Outfit" w:hAnsi="Outfit"/>
          <w:sz w:val="20"/>
          <w:szCs w:val="20"/>
        </w:rPr>
        <w:t>all parents</w:t>
      </w:r>
      <w:r w:rsidR="000A4AE4" w:rsidRPr="00441FAB">
        <w:rPr>
          <w:rFonts w:ascii="Outfit" w:hAnsi="Outfit"/>
          <w:sz w:val="20"/>
          <w:szCs w:val="20"/>
        </w:rPr>
        <w:t xml:space="preserve"> at the earliest opportunity. </w:t>
      </w:r>
    </w:p>
    <w:p w14:paraId="4C1E1EC3" w14:textId="77777777" w:rsidR="00441FAB" w:rsidRPr="00441FAB" w:rsidRDefault="00441FAB">
      <w:pPr>
        <w:rPr>
          <w:rFonts w:ascii="Outfit" w:hAnsi="Outfit"/>
          <w:sz w:val="20"/>
          <w:szCs w:val="20"/>
        </w:rPr>
      </w:pPr>
      <w:r w:rsidRPr="00441FAB">
        <w:rPr>
          <w:rFonts w:ascii="Outfit" w:hAnsi="Outfit"/>
          <w:sz w:val="20"/>
          <w:szCs w:val="20"/>
        </w:rPr>
        <w:br w:type="page"/>
      </w:r>
    </w:p>
    <w:p w14:paraId="4741E9DF" w14:textId="77777777" w:rsidR="002648A9" w:rsidRPr="00C15F68" w:rsidRDefault="002648A9" w:rsidP="6E17C28C">
      <w:pPr>
        <w:spacing w:after="0"/>
        <w:jc w:val="both"/>
        <w:rPr>
          <w:sz w:val="24"/>
          <w:szCs w:val="24"/>
        </w:rPr>
      </w:pPr>
    </w:p>
    <w:p w14:paraId="07905D38" w14:textId="77777777" w:rsidR="00A25958" w:rsidRPr="00C15F68" w:rsidRDefault="00A25958" w:rsidP="00C252E9">
      <w:pPr>
        <w:spacing w:after="0"/>
        <w:jc w:val="both"/>
        <w:rPr>
          <w:rFonts w:cstheme="minorHAnsi"/>
          <w:sz w:val="24"/>
          <w:szCs w:val="24"/>
        </w:rPr>
      </w:pPr>
    </w:p>
    <w:p w14:paraId="4854F19A" w14:textId="77777777" w:rsidR="00382A51" w:rsidRPr="00441FAB" w:rsidRDefault="00382A51" w:rsidP="00C252E9">
      <w:pPr>
        <w:spacing w:after="0"/>
        <w:jc w:val="both"/>
        <w:rPr>
          <w:rFonts w:ascii="Outfit" w:hAnsi="Outfit" w:cstheme="minorHAnsi"/>
          <w:b/>
          <w:sz w:val="24"/>
          <w:szCs w:val="24"/>
        </w:rPr>
      </w:pPr>
      <w:r w:rsidRPr="00441FAB">
        <w:rPr>
          <w:rFonts w:ascii="Outfit" w:hAnsi="Outfit" w:cstheme="minorHAnsi"/>
          <w:b/>
          <w:sz w:val="24"/>
          <w:szCs w:val="24"/>
        </w:rPr>
        <w:t>LOP 1</w:t>
      </w:r>
      <w:r w:rsidR="00134239" w:rsidRPr="00441FAB">
        <w:rPr>
          <w:rFonts w:ascii="Outfit" w:hAnsi="Outfit" w:cstheme="minorHAnsi"/>
          <w:b/>
          <w:sz w:val="24"/>
          <w:szCs w:val="24"/>
        </w:rPr>
        <w:t>5</w:t>
      </w:r>
      <w:r w:rsidRPr="00441FAB">
        <w:rPr>
          <w:rFonts w:ascii="Outfit" w:hAnsi="Outfit" w:cstheme="minorHAnsi"/>
          <w:b/>
          <w:sz w:val="24"/>
          <w:szCs w:val="24"/>
        </w:rPr>
        <w:t xml:space="preserve">. Risk Assessments </w:t>
      </w:r>
    </w:p>
    <w:p w14:paraId="7DC58CFD" w14:textId="0F0841B8" w:rsidR="00382A51" w:rsidRPr="00441FAB" w:rsidRDefault="00382A51" w:rsidP="29E142AA">
      <w:pPr>
        <w:spacing w:after="0"/>
        <w:jc w:val="both"/>
        <w:rPr>
          <w:rFonts w:ascii="Outfit" w:hAnsi="Outfit"/>
          <w:sz w:val="20"/>
          <w:szCs w:val="20"/>
        </w:rPr>
      </w:pPr>
      <w:r w:rsidRPr="00441FAB">
        <w:rPr>
          <w:rFonts w:ascii="Outfit" w:hAnsi="Outfit"/>
          <w:sz w:val="20"/>
          <w:szCs w:val="20"/>
        </w:rPr>
        <w:t xml:space="preserve">General risk assessment management will be co-ordinated by the </w:t>
      </w:r>
      <w:r w:rsidR="0BA5DAD1" w:rsidRPr="00441FAB">
        <w:rPr>
          <w:rFonts w:ascii="Outfit" w:hAnsi="Outfit"/>
          <w:sz w:val="20"/>
          <w:szCs w:val="20"/>
        </w:rPr>
        <w:t>principal</w:t>
      </w:r>
      <w:r w:rsidRPr="00441FAB">
        <w:rPr>
          <w:rFonts w:ascii="Outfit" w:hAnsi="Outfit"/>
          <w:sz w:val="20"/>
          <w:szCs w:val="20"/>
        </w:rPr>
        <w:t xml:space="preserve">. Risk assessments must be undertaken for all areas where a significant risk is </w:t>
      </w:r>
      <w:r w:rsidR="42B3D0AC" w:rsidRPr="00441FAB">
        <w:rPr>
          <w:rFonts w:ascii="Outfit" w:hAnsi="Outfit"/>
          <w:sz w:val="20"/>
          <w:szCs w:val="20"/>
        </w:rPr>
        <w:t>identified,</w:t>
      </w:r>
      <w:r w:rsidRPr="00441FAB">
        <w:rPr>
          <w:rFonts w:ascii="Outfit" w:hAnsi="Outfit"/>
          <w:sz w:val="20"/>
          <w:szCs w:val="20"/>
        </w:rPr>
        <w:t xml:space="preserve"> or a possibility of such risk exists. The trained risk assessors will oversee the correct completion of risk assessments as appropriate. All risk assessments and associated control measures are</w:t>
      </w:r>
      <w:r w:rsidR="00947E93" w:rsidRPr="00441FAB">
        <w:rPr>
          <w:rFonts w:ascii="Outfit" w:hAnsi="Outfit"/>
          <w:sz w:val="20"/>
          <w:szCs w:val="20"/>
        </w:rPr>
        <w:t xml:space="preserve"> to be approved by the </w:t>
      </w:r>
      <w:r w:rsidR="58E75D68" w:rsidRPr="00441FAB">
        <w:rPr>
          <w:rFonts w:ascii="Outfit" w:hAnsi="Outfit"/>
          <w:sz w:val="20"/>
          <w:szCs w:val="20"/>
        </w:rPr>
        <w:t>principal</w:t>
      </w:r>
      <w:r w:rsidRPr="00441FAB">
        <w:rPr>
          <w:rFonts w:ascii="Outfit" w:hAnsi="Outfit"/>
          <w:sz w:val="20"/>
          <w:szCs w:val="20"/>
        </w:rPr>
        <w:t xml:space="preserve"> or their delegated member of staff prior to implementation. Completed risk assessments</w:t>
      </w:r>
      <w:r w:rsidR="00947E93" w:rsidRPr="00441FAB">
        <w:rPr>
          <w:rFonts w:ascii="Outfit" w:hAnsi="Outfit"/>
          <w:sz w:val="20"/>
          <w:szCs w:val="20"/>
        </w:rPr>
        <w:t xml:space="preserve"> are to be held by the </w:t>
      </w:r>
      <w:r w:rsidR="138E8AE0" w:rsidRPr="00441FAB">
        <w:rPr>
          <w:rFonts w:ascii="Outfit" w:hAnsi="Outfit"/>
          <w:sz w:val="20"/>
          <w:szCs w:val="20"/>
        </w:rPr>
        <w:t>principal</w:t>
      </w:r>
      <w:r w:rsidRPr="00441FAB">
        <w:rPr>
          <w:rFonts w:ascii="Outfit" w:hAnsi="Outfit"/>
          <w:sz w:val="20"/>
          <w:szCs w:val="20"/>
        </w:rPr>
        <w:t xml:space="preserve"> and will be reviewed periodically</w:t>
      </w:r>
      <w:r w:rsidR="00551C5D" w:rsidRPr="00441FAB">
        <w:rPr>
          <w:rFonts w:ascii="Outfit" w:hAnsi="Outfit"/>
          <w:sz w:val="20"/>
          <w:szCs w:val="20"/>
        </w:rPr>
        <w:t xml:space="preserve"> in</w:t>
      </w:r>
      <w:r w:rsidRPr="00441FAB">
        <w:rPr>
          <w:rFonts w:ascii="Outfit" w:hAnsi="Outfit"/>
          <w:sz w:val="20"/>
          <w:szCs w:val="20"/>
        </w:rPr>
        <w:t xml:space="preserve"> accordance with each risk assessment’s review date. </w:t>
      </w:r>
    </w:p>
    <w:p w14:paraId="1EBEC344" w14:textId="77777777" w:rsidR="00382A51" w:rsidRPr="00C15F68" w:rsidRDefault="00382A51" w:rsidP="00C252E9">
      <w:pPr>
        <w:spacing w:after="0"/>
        <w:jc w:val="both"/>
        <w:rPr>
          <w:rFonts w:cstheme="minorHAnsi"/>
          <w:b/>
          <w:sz w:val="24"/>
          <w:szCs w:val="24"/>
          <w:u w:val="single"/>
        </w:rPr>
      </w:pPr>
    </w:p>
    <w:p w14:paraId="1755DD33" w14:textId="77777777" w:rsidR="00382A51" w:rsidRPr="00441FAB" w:rsidRDefault="00382A51" w:rsidP="00C252E9">
      <w:pPr>
        <w:spacing w:after="0"/>
        <w:jc w:val="both"/>
        <w:rPr>
          <w:rFonts w:ascii="Outfit" w:hAnsi="Outfit" w:cstheme="minorHAnsi"/>
          <w:b/>
          <w:sz w:val="24"/>
          <w:szCs w:val="24"/>
        </w:rPr>
      </w:pPr>
      <w:r w:rsidRPr="00441FAB">
        <w:rPr>
          <w:rFonts w:ascii="Outfit" w:hAnsi="Outfit" w:cstheme="minorHAnsi"/>
          <w:b/>
          <w:sz w:val="24"/>
          <w:szCs w:val="24"/>
        </w:rPr>
        <w:t>LOP 1</w:t>
      </w:r>
      <w:r w:rsidR="00134239" w:rsidRPr="00441FAB">
        <w:rPr>
          <w:rFonts w:ascii="Outfit" w:hAnsi="Outfit" w:cstheme="minorHAnsi"/>
          <w:b/>
          <w:sz w:val="24"/>
          <w:szCs w:val="24"/>
        </w:rPr>
        <w:t>6</w:t>
      </w:r>
      <w:r w:rsidRPr="00441FAB">
        <w:rPr>
          <w:rFonts w:ascii="Outfit" w:hAnsi="Outfit" w:cstheme="minorHAnsi"/>
          <w:b/>
          <w:sz w:val="24"/>
          <w:szCs w:val="24"/>
        </w:rPr>
        <w:t xml:space="preserve">. Road Safety </w:t>
      </w:r>
    </w:p>
    <w:p w14:paraId="5413AAAB" w14:textId="059C2D78" w:rsidR="00382A51" w:rsidRPr="00441FAB" w:rsidRDefault="00382A51" w:rsidP="6E17C28C">
      <w:pPr>
        <w:spacing w:after="0"/>
        <w:jc w:val="both"/>
        <w:rPr>
          <w:rFonts w:ascii="Outfit" w:hAnsi="Outfit"/>
          <w:sz w:val="20"/>
          <w:szCs w:val="20"/>
        </w:rPr>
      </w:pPr>
      <w:r w:rsidRPr="00441FAB">
        <w:rPr>
          <w:rFonts w:ascii="Outfit" w:hAnsi="Outfit"/>
          <w:sz w:val="20"/>
          <w:szCs w:val="20"/>
        </w:rPr>
        <w:t xml:space="preserve">Please refer to the </w:t>
      </w:r>
      <w:r w:rsidR="1A85A5B9" w:rsidRPr="00441FAB">
        <w:rPr>
          <w:rFonts w:ascii="Outfit" w:hAnsi="Outfit"/>
          <w:sz w:val="20"/>
          <w:szCs w:val="20"/>
        </w:rPr>
        <w:t>Centre’s</w:t>
      </w:r>
      <w:r w:rsidRPr="00441FAB">
        <w:rPr>
          <w:rFonts w:ascii="Outfit" w:hAnsi="Outfit"/>
          <w:sz w:val="20"/>
          <w:szCs w:val="20"/>
        </w:rPr>
        <w:t xml:space="preserve"> Road Safety Policy. </w:t>
      </w:r>
    </w:p>
    <w:p w14:paraId="1187445B" w14:textId="77777777" w:rsidR="00B6361B" w:rsidRPr="00C15F68" w:rsidRDefault="00B6361B" w:rsidP="00C252E9">
      <w:pPr>
        <w:spacing w:after="0"/>
        <w:jc w:val="both"/>
        <w:rPr>
          <w:rFonts w:cstheme="minorHAnsi"/>
          <w:b/>
          <w:sz w:val="24"/>
          <w:szCs w:val="24"/>
          <w:u w:val="single"/>
        </w:rPr>
      </w:pPr>
    </w:p>
    <w:p w14:paraId="0D560F8F" w14:textId="77777777" w:rsidR="008A42FE" w:rsidRPr="00441FAB" w:rsidRDefault="000A4AE4" w:rsidP="00C252E9">
      <w:pPr>
        <w:spacing w:after="0"/>
        <w:jc w:val="both"/>
        <w:rPr>
          <w:rFonts w:ascii="Outfit" w:hAnsi="Outfit" w:cstheme="minorHAnsi"/>
          <w:b/>
          <w:sz w:val="24"/>
          <w:szCs w:val="24"/>
        </w:rPr>
      </w:pPr>
      <w:r w:rsidRPr="00441FAB">
        <w:rPr>
          <w:rFonts w:ascii="Outfit" w:hAnsi="Outfit" w:cstheme="minorHAnsi"/>
          <w:b/>
          <w:sz w:val="24"/>
          <w:szCs w:val="24"/>
        </w:rPr>
        <w:t xml:space="preserve">LOP </w:t>
      </w:r>
      <w:r w:rsidR="00C404B8" w:rsidRPr="00441FAB">
        <w:rPr>
          <w:rFonts w:ascii="Outfit" w:hAnsi="Outfit" w:cstheme="minorHAnsi"/>
          <w:b/>
          <w:sz w:val="24"/>
          <w:szCs w:val="24"/>
        </w:rPr>
        <w:t>1</w:t>
      </w:r>
      <w:r w:rsidR="00134239" w:rsidRPr="00441FAB">
        <w:rPr>
          <w:rFonts w:ascii="Outfit" w:hAnsi="Outfit" w:cstheme="minorHAnsi"/>
          <w:b/>
          <w:sz w:val="24"/>
          <w:szCs w:val="24"/>
        </w:rPr>
        <w:t>7</w:t>
      </w:r>
      <w:r w:rsidRPr="00441FAB">
        <w:rPr>
          <w:rFonts w:ascii="Outfit" w:hAnsi="Outfit" w:cstheme="minorHAnsi"/>
          <w:b/>
          <w:sz w:val="24"/>
          <w:szCs w:val="24"/>
        </w:rPr>
        <w:t xml:space="preserve">. Noise </w:t>
      </w:r>
    </w:p>
    <w:p w14:paraId="399F92C7" w14:textId="11DE85CD" w:rsidR="008A42FE" w:rsidRPr="00441FAB" w:rsidRDefault="00C15F68" w:rsidP="29E142AA">
      <w:pPr>
        <w:spacing w:after="0"/>
        <w:jc w:val="both"/>
        <w:rPr>
          <w:rFonts w:ascii="Outfit" w:hAnsi="Outfit"/>
          <w:sz w:val="20"/>
          <w:szCs w:val="20"/>
        </w:rPr>
      </w:pPr>
      <w:r w:rsidRPr="00441FAB">
        <w:rPr>
          <w:rFonts w:ascii="Outfit" w:hAnsi="Outfit"/>
          <w:sz w:val="20"/>
          <w:szCs w:val="20"/>
        </w:rPr>
        <w:t>Elmtree Learning Partnership</w:t>
      </w:r>
      <w:r w:rsidR="000A4AE4" w:rsidRPr="00441FAB">
        <w:rPr>
          <w:rFonts w:ascii="Outfit" w:hAnsi="Outfit"/>
          <w:sz w:val="20"/>
          <w:szCs w:val="20"/>
        </w:rPr>
        <w:t xml:space="preserve"> operates a policy that respects </w:t>
      </w:r>
      <w:bookmarkStart w:id="13" w:name="_Int_E36CxCFd"/>
      <w:proofErr w:type="gramStart"/>
      <w:r w:rsidR="000A4AE4" w:rsidRPr="00441FAB">
        <w:rPr>
          <w:rFonts w:ascii="Outfit" w:hAnsi="Outfit"/>
          <w:sz w:val="20"/>
          <w:szCs w:val="20"/>
        </w:rPr>
        <w:t>local residents</w:t>
      </w:r>
      <w:bookmarkEnd w:id="13"/>
      <w:proofErr w:type="gramEnd"/>
      <w:r w:rsidR="000A4AE4" w:rsidRPr="00441FAB">
        <w:rPr>
          <w:rFonts w:ascii="Outfit" w:hAnsi="Outfit"/>
          <w:sz w:val="20"/>
          <w:szCs w:val="20"/>
        </w:rPr>
        <w:t xml:space="preserve"> from noise produced by any activity taking place at the </w:t>
      </w:r>
      <w:r w:rsidR="00B6361B" w:rsidRPr="00441FAB">
        <w:rPr>
          <w:rFonts w:ascii="Outfit" w:hAnsi="Outfit"/>
          <w:sz w:val="20"/>
          <w:szCs w:val="20"/>
        </w:rPr>
        <w:t>centre</w:t>
      </w:r>
      <w:r w:rsidR="000A4AE4" w:rsidRPr="00441FAB">
        <w:rPr>
          <w:rFonts w:ascii="Outfit" w:hAnsi="Outfit"/>
          <w:sz w:val="20"/>
          <w:szCs w:val="20"/>
        </w:rPr>
        <w:t xml:space="preserve">. </w:t>
      </w:r>
      <w:r w:rsidRPr="00441FAB">
        <w:rPr>
          <w:rFonts w:ascii="Outfit" w:hAnsi="Outfit"/>
          <w:sz w:val="20"/>
          <w:szCs w:val="20"/>
        </w:rPr>
        <w:t>Elmtree Learning Partnership</w:t>
      </w:r>
      <w:r w:rsidR="000A4AE4" w:rsidRPr="00441FAB">
        <w:rPr>
          <w:rFonts w:ascii="Outfit" w:hAnsi="Outfit"/>
          <w:sz w:val="20"/>
          <w:szCs w:val="20"/>
        </w:rPr>
        <w:t xml:space="preserve"> is committed to achieving the following standards: </w:t>
      </w:r>
    </w:p>
    <w:p w14:paraId="39CEAE1E" w14:textId="28FE23CC" w:rsidR="008A42FE" w:rsidRPr="00441FAB" w:rsidRDefault="000A4AE4" w:rsidP="00441FAB">
      <w:pPr>
        <w:pStyle w:val="ListParagraph"/>
        <w:numPr>
          <w:ilvl w:val="1"/>
          <w:numId w:val="24"/>
        </w:numPr>
        <w:spacing w:after="0"/>
        <w:jc w:val="both"/>
        <w:rPr>
          <w:rFonts w:ascii="Outfit" w:hAnsi="Outfit" w:cstheme="minorHAnsi"/>
          <w:sz w:val="20"/>
          <w:szCs w:val="20"/>
        </w:rPr>
      </w:pPr>
      <w:r w:rsidRPr="00441FAB">
        <w:rPr>
          <w:rFonts w:ascii="Outfit" w:hAnsi="Outfit" w:cstheme="minorHAnsi"/>
          <w:sz w:val="20"/>
          <w:szCs w:val="20"/>
        </w:rPr>
        <w:t xml:space="preserve">To reduce to the lowest level reasonably practicable the risk of damage to the hearing from exposure to </w:t>
      </w:r>
      <w:proofErr w:type="gramStart"/>
      <w:r w:rsidRPr="00441FAB">
        <w:rPr>
          <w:rFonts w:ascii="Outfit" w:hAnsi="Outfit" w:cstheme="minorHAnsi"/>
          <w:sz w:val="20"/>
          <w:szCs w:val="20"/>
        </w:rPr>
        <w:t>noise;</w:t>
      </w:r>
      <w:proofErr w:type="gramEnd"/>
      <w:r w:rsidRPr="00441FAB">
        <w:rPr>
          <w:rFonts w:ascii="Outfit" w:hAnsi="Outfit" w:cstheme="minorHAnsi"/>
          <w:sz w:val="20"/>
          <w:szCs w:val="20"/>
        </w:rPr>
        <w:t xml:space="preserve"> </w:t>
      </w:r>
    </w:p>
    <w:p w14:paraId="48FA75DC" w14:textId="36279D30" w:rsidR="00A25958" w:rsidRPr="00441FAB" w:rsidRDefault="000A4AE4" w:rsidP="00441FAB">
      <w:pPr>
        <w:pStyle w:val="ListParagraph"/>
        <w:numPr>
          <w:ilvl w:val="1"/>
          <w:numId w:val="24"/>
        </w:numPr>
        <w:spacing w:after="0"/>
        <w:jc w:val="both"/>
        <w:rPr>
          <w:rFonts w:ascii="Outfit" w:hAnsi="Outfit" w:cstheme="minorHAnsi"/>
          <w:sz w:val="20"/>
          <w:szCs w:val="20"/>
        </w:rPr>
      </w:pPr>
      <w:r w:rsidRPr="00441FAB">
        <w:rPr>
          <w:rFonts w:ascii="Outfit" w:hAnsi="Outfit" w:cstheme="minorHAnsi"/>
          <w:sz w:val="20"/>
          <w:szCs w:val="20"/>
        </w:rPr>
        <w:t xml:space="preserve">To provide information, instruction and training as required regarding noise. </w:t>
      </w:r>
    </w:p>
    <w:p w14:paraId="4B886545" w14:textId="77777777" w:rsidR="00A25958" w:rsidRPr="00C15F68" w:rsidRDefault="00A25958" w:rsidP="00C252E9">
      <w:pPr>
        <w:spacing w:after="0"/>
        <w:jc w:val="both"/>
        <w:rPr>
          <w:rFonts w:cstheme="minorHAnsi"/>
          <w:sz w:val="24"/>
          <w:szCs w:val="24"/>
        </w:rPr>
      </w:pPr>
    </w:p>
    <w:p w14:paraId="4AA1D491" w14:textId="77777777" w:rsidR="008A42FE" w:rsidRPr="00441FAB" w:rsidRDefault="000A4AE4" w:rsidP="00C252E9">
      <w:pPr>
        <w:spacing w:after="0"/>
        <w:jc w:val="both"/>
        <w:rPr>
          <w:rFonts w:ascii="Outfit" w:hAnsi="Outfit" w:cstheme="minorHAnsi"/>
          <w:sz w:val="24"/>
          <w:szCs w:val="24"/>
        </w:rPr>
      </w:pPr>
      <w:r w:rsidRPr="00441FAB">
        <w:rPr>
          <w:rFonts w:ascii="Outfit" w:hAnsi="Outfit" w:cstheme="minorHAnsi"/>
          <w:b/>
          <w:sz w:val="24"/>
          <w:szCs w:val="24"/>
        </w:rPr>
        <w:t>Contractors on site</w:t>
      </w:r>
      <w:r w:rsidRPr="00441FAB">
        <w:rPr>
          <w:rFonts w:ascii="Outfit" w:hAnsi="Outfit" w:cstheme="minorHAnsi"/>
          <w:sz w:val="24"/>
          <w:szCs w:val="24"/>
        </w:rPr>
        <w:t xml:space="preserve"> </w:t>
      </w:r>
    </w:p>
    <w:p w14:paraId="3D64A9F9" w14:textId="2E2A811E" w:rsidR="002648A9" w:rsidRPr="00441FAB" w:rsidRDefault="000A4AE4" w:rsidP="00C252E9">
      <w:pPr>
        <w:spacing w:after="0"/>
        <w:jc w:val="both"/>
        <w:rPr>
          <w:rFonts w:ascii="Outfit" w:hAnsi="Outfit" w:cstheme="minorHAnsi"/>
          <w:sz w:val="20"/>
          <w:szCs w:val="20"/>
        </w:rPr>
      </w:pPr>
      <w:r w:rsidRPr="00441FAB">
        <w:rPr>
          <w:rFonts w:ascii="Outfit" w:hAnsi="Outfit" w:cstheme="minorHAnsi"/>
          <w:sz w:val="20"/>
          <w:szCs w:val="20"/>
        </w:rPr>
        <w:t xml:space="preserve">Where outside contractors are required to use equipment or engage any activity at the </w:t>
      </w:r>
      <w:r w:rsidR="008A42FE" w:rsidRPr="00441FAB">
        <w:rPr>
          <w:rFonts w:ascii="Outfit" w:hAnsi="Outfit" w:cstheme="minorHAnsi"/>
          <w:sz w:val="20"/>
          <w:szCs w:val="20"/>
        </w:rPr>
        <w:t>centre</w:t>
      </w:r>
      <w:r w:rsidRPr="00441FAB">
        <w:rPr>
          <w:rFonts w:ascii="Outfit" w:hAnsi="Outfit" w:cstheme="minorHAnsi"/>
          <w:sz w:val="20"/>
          <w:szCs w:val="20"/>
        </w:rPr>
        <w:t xml:space="preserve"> which may give rise to a noise hazard, and that equipment is to be provided by themselves for the purpose of carrying out the work, noise surveys and assessments shall be carried out by the contractor prior to the work commencing. It is the responsibility of the contractor to provide their staff with any necessary hearing protection identified</w:t>
      </w:r>
      <w:r w:rsidR="00551C5D" w:rsidRPr="00441FAB">
        <w:rPr>
          <w:rFonts w:ascii="Outfit" w:hAnsi="Outfit" w:cstheme="minorHAnsi"/>
          <w:sz w:val="20"/>
          <w:szCs w:val="20"/>
        </w:rPr>
        <w:t xml:space="preserve"> within</w:t>
      </w:r>
      <w:r w:rsidRPr="00441FAB">
        <w:rPr>
          <w:rFonts w:ascii="Outfit" w:hAnsi="Outfit" w:cstheme="minorHAnsi"/>
          <w:sz w:val="20"/>
          <w:szCs w:val="20"/>
        </w:rPr>
        <w:t xml:space="preserve"> the assessments. The</w:t>
      </w:r>
      <w:r w:rsidR="008A42FE" w:rsidRPr="00441FAB">
        <w:rPr>
          <w:rFonts w:ascii="Outfit" w:hAnsi="Outfit" w:cstheme="minorHAnsi"/>
          <w:sz w:val="20"/>
          <w:szCs w:val="20"/>
        </w:rPr>
        <w:t xml:space="preserve"> centre</w:t>
      </w:r>
      <w:r w:rsidRPr="00441FAB">
        <w:rPr>
          <w:rFonts w:ascii="Outfit" w:hAnsi="Outfit" w:cstheme="minorHAnsi"/>
          <w:sz w:val="20"/>
          <w:szCs w:val="20"/>
        </w:rPr>
        <w:t xml:space="preserve"> will plan where possible for contractor activity to be scheduled during holiday periods. </w:t>
      </w:r>
    </w:p>
    <w:p w14:paraId="59D9937E" w14:textId="77777777" w:rsidR="00246EF1" w:rsidRPr="00C15F68" w:rsidRDefault="00246EF1" w:rsidP="00C252E9">
      <w:pPr>
        <w:jc w:val="both"/>
        <w:rPr>
          <w:rFonts w:cstheme="minorHAnsi"/>
          <w:sz w:val="24"/>
          <w:szCs w:val="24"/>
        </w:rPr>
      </w:pPr>
    </w:p>
    <w:p w14:paraId="0AFC210B" w14:textId="77777777" w:rsidR="00246EF1" w:rsidRPr="00441FAB" w:rsidRDefault="000A4AE4" w:rsidP="00C252E9">
      <w:pPr>
        <w:spacing w:after="0"/>
        <w:jc w:val="both"/>
        <w:rPr>
          <w:rFonts w:ascii="Outfit" w:hAnsi="Outfit" w:cstheme="minorHAnsi"/>
          <w:b/>
          <w:sz w:val="24"/>
          <w:szCs w:val="24"/>
        </w:rPr>
      </w:pPr>
      <w:r w:rsidRPr="00441FAB">
        <w:rPr>
          <w:rFonts w:ascii="Outfit" w:hAnsi="Outfit" w:cstheme="minorHAnsi"/>
          <w:b/>
          <w:sz w:val="24"/>
          <w:szCs w:val="24"/>
        </w:rPr>
        <w:t xml:space="preserve">LOP </w:t>
      </w:r>
      <w:r w:rsidR="00C404B8" w:rsidRPr="00441FAB">
        <w:rPr>
          <w:rFonts w:ascii="Outfit" w:hAnsi="Outfit" w:cstheme="minorHAnsi"/>
          <w:b/>
          <w:sz w:val="24"/>
          <w:szCs w:val="24"/>
        </w:rPr>
        <w:t>1</w:t>
      </w:r>
      <w:r w:rsidR="00134239" w:rsidRPr="00441FAB">
        <w:rPr>
          <w:rFonts w:ascii="Outfit" w:hAnsi="Outfit" w:cstheme="minorHAnsi"/>
          <w:b/>
          <w:sz w:val="24"/>
          <w:szCs w:val="24"/>
        </w:rPr>
        <w:t>8</w:t>
      </w:r>
      <w:r w:rsidRPr="00441FAB">
        <w:rPr>
          <w:rFonts w:ascii="Outfit" w:hAnsi="Outfit" w:cstheme="minorHAnsi"/>
          <w:b/>
          <w:sz w:val="24"/>
          <w:szCs w:val="24"/>
        </w:rPr>
        <w:t xml:space="preserve">. Outdoor/Indoor Play Equipment </w:t>
      </w:r>
    </w:p>
    <w:p w14:paraId="058C556D" w14:textId="77777777" w:rsidR="002648A9" w:rsidRPr="00441FAB" w:rsidRDefault="000A4AE4" w:rsidP="00C252E9">
      <w:pPr>
        <w:spacing w:after="0"/>
        <w:jc w:val="both"/>
        <w:rPr>
          <w:rFonts w:ascii="Outfit" w:hAnsi="Outfit" w:cstheme="minorHAnsi"/>
          <w:sz w:val="20"/>
          <w:szCs w:val="20"/>
        </w:rPr>
      </w:pPr>
      <w:r w:rsidRPr="00441FAB">
        <w:rPr>
          <w:rFonts w:ascii="Outfit" w:hAnsi="Outfit" w:cstheme="minorHAnsi"/>
          <w:sz w:val="20"/>
          <w:szCs w:val="20"/>
        </w:rPr>
        <w:t xml:space="preserve">All </w:t>
      </w:r>
      <w:r w:rsidR="00D7678A" w:rsidRPr="00441FAB">
        <w:rPr>
          <w:rFonts w:ascii="Outfit" w:hAnsi="Outfit" w:cstheme="minorHAnsi"/>
          <w:sz w:val="20"/>
          <w:szCs w:val="20"/>
        </w:rPr>
        <w:t>staff</w:t>
      </w:r>
      <w:r w:rsidRPr="00441FAB">
        <w:rPr>
          <w:rFonts w:ascii="Outfit" w:hAnsi="Outfit" w:cstheme="minorHAnsi"/>
          <w:sz w:val="20"/>
          <w:szCs w:val="20"/>
        </w:rPr>
        <w:t xml:space="preserve"> are responsible for ensuring that they carry out a visual inspection on indoor equipment every time they set it up to use for lessons. A risk assessment will be carried out to ensure that supervision levels are appropriate for the equipment and that it is only used by children of the age range it has been designed for. The risk assessment will be reviewed at least once a year.</w:t>
      </w:r>
    </w:p>
    <w:p w14:paraId="73B5F370" w14:textId="77777777" w:rsidR="00A25958" w:rsidRPr="00441FAB" w:rsidRDefault="00A25958" w:rsidP="00C252E9">
      <w:pPr>
        <w:spacing w:after="0"/>
        <w:jc w:val="both"/>
        <w:rPr>
          <w:rFonts w:ascii="Outfit" w:hAnsi="Outfit" w:cstheme="minorHAnsi"/>
          <w:sz w:val="24"/>
          <w:szCs w:val="24"/>
        </w:rPr>
      </w:pPr>
    </w:p>
    <w:p w14:paraId="2648FC69" w14:textId="77777777" w:rsidR="00D7678A" w:rsidRPr="00441FAB" w:rsidRDefault="000A4AE4" w:rsidP="00C252E9">
      <w:pPr>
        <w:spacing w:after="0"/>
        <w:jc w:val="both"/>
        <w:rPr>
          <w:rFonts w:ascii="Outfit" w:hAnsi="Outfit" w:cstheme="minorHAnsi"/>
          <w:b/>
          <w:sz w:val="24"/>
          <w:szCs w:val="24"/>
        </w:rPr>
      </w:pPr>
      <w:r w:rsidRPr="00441FAB">
        <w:rPr>
          <w:rFonts w:ascii="Outfit" w:hAnsi="Outfit" w:cstheme="minorHAnsi"/>
          <w:b/>
          <w:sz w:val="24"/>
          <w:szCs w:val="24"/>
        </w:rPr>
        <w:t xml:space="preserve">LOP </w:t>
      </w:r>
      <w:r w:rsidR="00C404B8" w:rsidRPr="00441FAB">
        <w:rPr>
          <w:rFonts w:ascii="Outfit" w:hAnsi="Outfit" w:cstheme="minorHAnsi"/>
          <w:b/>
          <w:sz w:val="24"/>
          <w:szCs w:val="24"/>
        </w:rPr>
        <w:t>19</w:t>
      </w:r>
      <w:r w:rsidRPr="00441FAB">
        <w:rPr>
          <w:rFonts w:ascii="Outfit" w:hAnsi="Outfit" w:cstheme="minorHAnsi"/>
          <w:b/>
          <w:sz w:val="24"/>
          <w:szCs w:val="24"/>
        </w:rPr>
        <w:t xml:space="preserve">. Security </w:t>
      </w:r>
    </w:p>
    <w:p w14:paraId="59081133" w14:textId="05E7FF14" w:rsidR="002648A9" w:rsidRPr="00441FAB" w:rsidRDefault="000A4AE4" w:rsidP="29E142AA">
      <w:pPr>
        <w:spacing w:after="0"/>
        <w:jc w:val="both"/>
        <w:rPr>
          <w:rFonts w:ascii="Outfit" w:hAnsi="Outfit"/>
          <w:sz w:val="20"/>
          <w:szCs w:val="20"/>
        </w:rPr>
      </w:pPr>
      <w:r w:rsidRPr="00441FAB">
        <w:rPr>
          <w:rFonts w:ascii="Outfit" w:hAnsi="Outfit"/>
          <w:sz w:val="20"/>
          <w:szCs w:val="20"/>
        </w:rPr>
        <w:t>Security is a significant element of the school’s daily operation. All external doors are</w:t>
      </w:r>
      <w:r w:rsidR="00D7678A" w:rsidRPr="00441FAB">
        <w:rPr>
          <w:rFonts w:ascii="Outfit" w:hAnsi="Outfit"/>
          <w:sz w:val="20"/>
          <w:szCs w:val="20"/>
        </w:rPr>
        <w:t xml:space="preserve"> </w:t>
      </w:r>
      <w:r w:rsidR="6C2AB030" w:rsidRPr="00441FAB">
        <w:rPr>
          <w:rFonts w:ascii="Outfit" w:hAnsi="Outfit"/>
          <w:sz w:val="20"/>
          <w:szCs w:val="20"/>
        </w:rPr>
        <w:t>locked,</w:t>
      </w:r>
      <w:r w:rsidR="00D7678A" w:rsidRPr="00441FAB">
        <w:rPr>
          <w:rFonts w:ascii="Outfit" w:hAnsi="Outfit"/>
          <w:sz w:val="20"/>
          <w:szCs w:val="20"/>
        </w:rPr>
        <w:t xml:space="preserve"> and keys are placed at eye level</w:t>
      </w:r>
      <w:r w:rsidRPr="00441FAB">
        <w:rPr>
          <w:rFonts w:ascii="Outfit" w:hAnsi="Outfit"/>
          <w:sz w:val="20"/>
          <w:szCs w:val="20"/>
        </w:rPr>
        <w:t xml:space="preserve">. All visitors arriving at the school must sign the visitors’ book and will be issued with a visitors’ badge. </w:t>
      </w:r>
      <w:r w:rsidR="642DB38F" w:rsidRPr="00441FAB">
        <w:rPr>
          <w:rFonts w:ascii="Outfit" w:hAnsi="Outfit"/>
          <w:sz w:val="20"/>
          <w:szCs w:val="20"/>
        </w:rPr>
        <w:t>DBS (Disclosure &amp; Barring Service)</w:t>
      </w:r>
      <w:r w:rsidRPr="00441FAB">
        <w:rPr>
          <w:rFonts w:ascii="Outfit" w:hAnsi="Outfit"/>
          <w:sz w:val="20"/>
          <w:szCs w:val="20"/>
        </w:rPr>
        <w:t xml:space="preserve"> checks are carried out for all unsupervised visitors or contractors who regularly come on to the </w:t>
      </w:r>
      <w:r w:rsidR="004D3CF6" w:rsidRPr="00441FAB">
        <w:rPr>
          <w:rFonts w:ascii="Outfit" w:hAnsi="Outfit"/>
          <w:sz w:val="20"/>
          <w:szCs w:val="20"/>
        </w:rPr>
        <w:t>centre</w:t>
      </w:r>
      <w:r w:rsidRPr="00441FAB">
        <w:rPr>
          <w:rFonts w:ascii="Outfit" w:hAnsi="Outfit"/>
          <w:sz w:val="20"/>
          <w:szCs w:val="20"/>
        </w:rPr>
        <w:t xml:space="preserve"> premises</w:t>
      </w:r>
      <w:r w:rsidR="00D7678A" w:rsidRPr="00441FAB">
        <w:rPr>
          <w:rFonts w:ascii="Outfit" w:hAnsi="Outfit"/>
          <w:sz w:val="20"/>
          <w:szCs w:val="20"/>
        </w:rPr>
        <w:t xml:space="preserve"> </w:t>
      </w:r>
      <w:r w:rsidRPr="00441FAB">
        <w:rPr>
          <w:rFonts w:ascii="Outfit" w:hAnsi="Outfit"/>
          <w:sz w:val="20"/>
          <w:szCs w:val="20"/>
        </w:rPr>
        <w:t xml:space="preserve">and may have contact with pupils. If they do not hold a </w:t>
      </w:r>
      <w:r w:rsidR="2777388E" w:rsidRPr="00441FAB">
        <w:rPr>
          <w:rFonts w:ascii="Outfit" w:hAnsi="Outfit"/>
          <w:sz w:val="20"/>
          <w:szCs w:val="20"/>
        </w:rPr>
        <w:t>DBS,</w:t>
      </w:r>
      <w:r w:rsidRPr="00441FAB">
        <w:rPr>
          <w:rFonts w:ascii="Outfit" w:hAnsi="Outfit"/>
          <w:sz w:val="20"/>
          <w:szCs w:val="20"/>
        </w:rPr>
        <w:t xml:space="preserve"> then they will be </w:t>
      </w:r>
      <w:bookmarkStart w:id="14" w:name="_Int_qI4cuFiV"/>
      <w:proofErr w:type="gramStart"/>
      <w:r w:rsidRPr="00441FAB">
        <w:rPr>
          <w:rFonts w:ascii="Outfit" w:hAnsi="Outfit"/>
          <w:sz w:val="20"/>
          <w:szCs w:val="20"/>
        </w:rPr>
        <w:t>escorted at all times</w:t>
      </w:r>
      <w:bookmarkEnd w:id="14"/>
      <w:proofErr w:type="gramEnd"/>
      <w:r w:rsidRPr="00441FAB">
        <w:rPr>
          <w:rFonts w:ascii="Outfit" w:hAnsi="Outfit"/>
          <w:sz w:val="20"/>
          <w:szCs w:val="20"/>
        </w:rPr>
        <w:t xml:space="preserve">. </w:t>
      </w:r>
    </w:p>
    <w:p w14:paraId="2588AF31" w14:textId="77777777" w:rsidR="00D7678A" w:rsidRPr="00C15F68" w:rsidRDefault="00D7678A" w:rsidP="00C252E9">
      <w:pPr>
        <w:spacing w:after="0"/>
        <w:jc w:val="both"/>
        <w:rPr>
          <w:rFonts w:cstheme="minorHAnsi"/>
          <w:sz w:val="24"/>
          <w:szCs w:val="24"/>
        </w:rPr>
      </w:pPr>
    </w:p>
    <w:p w14:paraId="07B5A03A" w14:textId="77777777" w:rsidR="00382A51" w:rsidRPr="00441FAB" w:rsidRDefault="00382A51" w:rsidP="00C252E9">
      <w:pPr>
        <w:spacing w:after="0"/>
        <w:jc w:val="both"/>
        <w:rPr>
          <w:rFonts w:ascii="Outfit" w:hAnsi="Outfit" w:cstheme="minorHAnsi"/>
          <w:b/>
          <w:sz w:val="24"/>
          <w:szCs w:val="24"/>
        </w:rPr>
      </w:pPr>
      <w:r w:rsidRPr="00441FAB">
        <w:rPr>
          <w:rFonts w:ascii="Outfit" w:hAnsi="Outfit" w:cstheme="minorHAnsi"/>
          <w:b/>
          <w:sz w:val="24"/>
          <w:szCs w:val="24"/>
        </w:rPr>
        <w:t>LOP 2</w:t>
      </w:r>
      <w:r w:rsidR="00134239" w:rsidRPr="00441FAB">
        <w:rPr>
          <w:rFonts w:ascii="Outfit" w:hAnsi="Outfit" w:cstheme="minorHAnsi"/>
          <w:b/>
          <w:sz w:val="24"/>
          <w:szCs w:val="24"/>
        </w:rPr>
        <w:t>0</w:t>
      </w:r>
      <w:r w:rsidRPr="00441FAB">
        <w:rPr>
          <w:rFonts w:ascii="Outfit" w:hAnsi="Outfit" w:cstheme="minorHAnsi"/>
          <w:b/>
          <w:sz w:val="24"/>
          <w:szCs w:val="24"/>
        </w:rPr>
        <w:t xml:space="preserve">. Violence and Aggression </w:t>
      </w:r>
    </w:p>
    <w:p w14:paraId="5DD0981A" w14:textId="0693CF41" w:rsidR="00382A51" w:rsidRPr="00441FAB" w:rsidRDefault="00382A51" w:rsidP="29E142AA">
      <w:pPr>
        <w:spacing w:after="0"/>
        <w:jc w:val="both"/>
        <w:rPr>
          <w:rFonts w:ascii="Outfit" w:hAnsi="Outfit"/>
          <w:sz w:val="20"/>
          <w:szCs w:val="20"/>
        </w:rPr>
      </w:pPr>
      <w:r w:rsidRPr="00441FAB">
        <w:rPr>
          <w:rFonts w:ascii="Outfit" w:hAnsi="Outfit"/>
          <w:sz w:val="20"/>
          <w:szCs w:val="20"/>
        </w:rPr>
        <w:t xml:space="preserve">Where appropriate, staff will receive intervention training as appropriate. Appropriate </w:t>
      </w:r>
      <w:r w:rsidR="41F9FDA5" w:rsidRPr="00441FAB">
        <w:rPr>
          <w:rFonts w:ascii="Outfit" w:hAnsi="Outfit"/>
          <w:sz w:val="20"/>
          <w:szCs w:val="20"/>
        </w:rPr>
        <w:t>front-line</w:t>
      </w:r>
      <w:r w:rsidRPr="00441FAB">
        <w:rPr>
          <w:rFonts w:ascii="Outfit" w:hAnsi="Outfit"/>
          <w:sz w:val="20"/>
          <w:szCs w:val="20"/>
        </w:rPr>
        <w:t xml:space="preserve"> staff will receive conflict resolution training. All incidents of violence and aggression to staff will be reported (see Accidents and aggressive incidents, above) and investigated so that suitable controls can be put place to minimise the risk of recurrence. If appropriate, incidents will be reported to the police.</w:t>
      </w:r>
    </w:p>
    <w:p w14:paraId="2667FEC7" w14:textId="77777777" w:rsidR="00382A51" w:rsidRPr="00C15F68" w:rsidRDefault="00382A51" w:rsidP="00C252E9">
      <w:pPr>
        <w:spacing w:after="0"/>
        <w:jc w:val="both"/>
        <w:rPr>
          <w:rFonts w:cstheme="minorHAnsi"/>
          <w:sz w:val="24"/>
          <w:szCs w:val="24"/>
        </w:rPr>
      </w:pPr>
    </w:p>
    <w:p w14:paraId="7EA5F041" w14:textId="77777777" w:rsidR="00382A51" w:rsidRPr="00B808CF" w:rsidRDefault="00382A51" w:rsidP="00C252E9">
      <w:pPr>
        <w:spacing w:after="0"/>
        <w:jc w:val="both"/>
        <w:rPr>
          <w:rFonts w:ascii="Outfit" w:hAnsi="Outfit" w:cstheme="minorHAnsi"/>
          <w:b/>
          <w:sz w:val="24"/>
          <w:szCs w:val="24"/>
        </w:rPr>
      </w:pPr>
      <w:r w:rsidRPr="00B808CF">
        <w:rPr>
          <w:rFonts w:ascii="Outfit" w:hAnsi="Outfit" w:cstheme="minorHAnsi"/>
          <w:b/>
          <w:sz w:val="24"/>
          <w:szCs w:val="24"/>
        </w:rPr>
        <w:t>LOP 2</w:t>
      </w:r>
      <w:r w:rsidR="00134239" w:rsidRPr="00B808CF">
        <w:rPr>
          <w:rFonts w:ascii="Outfit" w:hAnsi="Outfit" w:cstheme="minorHAnsi"/>
          <w:b/>
          <w:sz w:val="24"/>
          <w:szCs w:val="24"/>
        </w:rPr>
        <w:t>1</w:t>
      </w:r>
      <w:r w:rsidRPr="00B808CF">
        <w:rPr>
          <w:rFonts w:ascii="Outfit" w:hAnsi="Outfit" w:cstheme="minorHAnsi"/>
          <w:b/>
          <w:sz w:val="24"/>
          <w:szCs w:val="24"/>
        </w:rPr>
        <w:t xml:space="preserve">. Visitor Management </w:t>
      </w:r>
    </w:p>
    <w:p w14:paraId="3EFEF742" w14:textId="7331CB0E" w:rsidR="00B808CF" w:rsidRPr="00B808CF" w:rsidRDefault="00382A51" w:rsidP="00C252E9">
      <w:pPr>
        <w:spacing w:after="0"/>
        <w:jc w:val="both"/>
        <w:rPr>
          <w:rFonts w:ascii="Outfit" w:hAnsi="Outfit" w:cstheme="minorHAnsi"/>
          <w:sz w:val="20"/>
          <w:szCs w:val="20"/>
        </w:rPr>
      </w:pPr>
      <w:r w:rsidRPr="00B808CF">
        <w:rPr>
          <w:rFonts w:ascii="Outfit" w:hAnsi="Outfit" w:cstheme="minorHAnsi"/>
          <w:sz w:val="20"/>
          <w:szCs w:val="20"/>
        </w:rPr>
        <w:t xml:space="preserve">Please refer to details of the Visitor Policy and Volunteer Policy and School Brochure. </w:t>
      </w:r>
    </w:p>
    <w:p w14:paraId="56606C60" w14:textId="607991D0" w:rsidR="004D3CF6" w:rsidRPr="00C15F68" w:rsidRDefault="00B808CF" w:rsidP="00B808CF">
      <w:pPr>
        <w:rPr>
          <w:rFonts w:cstheme="minorHAnsi"/>
          <w:sz w:val="24"/>
          <w:szCs w:val="24"/>
        </w:rPr>
      </w:pPr>
      <w:r>
        <w:rPr>
          <w:rFonts w:cstheme="minorHAnsi"/>
          <w:sz w:val="24"/>
          <w:szCs w:val="24"/>
        </w:rPr>
        <w:br w:type="page"/>
      </w:r>
    </w:p>
    <w:p w14:paraId="4C2A9111" w14:textId="77777777" w:rsidR="008424D9" w:rsidRPr="00B808CF" w:rsidRDefault="000A4AE4" w:rsidP="00C252E9">
      <w:pPr>
        <w:spacing w:after="0"/>
        <w:jc w:val="both"/>
        <w:rPr>
          <w:rFonts w:ascii="Outfit" w:hAnsi="Outfit" w:cstheme="minorHAnsi"/>
          <w:b/>
          <w:sz w:val="24"/>
          <w:szCs w:val="24"/>
        </w:rPr>
      </w:pPr>
      <w:r w:rsidRPr="00B808CF">
        <w:rPr>
          <w:rFonts w:ascii="Outfit" w:hAnsi="Outfit" w:cstheme="minorHAnsi"/>
          <w:b/>
          <w:sz w:val="24"/>
          <w:szCs w:val="24"/>
        </w:rPr>
        <w:lastRenderedPageBreak/>
        <w:t xml:space="preserve">LOP </w:t>
      </w:r>
      <w:r w:rsidR="00C404B8" w:rsidRPr="00B808CF">
        <w:rPr>
          <w:rFonts w:ascii="Outfit" w:hAnsi="Outfit" w:cstheme="minorHAnsi"/>
          <w:b/>
          <w:sz w:val="24"/>
          <w:szCs w:val="24"/>
        </w:rPr>
        <w:t>2</w:t>
      </w:r>
      <w:r w:rsidR="00134239" w:rsidRPr="00B808CF">
        <w:rPr>
          <w:rFonts w:ascii="Outfit" w:hAnsi="Outfit" w:cstheme="minorHAnsi"/>
          <w:b/>
          <w:sz w:val="24"/>
          <w:szCs w:val="24"/>
        </w:rPr>
        <w:t>2</w:t>
      </w:r>
      <w:r w:rsidRPr="00B808CF">
        <w:rPr>
          <w:rFonts w:ascii="Outfit" w:hAnsi="Outfit" w:cstheme="minorHAnsi"/>
          <w:b/>
          <w:sz w:val="24"/>
          <w:szCs w:val="24"/>
        </w:rPr>
        <w:t xml:space="preserve">. Slips &amp; Trips </w:t>
      </w:r>
    </w:p>
    <w:p w14:paraId="180C0C20" w14:textId="77777777" w:rsidR="008424D9" w:rsidRPr="00B808CF" w:rsidRDefault="000A4AE4" w:rsidP="00C252E9">
      <w:pPr>
        <w:spacing w:after="0"/>
        <w:jc w:val="both"/>
        <w:rPr>
          <w:rFonts w:ascii="Outfit" w:hAnsi="Outfit" w:cstheme="minorHAnsi"/>
          <w:sz w:val="20"/>
          <w:szCs w:val="20"/>
        </w:rPr>
      </w:pPr>
      <w:r w:rsidRPr="00B808CF">
        <w:rPr>
          <w:rFonts w:ascii="Outfit" w:hAnsi="Outfit" w:cstheme="minorHAnsi"/>
          <w:sz w:val="20"/>
          <w:szCs w:val="20"/>
        </w:rPr>
        <w:t xml:space="preserve">Risk assessments are undertaken to establish risks such as slips and trips. The following is also considered: </w:t>
      </w:r>
    </w:p>
    <w:p w14:paraId="2139DE06" w14:textId="46B3C341" w:rsidR="008424D9" w:rsidRPr="00B808CF" w:rsidRDefault="000A4AE4" w:rsidP="00B808CF">
      <w:pPr>
        <w:pStyle w:val="ListParagraph"/>
        <w:numPr>
          <w:ilvl w:val="0"/>
          <w:numId w:val="26"/>
        </w:numPr>
        <w:spacing w:after="0"/>
        <w:jc w:val="both"/>
        <w:rPr>
          <w:rFonts w:ascii="Outfit" w:hAnsi="Outfit"/>
          <w:sz w:val="20"/>
          <w:szCs w:val="20"/>
        </w:rPr>
      </w:pPr>
      <w:r w:rsidRPr="00B808CF">
        <w:rPr>
          <w:rFonts w:ascii="Outfit" w:hAnsi="Outfit"/>
          <w:sz w:val="20"/>
          <w:szCs w:val="20"/>
        </w:rPr>
        <w:t>Risk assessments have been undertaken to help prevent slips and trips</w:t>
      </w:r>
      <w:r w:rsidR="008424D9" w:rsidRPr="00B808CF">
        <w:rPr>
          <w:rFonts w:ascii="Outfit" w:hAnsi="Outfit"/>
          <w:sz w:val="20"/>
          <w:szCs w:val="20"/>
        </w:rPr>
        <w:t xml:space="preserve"> in</w:t>
      </w:r>
      <w:r w:rsidRPr="00B808CF">
        <w:rPr>
          <w:rFonts w:ascii="Outfit" w:hAnsi="Outfit"/>
          <w:sz w:val="20"/>
          <w:szCs w:val="20"/>
        </w:rPr>
        <w:t xml:space="preserve"> the </w:t>
      </w:r>
      <w:r w:rsidR="008424D9" w:rsidRPr="00B808CF">
        <w:rPr>
          <w:rFonts w:ascii="Outfit" w:hAnsi="Outfit"/>
          <w:sz w:val="20"/>
          <w:szCs w:val="20"/>
        </w:rPr>
        <w:t>centre</w:t>
      </w:r>
      <w:r w:rsidRPr="00B808CF">
        <w:rPr>
          <w:rFonts w:ascii="Outfit" w:hAnsi="Outfit"/>
          <w:sz w:val="20"/>
          <w:szCs w:val="20"/>
        </w:rPr>
        <w:t xml:space="preserve">, these include controls to help reduce water and other contaminants being brought into our buildings on people’s shoes and measures to effectively clean any material that gets onto our floors. They also include an assessment of floor surfacing </w:t>
      </w:r>
      <w:bookmarkStart w:id="15" w:name="_Int_Ar7P7p91"/>
      <w:r w:rsidRPr="00B808CF">
        <w:rPr>
          <w:rFonts w:ascii="Outfit" w:hAnsi="Outfit"/>
          <w:sz w:val="20"/>
          <w:szCs w:val="20"/>
        </w:rPr>
        <w:t>high risk</w:t>
      </w:r>
      <w:bookmarkEnd w:id="15"/>
      <w:r w:rsidRPr="00B808CF">
        <w:rPr>
          <w:rFonts w:ascii="Outfit" w:hAnsi="Outfit"/>
          <w:sz w:val="20"/>
          <w:szCs w:val="20"/>
        </w:rPr>
        <w:t xml:space="preserve"> areas such as </w:t>
      </w:r>
      <w:r w:rsidR="004D3CF6" w:rsidRPr="00B808CF">
        <w:rPr>
          <w:rFonts w:ascii="Outfit" w:hAnsi="Outfit"/>
          <w:sz w:val="20"/>
          <w:szCs w:val="20"/>
        </w:rPr>
        <w:t>walkways</w:t>
      </w:r>
      <w:r w:rsidR="008424D9" w:rsidRPr="00B808CF">
        <w:rPr>
          <w:rFonts w:ascii="Outfit" w:hAnsi="Outfit"/>
          <w:sz w:val="20"/>
          <w:szCs w:val="20"/>
        </w:rPr>
        <w:t>/bathrooms</w:t>
      </w:r>
      <w:r w:rsidRPr="00B808CF">
        <w:rPr>
          <w:rFonts w:ascii="Outfit" w:hAnsi="Outfit"/>
          <w:sz w:val="20"/>
          <w:szCs w:val="20"/>
        </w:rPr>
        <w:t xml:space="preserve">. </w:t>
      </w:r>
    </w:p>
    <w:p w14:paraId="44076113" w14:textId="5B0C1D43" w:rsidR="002648A9" w:rsidRPr="00B808CF" w:rsidRDefault="000A4AE4" w:rsidP="00B808CF">
      <w:pPr>
        <w:pStyle w:val="ListParagraph"/>
        <w:numPr>
          <w:ilvl w:val="0"/>
          <w:numId w:val="26"/>
        </w:numPr>
        <w:spacing w:after="0"/>
        <w:jc w:val="both"/>
        <w:rPr>
          <w:rFonts w:ascii="Outfit" w:hAnsi="Outfit" w:cstheme="minorHAnsi"/>
          <w:sz w:val="20"/>
          <w:szCs w:val="20"/>
        </w:rPr>
      </w:pPr>
      <w:r w:rsidRPr="00B808CF">
        <w:rPr>
          <w:rFonts w:ascii="Outfit" w:hAnsi="Outfit" w:cstheme="minorHAnsi"/>
          <w:sz w:val="20"/>
          <w:szCs w:val="20"/>
        </w:rPr>
        <w:t>Staff will clean any spillages when they occur or use suitable warning signs until such time as the spillage can be cleaned up. No floors will be left a wet condition (including after cleaning).</w:t>
      </w:r>
    </w:p>
    <w:p w14:paraId="6A23E806" w14:textId="77777777" w:rsidR="008424D9" w:rsidRPr="00C15F68" w:rsidRDefault="008424D9" w:rsidP="00C252E9">
      <w:pPr>
        <w:spacing w:after="0"/>
        <w:jc w:val="both"/>
        <w:rPr>
          <w:rFonts w:cstheme="minorHAnsi"/>
          <w:sz w:val="24"/>
          <w:szCs w:val="24"/>
        </w:rPr>
      </w:pPr>
    </w:p>
    <w:p w14:paraId="7E890B03" w14:textId="77777777" w:rsidR="008424D9" w:rsidRPr="00B808CF" w:rsidRDefault="000A4AE4" w:rsidP="00C252E9">
      <w:pPr>
        <w:spacing w:after="0"/>
        <w:jc w:val="both"/>
        <w:rPr>
          <w:rFonts w:ascii="Outfit" w:hAnsi="Outfit" w:cstheme="minorHAnsi"/>
          <w:b/>
          <w:sz w:val="24"/>
          <w:szCs w:val="24"/>
        </w:rPr>
      </w:pPr>
      <w:r w:rsidRPr="001C3992">
        <w:rPr>
          <w:rFonts w:cstheme="minorHAnsi"/>
          <w:sz w:val="28"/>
          <w:szCs w:val="28"/>
        </w:rPr>
        <w:t xml:space="preserve"> </w:t>
      </w:r>
      <w:r w:rsidRPr="00B808CF">
        <w:rPr>
          <w:rFonts w:ascii="Outfit" w:hAnsi="Outfit" w:cstheme="minorHAnsi"/>
          <w:b/>
          <w:sz w:val="24"/>
          <w:szCs w:val="24"/>
        </w:rPr>
        <w:t xml:space="preserve">LOP </w:t>
      </w:r>
      <w:r w:rsidR="00C404B8" w:rsidRPr="00B808CF">
        <w:rPr>
          <w:rFonts w:ascii="Outfit" w:hAnsi="Outfit" w:cstheme="minorHAnsi"/>
          <w:b/>
          <w:sz w:val="24"/>
          <w:szCs w:val="24"/>
        </w:rPr>
        <w:t>2</w:t>
      </w:r>
      <w:r w:rsidR="00134239" w:rsidRPr="00B808CF">
        <w:rPr>
          <w:rFonts w:ascii="Outfit" w:hAnsi="Outfit" w:cstheme="minorHAnsi"/>
          <w:b/>
          <w:sz w:val="24"/>
          <w:szCs w:val="24"/>
        </w:rPr>
        <w:t>3</w:t>
      </w:r>
      <w:r w:rsidRPr="00B808CF">
        <w:rPr>
          <w:rFonts w:ascii="Outfit" w:hAnsi="Outfit" w:cstheme="minorHAnsi"/>
          <w:b/>
          <w:sz w:val="24"/>
          <w:szCs w:val="24"/>
        </w:rPr>
        <w:t>. Stress &amp; Well-being</w:t>
      </w:r>
    </w:p>
    <w:p w14:paraId="6A787450" w14:textId="6BE5DE0D" w:rsidR="008424D9" w:rsidRPr="00C15F68" w:rsidRDefault="00C15F68" w:rsidP="29E142AA">
      <w:pPr>
        <w:spacing w:after="0"/>
        <w:jc w:val="both"/>
        <w:rPr>
          <w:sz w:val="24"/>
          <w:szCs w:val="24"/>
        </w:rPr>
      </w:pPr>
      <w:r w:rsidRPr="29E142AA">
        <w:rPr>
          <w:sz w:val="24"/>
          <w:szCs w:val="24"/>
        </w:rPr>
        <w:t>Elmtree Learning Partnership</w:t>
      </w:r>
      <w:r w:rsidR="000A4AE4" w:rsidRPr="29E142AA">
        <w:rPr>
          <w:sz w:val="24"/>
          <w:szCs w:val="24"/>
        </w:rPr>
        <w:t xml:space="preserve"> is committed to promoting </w:t>
      </w:r>
      <w:bookmarkStart w:id="16" w:name="_Int_iFgx5dgU"/>
      <w:r w:rsidR="000A4AE4" w:rsidRPr="29E142AA">
        <w:rPr>
          <w:sz w:val="24"/>
          <w:szCs w:val="24"/>
        </w:rPr>
        <w:t>high levels</w:t>
      </w:r>
      <w:bookmarkEnd w:id="16"/>
      <w:r w:rsidR="000A4AE4" w:rsidRPr="29E142AA">
        <w:rPr>
          <w:sz w:val="24"/>
          <w:szCs w:val="24"/>
        </w:rPr>
        <w:t xml:space="preserve"> of health and wellbeing and recognises the importance of identifying &amp; reducing workplace stressors. The </w:t>
      </w:r>
      <w:r w:rsidR="008424D9" w:rsidRPr="29E142AA">
        <w:rPr>
          <w:sz w:val="24"/>
          <w:szCs w:val="24"/>
        </w:rPr>
        <w:t>centre has its own meditation room which is accessed by staff and students.</w:t>
      </w:r>
      <w:r w:rsidR="000A4AE4" w:rsidRPr="29E142AA">
        <w:rPr>
          <w:sz w:val="24"/>
          <w:szCs w:val="24"/>
        </w:rPr>
        <w:t xml:space="preserve"> </w:t>
      </w:r>
    </w:p>
    <w:p w14:paraId="2A131594" w14:textId="77777777" w:rsidR="008424D9" w:rsidRPr="00C15F68" w:rsidRDefault="008424D9" w:rsidP="00C252E9">
      <w:pPr>
        <w:spacing w:after="0"/>
        <w:jc w:val="both"/>
        <w:rPr>
          <w:rFonts w:cstheme="minorHAnsi"/>
          <w:sz w:val="24"/>
          <w:szCs w:val="24"/>
        </w:rPr>
      </w:pPr>
    </w:p>
    <w:p w14:paraId="392F938D" w14:textId="77777777" w:rsidR="00362536" w:rsidRPr="00B808CF" w:rsidRDefault="000A4AE4" w:rsidP="00C252E9">
      <w:pPr>
        <w:spacing w:after="0"/>
        <w:jc w:val="both"/>
        <w:rPr>
          <w:rFonts w:ascii="Outfit" w:hAnsi="Outfit" w:cstheme="minorHAnsi"/>
          <w:b/>
          <w:sz w:val="24"/>
          <w:szCs w:val="24"/>
        </w:rPr>
      </w:pPr>
      <w:r w:rsidRPr="00B808CF">
        <w:rPr>
          <w:rFonts w:ascii="Outfit" w:hAnsi="Outfit" w:cstheme="minorHAnsi"/>
          <w:b/>
          <w:sz w:val="24"/>
          <w:szCs w:val="24"/>
        </w:rPr>
        <w:t xml:space="preserve">LOP </w:t>
      </w:r>
      <w:r w:rsidR="00F56D11" w:rsidRPr="00B808CF">
        <w:rPr>
          <w:rFonts w:ascii="Outfit" w:hAnsi="Outfit" w:cstheme="minorHAnsi"/>
          <w:b/>
          <w:sz w:val="24"/>
          <w:szCs w:val="24"/>
        </w:rPr>
        <w:t>2</w:t>
      </w:r>
      <w:r w:rsidR="00134239" w:rsidRPr="00B808CF">
        <w:rPr>
          <w:rFonts w:ascii="Outfit" w:hAnsi="Outfit" w:cstheme="minorHAnsi"/>
          <w:b/>
          <w:sz w:val="24"/>
          <w:szCs w:val="24"/>
        </w:rPr>
        <w:t>4</w:t>
      </w:r>
      <w:r w:rsidRPr="00B808CF">
        <w:rPr>
          <w:rFonts w:ascii="Outfit" w:hAnsi="Outfit" w:cstheme="minorHAnsi"/>
          <w:b/>
          <w:sz w:val="24"/>
          <w:szCs w:val="24"/>
        </w:rPr>
        <w:t xml:space="preserve">. Working at Height </w:t>
      </w:r>
    </w:p>
    <w:p w14:paraId="713C5851" w14:textId="7FD6D95B" w:rsidR="00362536" w:rsidRDefault="000A4AE4" w:rsidP="00C252E9">
      <w:pPr>
        <w:spacing w:after="0"/>
        <w:jc w:val="both"/>
        <w:rPr>
          <w:rFonts w:ascii="Outfit" w:hAnsi="Outfit" w:cstheme="minorHAnsi"/>
          <w:sz w:val="20"/>
          <w:szCs w:val="20"/>
        </w:rPr>
      </w:pPr>
      <w:r w:rsidRPr="00B808CF">
        <w:rPr>
          <w:rFonts w:ascii="Outfit" w:hAnsi="Outfit" w:cstheme="minorHAnsi"/>
          <w:sz w:val="20"/>
          <w:szCs w:val="20"/>
        </w:rPr>
        <w:t xml:space="preserve">Working at height will be undertaken accordance with the working at height Act which identifies general requirements and safe working practices. Specific or higher risk tasks will be carried out accordance with a specific risk assessment for that task. Work at height on the premises is only permitted to take place under the following conditions: </w:t>
      </w:r>
    </w:p>
    <w:p w14:paraId="4E55AE3D" w14:textId="77777777" w:rsidR="00B808CF" w:rsidRPr="00B808CF" w:rsidRDefault="00B808CF" w:rsidP="00C252E9">
      <w:pPr>
        <w:spacing w:after="0"/>
        <w:jc w:val="both"/>
        <w:rPr>
          <w:rFonts w:ascii="Outfit" w:hAnsi="Outfit" w:cstheme="minorHAnsi"/>
          <w:sz w:val="20"/>
          <w:szCs w:val="20"/>
        </w:rPr>
      </w:pPr>
    </w:p>
    <w:p w14:paraId="3315224C" w14:textId="468902D4" w:rsidR="00362536" w:rsidRPr="00B808CF" w:rsidRDefault="000A4AE4" w:rsidP="00B808CF">
      <w:pPr>
        <w:pStyle w:val="ListParagraph"/>
        <w:numPr>
          <w:ilvl w:val="0"/>
          <w:numId w:val="28"/>
        </w:numPr>
        <w:spacing w:after="0"/>
        <w:jc w:val="both"/>
        <w:rPr>
          <w:rFonts w:ascii="Outfit" w:hAnsi="Outfit" w:cstheme="minorHAnsi"/>
          <w:sz w:val="20"/>
          <w:szCs w:val="20"/>
        </w:rPr>
      </w:pPr>
      <w:r w:rsidRPr="00B808CF">
        <w:rPr>
          <w:rFonts w:ascii="Outfit" w:hAnsi="Outfit" w:cstheme="minorHAnsi"/>
          <w:sz w:val="20"/>
          <w:szCs w:val="20"/>
        </w:rPr>
        <w:t xml:space="preserve">Any work to be carried out at height must be underpinned by a risk </w:t>
      </w:r>
      <w:proofErr w:type="gramStart"/>
      <w:r w:rsidRPr="00B808CF">
        <w:rPr>
          <w:rFonts w:ascii="Outfit" w:hAnsi="Outfit" w:cstheme="minorHAnsi"/>
          <w:sz w:val="20"/>
          <w:szCs w:val="20"/>
        </w:rPr>
        <w:t>assessment;</w:t>
      </w:r>
      <w:proofErr w:type="gramEnd"/>
      <w:r w:rsidRPr="00B808CF">
        <w:rPr>
          <w:rFonts w:ascii="Outfit" w:hAnsi="Outfit" w:cstheme="minorHAnsi"/>
          <w:sz w:val="20"/>
          <w:szCs w:val="20"/>
        </w:rPr>
        <w:t xml:space="preserve"> </w:t>
      </w:r>
    </w:p>
    <w:p w14:paraId="4CD195A6" w14:textId="3F1AD117" w:rsidR="00362536" w:rsidRPr="00B808CF" w:rsidRDefault="000A4AE4" w:rsidP="00B808CF">
      <w:pPr>
        <w:pStyle w:val="ListParagraph"/>
        <w:numPr>
          <w:ilvl w:val="0"/>
          <w:numId w:val="28"/>
        </w:numPr>
        <w:spacing w:after="0"/>
        <w:jc w:val="both"/>
        <w:rPr>
          <w:rFonts w:ascii="Outfit" w:hAnsi="Outfit" w:cstheme="minorHAnsi"/>
          <w:sz w:val="20"/>
          <w:szCs w:val="20"/>
        </w:rPr>
      </w:pPr>
      <w:r w:rsidRPr="00B808CF">
        <w:rPr>
          <w:rFonts w:ascii="Outfit" w:hAnsi="Outfit" w:cstheme="minorHAnsi"/>
          <w:sz w:val="20"/>
          <w:szCs w:val="20"/>
        </w:rPr>
        <w:t xml:space="preserve">Access equipment selected for work at height must be as per the risk </w:t>
      </w:r>
      <w:proofErr w:type="gramStart"/>
      <w:r w:rsidRPr="00B808CF">
        <w:rPr>
          <w:rFonts w:ascii="Outfit" w:hAnsi="Outfit" w:cstheme="minorHAnsi"/>
          <w:sz w:val="20"/>
          <w:szCs w:val="20"/>
        </w:rPr>
        <w:t>Assessment;</w:t>
      </w:r>
      <w:proofErr w:type="gramEnd"/>
      <w:r w:rsidRPr="00B808CF">
        <w:rPr>
          <w:rFonts w:ascii="Outfit" w:hAnsi="Outfit" w:cstheme="minorHAnsi"/>
          <w:sz w:val="20"/>
          <w:szCs w:val="20"/>
        </w:rPr>
        <w:t xml:space="preserve"> </w:t>
      </w:r>
    </w:p>
    <w:p w14:paraId="1F66EB8E" w14:textId="4952F5F0" w:rsidR="00362536" w:rsidRPr="00B808CF" w:rsidRDefault="000A4AE4" w:rsidP="00B808CF">
      <w:pPr>
        <w:pStyle w:val="ListParagraph"/>
        <w:numPr>
          <w:ilvl w:val="0"/>
          <w:numId w:val="28"/>
        </w:numPr>
        <w:spacing w:after="0"/>
        <w:jc w:val="both"/>
        <w:rPr>
          <w:rFonts w:ascii="Outfit" w:hAnsi="Outfit" w:cstheme="minorHAnsi"/>
          <w:sz w:val="20"/>
          <w:szCs w:val="20"/>
        </w:rPr>
      </w:pPr>
      <w:r w:rsidRPr="00B808CF">
        <w:rPr>
          <w:rFonts w:ascii="Outfit" w:hAnsi="Outfit" w:cstheme="minorHAnsi"/>
          <w:sz w:val="20"/>
          <w:szCs w:val="20"/>
        </w:rPr>
        <w:t xml:space="preserve">Any staff working at height must be appropriately trained to use the access </w:t>
      </w:r>
      <w:proofErr w:type="gramStart"/>
      <w:r w:rsidRPr="00B808CF">
        <w:rPr>
          <w:rFonts w:ascii="Outfit" w:hAnsi="Outfit" w:cstheme="minorHAnsi"/>
          <w:sz w:val="20"/>
          <w:szCs w:val="20"/>
        </w:rPr>
        <w:t>equipment;</w:t>
      </w:r>
      <w:proofErr w:type="gramEnd"/>
      <w:r w:rsidRPr="00B808CF">
        <w:rPr>
          <w:rFonts w:ascii="Outfit" w:hAnsi="Outfit" w:cstheme="minorHAnsi"/>
          <w:sz w:val="20"/>
          <w:szCs w:val="20"/>
        </w:rPr>
        <w:t xml:space="preserve"> </w:t>
      </w:r>
    </w:p>
    <w:p w14:paraId="4A676FCA" w14:textId="3CC69B1D" w:rsidR="00362536" w:rsidRPr="00B808CF" w:rsidRDefault="000A4AE4" w:rsidP="00B808CF">
      <w:pPr>
        <w:pStyle w:val="ListParagraph"/>
        <w:numPr>
          <w:ilvl w:val="0"/>
          <w:numId w:val="28"/>
        </w:numPr>
        <w:spacing w:after="0"/>
        <w:jc w:val="both"/>
        <w:rPr>
          <w:rFonts w:ascii="Outfit" w:hAnsi="Outfit" w:cstheme="minorHAnsi"/>
          <w:sz w:val="20"/>
          <w:szCs w:val="20"/>
        </w:rPr>
      </w:pPr>
      <w:r w:rsidRPr="00B808CF">
        <w:rPr>
          <w:rFonts w:ascii="Outfit" w:hAnsi="Outfit" w:cstheme="minorHAnsi"/>
          <w:sz w:val="20"/>
          <w:szCs w:val="20"/>
        </w:rPr>
        <w:t xml:space="preserve">Staff must not improvise or use alternative access methods of their own </w:t>
      </w:r>
      <w:proofErr w:type="gramStart"/>
      <w:r w:rsidRPr="00B808CF">
        <w:rPr>
          <w:rFonts w:ascii="Outfit" w:hAnsi="Outfit" w:cstheme="minorHAnsi"/>
          <w:sz w:val="20"/>
          <w:szCs w:val="20"/>
        </w:rPr>
        <w:t>choice;</w:t>
      </w:r>
      <w:proofErr w:type="gramEnd"/>
      <w:r w:rsidRPr="00B808CF">
        <w:rPr>
          <w:rFonts w:ascii="Outfit" w:hAnsi="Outfit" w:cstheme="minorHAnsi"/>
          <w:sz w:val="20"/>
          <w:szCs w:val="20"/>
        </w:rPr>
        <w:t xml:space="preserve"> </w:t>
      </w:r>
    </w:p>
    <w:p w14:paraId="7D3883FA" w14:textId="0408BC22" w:rsidR="00362536" w:rsidRPr="00B808CF" w:rsidRDefault="000A4AE4" w:rsidP="00B808CF">
      <w:pPr>
        <w:pStyle w:val="ListParagraph"/>
        <w:numPr>
          <w:ilvl w:val="0"/>
          <w:numId w:val="28"/>
        </w:numPr>
        <w:spacing w:after="0"/>
        <w:jc w:val="both"/>
        <w:rPr>
          <w:rFonts w:ascii="Outfit" w:hAnsi="Outfit" w:cstheme="minorHAnsi"/>
          <w:sz w:val="20"/>
          <w:szCs w:val="20"/>
        </w:rPr>
      </w:pPr>
      <w:r w:rsidRPr="00B808CF">
        <w:rPr>
          <w:rFonts w:ascii="Outfit" w:hAnsi="Outfit" w:cstheme="minorHAnsi"/>
          <w:sz w:val="20"/>
          <w:szCs w:val="20"/>
        </w:rPr>
        <w:t xml:space="preserve">Use of any furniture, including tables and chairs, is expressly forbidden for any work at </w:t>
      </w:r>
      <w:proofErr w:type="gramStart"/>
      <w:r w:rsidRPr="00B808CF">
        <w:rPr>
          <w:rFonts w:ascii="Outfit" w:hAnsi="Outfit" w:cstheme="minorHAnsi"/>
          <w:sz w:val="20"/>
          <w:szCs w:val="20"/>
        </w:rPr>
        <w:t>height;</w:t>
      </w:r>
      <w:proofErr w:type="gramEnd"/>
      <w:r w:rsidRPr="00B808CF">
        <w:rPr>
          <w:rFonts w:ascii="Outfit" w:hAnsi="Outfit" w:cstheme="minorHAnsi"/>
          <w:sz w:val="20"/>
          <w:szCs w:val="20"/>
        </w:rPr>
        <w:t xml:space="preserve"> </w:t>
      </w:r>
    </w:p>
    <w:p w14:paraId="7C2C07BA" w14:textId="7DFDED62" w:rsidR="00362536" w:rsidRPr="00B808CF" w:rsidRDefault="000A4AE4" w:rsidP="00B808CF">
      <w:pPr>
        <w:pStyle w:val="ListParagraph"/>
        <w:numPr>
          <w:ilvl w:val="0"/>
          <w:numId w:val="28"/>
        </w:numPr>
        <w:spacing w:after="0"/>
        <w:jc w:val="both"/>
        <w:rPr>
          <w:rFonts w:ascii="Outfit" w:hAnsi="Outfit" w:cstheme="minorHAnsi"/>
          <w:sz w:val="20"/>
          <w:szCs w:val="20"/>
        </w:rPr>
      </w:pPr>
      <w:r w:rsidRPr="00B808CF">
        <w:rPr>
          <w:rFonts w:ascii="Outfit" w:hAnsi="Outfit" w:cstheme="minorHAnsi"/>
          <w:sz w:val="20"/>
          <w:szCs w:val="20"/>
        </w:rPr>
        <w:t xml:space="preserve">Staff may only use step stools if they have received a local instructional training </w:t>
      </w:r>
      <w:proofErr w:type="gramStart"/>
      <w:r w:rsidRPr="00B808CF">
        <w:rPr>
          <w:rFonts w:ascii="Outfit" w:hAnsi="Outfit" w:cstheme="minorHAnsi"/>
          <w:sz w:val="20"/>
          <w:szCs w:val="20"/>
        </w:rPr>
        <w:t>brief;</w:t>
      </w:r>
      <w:proofErr w:type="gramEnd"/>
      <w:r w:rsidRPr="00B808CF">
        <w:rPr>
          <w:rFonts w:ascii="Outfit" w:hAnsi="Outfit" w:cstheme="minorHAnsi"/>
          <w:sz w:val="20"/>
          <w:szCs w:val="20"/>
        </w:rPr>
        <w:t xml:space="preserve"> </w:t>
      </w:r>
    </w:p>
    <w:p w14:paraId="403158CA" w14:textId="411638E2" w:rsidR="00362536" w:rsidRPr="00B808CF" w:rsidRDefault="000A4AE4" w:rsidP="00B808CF">
      <w:pPr>
        <w:pStyle w:val="ListParagraph"/>
        <w:numPr>
          <w:ilvl w:val="0"/>
          <w:numId w:val="28"/>
        </w:numPr>
        <w:spacing w:after="0"/>
        <w:jc w:val="both"/>
        <w:rPr>
          <w:rFonts w:ascii="Outfit" w:hAnsi="Outfit" w:cstheme="minorHAnsi"/>
          <w:sz w:val="20"/>
          <w:szCs w:val="20"/>
        </w:rPr>
      </w:pPr>
      <w:r w:rsidRPr="00B808CF">
        <w:rPr>
          <w:rFonts w:ascii="Outfit" w:hAnsi="Outfit" w:cstheme="minorHAnsi"/>
          <w:sz w:val="20"/>
          <w:szCs w:val="20"/>
        </w:rPr>
        <w:t xml:space="preserve">Staff may only use stepladders if they have received training from the ladder and stepladder competent </w:t>
      </w:r>
      <w:proofErr w:type="gramStart"/>
      <w:r w:rsidRPr="00B808CF">
        <w:rPr>
          <w:rFonts w:ascii="Outfit" w:hAnsi="Outfit" w:cstheme="minorHAnsi"/>
          <w:sz w:val="20"/>
          <w:szCs w:val="20"/>
        </w:rPr>
        <w:t>person;</w:t>
      </w:r>
      <w:proofErr w:type="gramEnd"/>
      <w:r w:rsidRPr="00B808CF">
        <w:rPr>
          <w:rFonts w:ascii="Outfit" w:hAnsi="Outfit" w:cstheme="minorHAnsi"/>
          <w:sz w:val="20"/>
          <w:szCs w:val="20"/>
        </w:rPr>
        <w:t xml:space="preserve"> </w:t>
      </w:r>
    </w:p>
    <w:p w14:paraId="40281EB7" w14:textId="0299F4EF" w:rsidR="00362536" w:rsidRPr="00B808CF" w:rsidRDefault="000A4AE4" w:rsidP="00B808CF">
      <w:pPr>
        <w:pStyle w:val="ListParagraph"/>
        <w:numPr>
          <w:ilvl w:val="0"/>
          <w:numId w:val="28"/>
        </w:numPr>
        <w:spacing w:after="0"/>
        <w:jc w:val="both"/>
        <w:rPr>
          <w:rFonts w:ascii="Outfit" w:hAnsi="Outfit" w:cstheme="minorHAnsi"/>
          <w:sz w:val="20"/>
          <w:szCs w:val="20"/>
        </w:rPr>
      </w:pPr>
      <w:r w:rsidRPr="00B808CF">
        <w:rPr>
          <w:rFonts w:ascii="Outfit" w:hAnsi="Outfit" w:cstheme="minorHAnsi"/>
          <w:sz w:val="20"/>
          <w:szCs w:val="20"/>
        </w:rPr>
        <w:t xml:space="preserve">Any safety concerns about a work at height task must be raised prior to work </w:t>
      </w:r>
      <w:proofErr w:type="gramStart"/>
      <w:r w:rsidRPr="00B808CF">
        <w:rPr>
          <w:rFonts w:ascii="Outfit" w:hAnsi="Outfit" w:cstheme="minorHAnsi"/>
          <w:sz w:val="20"/>
          <w:szCs w:val="20"/>
        </w:rPr>
        <w:t>starting;</w:t>
      </w:r>
      <w:proofErr w:type="gramEnd"/>
      <w:r w:rsidRPr="00B808CF">
        <w:rPr>
          <w:rFonts w:ascii="Outfit" w:hAnsi="Outfit" w:cstheme="minorHAnsi"/>
          <w:sz w:val="20"/>
          <w:szCs w:val="20"/>
        </w:rPr>
        <w:t xml:space="preserve"> </w:t>
      </w:r>
    </w:p>
    <w:p w14:paraId="5E2F2A72" w14:textId="32F9F104" w:rsidR="00362536" w:rsidRPr="00B808CF" w:rsidRDefault="000A4AE4" w:rsidP="00B808CF">
      <w:pPr>
        <w:pStyle w:val="ListParagraph"/>
        <w:numPr>
          <w:ilvl w:val="0"/>
          <w:numId w:val="28"/>
        </w:numPr>
        <w:spacing w:after="0"/>
        <w:jc w:val="both"/>
        <w:rPr>
          <w:rFonts w:ascii="Outfit" w:hAnsi="Outfit" w:cstheme="minorHAnsi"/>
          <w:sz w:val="20"/>
          <w:szCs w:val="20"/>
        </w:rPr>
      </w:pPr>
      <w:r w:rsidRPr="00B808CF">
        <w:rPr>
          <w:rFonts w:ascii="Outfit" w:hAnsi="Outfit" w:cstheme="minorHAnsi"/>
          <w:sz w:val="20"/>
          <w:szCs w:val="20"/>
        </w:rPr>
        <w:t xml:space="preserve">Access equipment used on site such as ladders and stepladders must only be that provided and are never to be lent to, or borrowed from third parties or contractors; and </w:t>
      </w:r>
    </w:p>
    <w:p w14:paraId="527C3AB1" w14:textId="6CCB19CD" w:rsidR="000A4AE4" w:rsidRPr="00B808CF" w:rsidRDefault="000A4AE4" w:rsidP="00B808CF">
      <w:pPr>
        <w:pStyle w:val="ListParagraph"/>
        <w:numPr>
          <w:ilvl w:val="0"/>
          <w:numId w:val="28"/>
        </w:numPr>
        <w:spacing w:after="0"/>
        <w:jc w:val="both"/>
        <w:rPr>
          <w:rFonts w:cstheme="minorHAnsi"/>
          <w:sz w:val="24"/>
          <w:szCs w:val="24"/>
        </w:rPr>
      </w:pPr>
      <w:r w:rsidRPr="00B808CF">
        <w:rPr>
          <w:rFonts w:ascii="Outfit" w:hAnsi="Outfit" w:cstheme="minorHAnsi"/>
          <w:sz w:val="20"/>
          <w:szCs w:val="20"/>
        </w:rPr>
        <w:t>Contractors working at height are to be appropriately supervised and must only use their own access equipment</w:t>
      </w:r>
      <w:r w:rsidRPr="00B808CF">
        <w:rPr>
          <w:rFonts w:cstheme="minorHAnsi"/>
          <w:sz w:val="24"/>
          <w:szCs w:val="24"/>
        </w:rPr>
        <w:t>.</w:t>
      </w:r>
    </w:p>
    <w:p w14:paraId="02E48BFE" w14:textId="77777777" w:rsidR="00382A51" w:rsidRPr="00C15F68" w:rsidRDefault="00382A51" w:rsidP="00C252E9">
      <w:pPr>
        <w:spacing w:after="0"/>
        <w:jc w:val="both"/>
        <w:rPr>
          <w:rFonts w:cstheme="minorHAnsi"/>
          <w:sz w:val="24"/>
          <w:szCs w:val="24"/>
        </w:rPr>
      </w:pPr>
    </w:p>
    <w:p w14:paraId="14DB5423" w14:textId="77777777" w:rsidR="00382A51" w:rsidRPr="00B808CF" w:rsidRDefault="00382A51" w:rsidP="00C252E9">
      <w:pPr>
        <w:spacing w:after="0"/>
        <w:jc w:val="both"/>
        <w:rPr>
          <w:rFonts w:ascii="Outfit" w:hAnsi="Outfit" w:cstheme="minorHAnsi"/>
          <w:b/>
          <w:sz w:val="24"/>
          <w:szCs w:val="24"/>
        </w:rPr>
      </w:pPr>
      <w:r w:rsidRPr="00B808CF">
        <w:rPr>
          <w:rFonts w:ascii="Outfit" w:hAnsi="Outfit" w:cstheme="minorHAnsi"/>
          <w:b/>
          <w:sz w:val="24"/>
          <w:szCs w:val="24"/>
        </w:rPr>
        <w:t>LOP 2</w:t>
      </w:r>
      <w:r w:rsidR="00134239" w:rsidRPr="00B808CF">
        <w:rPr>
          <w:rFonts w:ascii="Outfit" w:hAnsi="Outfit" w:cstheme="minorHAnsi"/>
          <w:b/>
          <w:sz w:val="24"/>
          <w:szCs w:val="24"/>
        </w:rPr>
        <w:t>5</w:t>
      </w:r>
      <w:r w:rsidRPr="00B808CF">
        <w:rPr>
          <w:rFonts w:ascii="Outfit" w:hAnsi="Outfit" w:cstheme="minorHAnsi"/>
          <w:b/>
          <w:sz w:val="24"/>
          <w:szCs w:val="24"/>
        </w:rPr>
        <w:t xml:space="preserve">. Training </w:t>
      </w:r>
    </w:p>
    <w:p w14:paraId="3D37736C" w14:textId="78C8BD7C" w:rsidR="00382A51" w:rsidRPr="00B808CF" w:rsidRDefault="00382A51" w:rsidP="29E142AA">
      <w:pPr>
        <w:spacing w:after="0"/>
        <w:jc w:val="both"/>
        <w:rPr>
          <w:rFonts w:ascii="Outfit" w:hAnsi="Outfit"/>
          <w:sz w:val="20"/>
          <w:szCs w:val="20"/>
        </w:rPr>
      </w:pPr>
      <w:r w:rsidRPr="00B808CF">
        <w:rPr>
          <w:rFonts w:ascii="Outfit" w:hAnsi="Outfit"/>
          <w:sz w:val="20"/>
          <w:szCs w:val="20"/>
        </w:rPr>
        <w:t>We will ensure that all staff, including temporary and agency staff, are competent and are given appropriate health &amp; safety training to undertake their role safely and carry out duties assigned to them (</w:t>
      </w:r>
      <w:r w:rsidR="531DCC4B" w:rsidRPr="00B808CF">
        <w:rPr>
          <w:rFonts w:ascii="Outfit" w:hAnsi="Outfit"/>
          <w:sz w:val="20"/>
          <w:szCs w:val="20"/>
        </w:rPr>
        <w:t>e.g.,</w:t>
      </w:r>
      <w:r w:rsidRPr="00B808CF">
        <w:rPr>
          <w:rFonts w:ascii="Outfit" w:hAnsi="Outfit"/>
          <w:sz w:val="20"/>
          <w:szCs w:val="20"/>
        </w:rPr>
        <w:t xml:space="preserve"> risk assessments). All staff will receive a H&amp;S induction when they commence employment at </w:t>
      </w:r>
      <w:r w:rsidR="00C15F68" w:rsidRPr="00B808CF">
        <w:rPr>
          <w:rFonts w:ascii="Outfit" w:hAnsi="Outfit"/>
          <w:sz w:val="20"/>
          <w:szCs w:val="20"/>
        </w:rPr>
        <w:t>Elmtree Learning Partnership</w:t>
      </w:r>
      <w:r w:rsidRPr="00B808CF">
        <w:rPr>
          <w:rFonts w:ascii="Outfit" w:hAnsi="Outfit"/>
          <w:sz w:val="20"/>
          <w:szCs w:val="20"/>
        </w:rPr>
        <w:t xml:space="preserve">. </w:t>
      </w:r>
    </w:p>
    <w:p w14:paraId="1353C344" w14:textId="77777777" w:rsidR="00382A51" w:rsidRPr="00C15F68" w:rsidRDefault="00382A51" w:rsidP="00C252E9">
      <w:pPr>
        <w:spacing w:after="0"/>
        <w:jc w:val="both"/>
        <w:rPr>
          <w:rFonts w:cstheme="minorHAnsi"/>
          <w:sz w:val="24"/>
          <w:szCs w:val="24"/>
        </w:rPr>
      </w:pPr>
    </w:p>
    <w:p w14:paraId="0F76B0B1" w14:textId="77777777" w:rsidR="00382A51" w:rsidRPr="00B808CF" w:rsidRDefault="00382A51" w:rsidP="00C252E9">
      <w:pPr>
        <w:spacing w:after="0"/>
        <w:jc w:val="both"/>
        <w:rPr>
          <w:rFonts w:ascii="Outfit" w:hAnsi="Outfit" w:cstheme="minorHAnsi"/>
          <w:b/>
          <w:sz w:val="24"/>
          <w:szCs w:val="24"/>
        </w:rPr>
      </w:pPr>
      <w:r w:rsidRPr="00B808CF">
        <w:rPr>
          <w:rFonts w:ascii="Outfit" w:hAnsi="Outfit" w:cstheme="minorHAnsi"/>
          <w:b/>
          <w:sz w:val="24"/>
          <w:szCs w:val="24"/>
        </w:rPr>
        <w:t>LOP 2</w:t>
      </w:r>
      <w:r w:rsidR="00134239" w:rsidRPr="00B808CF">
        <w:rPr>
          <w:rFonts w:ascii="Outfit" w:hAnsi="Outfit" w:cstheme="minorHAnsi"/>
          <w:b/>
          <w:sz w:val="24"/>
          <w:szCs w:val="24"/>
        </w:rPr>
        <w:t>6</w:t>
      </w:r>
      <w:r w:rsidRPr="00B808CF">
        <w:rPr>
          <w:rFonts w:ascii="Outfit" w:hAnsi="Outfit" w:cstheme="minorHAnsi"/>
          <w:b/>
          <w:sz w:val="24"/>
          <w:szCs w:val="24"/>
        </w:rPr>
        <w:t xml:space="preserve">. Waste Disposal </w:t>
      </w:r>
    </w:p>
    <w:p w14:paraId="06E8F71D" w14:textId="3C6A98ED" w:rsidR="006A0670" w:rsidRPr="00B808CF" w:rsidRDefault="00382A51" w:rsidP="00C252E9">
      <w:pPr>
        <w:spacing w:after="0"/>
        <w:jc w:val="both"/>
        <w:rPr>
          <w:rFonts w:ascii="Outfit" w:hAnsi="Outfit" w:cstheme="minorHAnsi"/>
          <w:sz w:val="20"/>
          <w:szCs w:val="20"/>
        </w:rPr>
      </w:pPr>
      <w:r w:rsidRPr="00B808CF">
        <w:rPr>
          <w:rFonts w:ascii="Outfit" w:hAnsi="Outfit"/>
          <w:sz w:val="20"/>
          <w:szCs w:val="20"/>
          <w:highlight w:val="yellow"/>
        </w:rPr>
        <w:t xml:space="preserve">We will actively seek to minimise our impact upon the environment. The centre will participate the </w:t>
      </w:r>
      <w:r w:rsidR="08007288" w:rsidRPr="00B808CF">
        <w:rPr>
          <w:rFonts w:ascii="Outfit" w:hAnsi="Outfit"/>
          <w:sz w:val="20"/>
          <w:szCs w:val="20"/>
          <w:highlight w:val="yellow"/>
        </w:rPr>
        <w:t>Eco Schools</w:t>
      </w:r>
      <w:r w:rsidRPr="00B808CF">
        <w:rPr>
          <w:rFonts w:ascii="Outfit" w:hAnsi="Outfit"/>
          <w:sz w:val="20"/>
          <w:szCs w:val="20"/>
          <w:highlight w:val="yellow"/>
        </w:rPr>
        <w:t xml:space="preserve"> Scheme which will monitor waste and energy usage. This will be led by the Eco-Coordinator</w:t>
      </w:r>
      <w:r w:rsidRPr="00B808CF">
        <w:rPr>
          <w:rFonts w:ascii="Outfit" w:hAnsi="Outfit"/>
          <w:sz w:val="20"/>
          <w:szCs w:val="20"/>
        </w:rPr>
        <w:t xml:space="preserve">. </w:t>
      </w:r>
    </w:p>
    <w:sectPr w:rsidR="006A0670" w:rsidRPr="00B808CF" w:rsidSect="00084F10">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4AC20" w14:textId="77777777" w:rsidR="001F4F8A" w:rsidRDefault="001F4F8A" w:rsidP="007D096B">
      <w:pPr>
        <w:spacing w:after="0" w:line="240" w:lineRule="auto"/>
      </w:pPr>
      <w:r>
        <w:separator/>
      </w:r>
    </w:p>
  </w:endnote>
  <w:endnote w:type="continuationSeparator" w:id="0">
    <w:p w14:paraId="7BE3C839" w14:textId="77777777" w:rsidR="001F4F8A" w:rsidRDefault="001F4F8A" w:rsidP="007D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utfi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56750"/>
      <w:docPartObj>
        <w:docPartGallery w:val="Page Numbers (Bottom of Page)"/>
        <w:docPartUnique/>
      </w:docPartObj>
    </w:sdtPr>
    <w:sdtEndPr>
      <w:rPr>
        <w:rFonts w:ascii="Outfit" w:hAnsi="Outfit"/>
        <w:noProof/>
        <w:sz w:val="16"/>
        <w:szCs w:val="16"/>
      </w:rPr>
    </w:sdtEndPr>
    <w:sdtContent>
      <w:p w14:paraId="56F99CB1" w14:textId="62F60F94" w:rsidR="00B808CF" w:rsidRPr="00B808CF" w:rsidRDefault="00B808CF">
        <w:pPr>
          <w:pStyle w:val="Footer"/>
          <w:jc w:val="right"/>
          <w:rPr>
            <w:rFonts w:ascii="Outfit" w:hAnsi="Outfit"/>
            <w:sz w:val="16"/>
            <w:szCs w:val="16"/>
          </w:rPr>
        </w:pPr>
        <w:r w:rsidRPr="00B808CF">
          <w:rPr>
            <w:rFonts w:ascii="Outfit" w:hAnsi="Outfit"/>
            <w:sz w:val="16"/>
            <w:szCs w:val="16"/>
          </w:rPr>
          <w:fldChar w:fldCharType="begin"/>
        </w:r>
        <w:r w:rsidRPr="00B808CF">
          <w:rPr>
            <w:rFonts w:ascii="Outfit" w:hAnsi="Outfit"/>
            <w:sz w:val="16"/>
            <w:szCs w:val="16"/>
          </w:rPr>
          <w:instrText xml:space="preserve"> PAGE   \* MERGEFORMAT </w:instrText>
        </w:r>
        <w:r w:rsidRPr="00B808CF">
          <w:rPr>
            <w:rFonts w:ascii="Outfit" w:hAnsi="Outfit"/>
            <w:sz w:val="16"/>
            <w:szCs w:val="16"/>
          </w:rPr>
          <w:fldChar w:fldCharType="separate"/>
        </w:r>
        <w:r w:rsidRPr="00B808CF">
          <w:rPr>
            <w:rFonts w:ascii="Outfit" w:hAnsi="Outfit"/>
            <w:noProof/>
            <w:sz w:val="16"/>
            <w:szCs w:val="16"/>
          </w:rPr>
          <w:t>2</w:t>
        </w:r>
        <w:r w:rsidRPr="00B808CF">
          <w:rPr>
            <w:rFonts w:ascii="Outfit" w:hAnsi="Outfit"/>
            <w:noProof/>
            <w:sz w:val="16"/>
            <w:szCs w:val="16"/>
          </w:rPr>
          <w:fldChar w:fldCharType="end"/>
        </w:r>
      </w:p>
    </w:sdtContent>
  </w:sdt>
  <w:p w14:paraId="436F96A5" w14:textId="0037E677" w:rsidR="003352B4" w:rsidRPr="002D7AC0" w:rsidRDefault="003352B4" w:rsidP="29E142AA">
    <w:pPr>
      <w:pStyle w:val="Footer"/>
      <w:jc w:val="center"/>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274A3" w14:textId="77777777" w:rsidR="001F4F8A" w:rsidRDefault="001F4F8A" w:rsidP="007D096B">
      <w:pPr>
        <w:spacing w:after="0" w:line="240" w:lineRule="auto"/>
      </w:pPr>
      <w:r>
        <w:separator/>
      </w:r>
    </w:p>
  </w:footnote>
  <w:footnote w:type="continuationSeparator" w:id="0">
    <w:p w14:paraId="485CACAD" w14:textId="77777777" w:rsidR="001F4F8A" w:rsidRDefault="001F4F8A" w:rsidP="007D0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D15B30E" w14:paraId="13CAB3D6" w14:textId="77777777" w:rsidTr="4D15B30E">
      <w:trPr>
        <w:trHeight w:val="300"/>
      </w:trPr>
      <w:tc>
        <w:tcPr>
          <w:tcW w:w="3005" w:type="dxa"/>
        </w:tcPr>
        <w:p w14:paraId="57438BF1" w14:textId="336FC2F0" w:rsidR="4D15B30E" w:rsidRDefault="4D15B30E" w:rsidP="4D15B30E">
          <w:pPr>
            <w:pStyle w:val="Header"/>
            <w:ind w:left="-115"/>
          </w:pPr>
        </w:p>
      </w:tc>
      <w:tc>
        <w:tcPr>
          <w:tcW w:w="3005" w:type="dxa"/>
        </w:tcPr>
        <w:p w14:paraId="16D524D4" w14:textId="043A5CBE" w:rsidR="4D15B30E" w:rsidRDefault="4D15B30E" w:rsidP="4D15B30E">
          <w:pPr>
            <w:pStyle w:val="Header"/>
            <w:jc w:val="center"/>
          </w:pPr>
        </w:p>
      </w:tc>
      <w:tc>
        <w:tcPr>
          <w:tcW w:w="3005" w:type="dxa"/>
        </w:tcPr>
        <w:p w14:paraId="1057061D" w14:textId="74EBFDFD" w:rsidR="4D15B30E" w:rsidRDefault="4D15B30E" w:rsidP="4D15B30E">
          <w:pPr>
            <w:pStyle w:val="Header"/>
            <w:ind w:right="-115"/>
            <w:jc w:val="right"/>
          </w:pPr>
        </w:p>
      </w:tc>
    </w:tr>
  </w:tbl>
  <w:p w14:paraId="4045BA76" w14:textId="0C25F888" w:rsidR="4D15B30E" w:rsidRDefault="4D15B30E" w:rsidP="4D15B30E">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I0SaqzST">
      <int2:state int2:value="Rejected" int2:type="AugLoop_Text_Critique"/>
    </int2:textHash>
    <int2:bookmark int2:bookmarkName="_Int_iFgx5dgU" int2:invalidationBookmarkName="" int2:hashCode="XfnPlw4VbdG38c" int2:id="X3lgJwvl">
      <int2:state int2:value="Rejected" int2:type="AugLoop_Text_Critique"/>
    </int2:bookmark>
    <int2:bookmark int2:bookmarkName="_Int_Ar7P7p91" int2:invalidationBookmarkName="" int2:hashCode="vYt7Ap1XMvkJdk" int2:id="lDbAD2ux">
      <int2:state int2:value="Rejected" int2:type="AugLoop_Text_Critique"/>
    </int2:bookmark>
    <int2:bookmark int2:bookmarkName="_Int_Y8PRhsSv" int2:invalidationBookmarkName="" int2:hashCode="swyFe70cQ/NeuA" int2:id="7T2MiZZk">
      <int2:state int2:value="Rejected" int2:type="AugLoop_Text_Critique"/>
    </int2:bookmark>
    <int2:bookmark int2:bookmarkName="_Int_ngZQ8OQU" int2:invalidationBookmarkName="" int2:hashCode="swyFe70cQ/NeuA" int2:id="rZ75yubH">
      <int2:state int2:value="Rejected" int2:type="AugLoop_Text_Critique"/>
    </int2:bookmark>
    <int2:bookmark int2:bookmarkName="_Int_EBm3y9IP" int2:invalidationBookmarkName="" int2:hashCode="swyFe70cQ/NeuA" int2:id="GKXwRQTz">
      <int2:state int2:value="Rejected" int2:type="AugLoop_Text_Critique"/>
    </int2:bookmark>
    <int2:bookmark int2:bookmarkName="_Int_VaYYzbnN" int2:invalidationBookmarkName="" int2:hashCode="IRGPBrNkpeQImc" int2:id="rFzFkY31">
      <int2:state int2:value="Rejected" int2:type="AugLoop_Text_Critique"/>
    </int2:bookmark>
    <int2:bookmark int2:bookmarkName="_Int_b11Im2ov" int2:invalidationBookmarkName="" int2:hashCode="gD0NHrr6BQHmXZ" int2:id="goJoDXQW">
      <int2:state int2:value="Rejected" int2:type="AugLoop_Text_Critique"/>
    </int2:bookmark>
    <int2:bookmark int2:bookmarkName="_Int_Ncp0xIse" int2:invalidationBookmarkName="" int2:hashCode="KCHWq2Whp6Z9ZA" int2:id="b4EHfEcw">
      <int2:state int2:value="Rejected" int2:type="AugLoop_Text_Critique"/>
    </int2:bookmark>
    <int2:bookmark int2:bookmarkName="_Int_0gxpqCjz" int2:invalidationBookmarkName="" int2:hashCode="7G9+sxf2PzuDqM" int2:id="msQ7LMeZ">
      <int2:state int2:value="Rejected" int2:type="AugLoop_Text_Critique"/>
    </int2:bookmark>
    <int2:bookmark int2:bookmarkName="_Int_vn4araRw" int2:invalidationBookmarkName="" int2:hashCode="VFqgFZ2MDwHDOE" int2:id="xKP7bg4E">
      <int2:state int2:value="Rejected" int2:type="AugLoop_Text_Critique"/>
    </int2:bookmark>
    <int2:bookmark int2:bookmarkName="_Int_qzo27vob" int2:invalidationBookmarkName="" int2:hashCode="e0dMsLOcF3PXGS" int2:id="l3WgT9xU">
      <int2:state int2:value="Rejected" int2:type="AugLoop_Text_Critique"/>
    </int2:bookmark>
    <int2:bookmark int2:bookmarkName="_Int_cAw1U1V2" int2:invalidationBookmarkName="" int2:hashCode="0lXQ0GySJQ8tJA" int2:id="0zwZeql5">
      <int2:state int2:value="Rejected" int2:type="AugLoop_Text_Critique"/>
    </int2:bookmark>
    <int2:bookmark int2:bookmarkName="_Int_lSs3MMjn" int2:invalidationBookmarkName="" int2:hashCode="e0dMsLOcF3PXGS" int2:id="wbsfcrMt">
      <int2:state int2:value="Rejected" int2:type="AugLoop_Text_Critique"/>
    </int2:bookmark>
    <int2:bookmark int2:bookmarkName="_Int_E36CxCFd" int2:invalidationBookmarkName="" int2:hashCode="PLkOiG92Ck0gQI" int2:id="P0pJrrLY">
      <int2:state int2:value="Rejected" int2:type="AugLoop_Text_Critique"/>
    </int2:bookmark>
    <int2:bookmark int2:bookmarkName="_Int_qI4cuFiV" int2:invalidationBookmarkName="" int2:hashCode="jtLbt0AfdfRNsh" int2:id="DULCcfG2">
      <int2:state int2:value="Rejected" int2:type="AugLoop_Text_Critique"/>
    </int2:bookmark>
    <int2:bookmark int2:bookmarkName="_Int_X6Y52L90" int2:invalidationBookmarkName="" int2:hashCode="9vOfv2eNTAPKcv" int2:id="8W62o5D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A05FB"/>
    <w:multiLevelType w:val="hybridMultilevel"/>
    <w:tmpl w:val="7B1A2C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C21FCE"/>
    <w:multiLevelType w:val="hybridMultilevel"/>
    <w:tmpl w:val="9C086A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9D761C"/>
    <w:multiLevelType w:val="hybridMultilevel"/>
    <w:tmpl w:val="D21629A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7D7893"/>
    <w:multiLevelType w:val="hybridMultilevel"/>
    <w:tmpl w:val="DE3C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A7929"/>
    <w:multiLevelType w:val="hybridMultilevel"/>
    <w:tmpl w:val="DDD2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558DD"/>
    <w:multiLevelType w:val="hybridMultilevel"/>
    <w:tmpl w:val="66E6F10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023A1C"/>
    <w:multiLevelType w:val="hybridMultilevel"/>
    <w:tmpl w:val="2410F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F7016"/>
    <w:multiLevelType w:val="hybridMultilevel"/>
    <w:tmpl w:val="ACD287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4A743A"/>
    <w:multiLevelType w:val="hybridMultilevel"/>
    <w:tmpl w:val="5354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43B3E"/>
    <w:multiLevelType w:val="hybridMultilevel"/>
    <w:tmpl w:val="AAC4AC76"/>
    <w:lvl w:ilvl="0" w:tplc="1DBC141A">
      <w:start w:val="2"/>
      <w:numFmt w:val="bullet"/>
      <w:lvlText w:val="·"/>
      <w:lvlJc w:val="left"/>
      <w:pPr>
        <w:ind w:left="720" w:hanging="360"/>
      </w:pPr>
      <w:rPr>
        <w:rFonts w:ascii="Outfit" w:eastAsia="Symbol" w:hAnsi="Outfi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3668E"/>
    <w:multiLevelType w:val="hybridMultilevel"/>
    <w:tmpl w:val="0B342BBC"/>
    <w:lvl w:ilvl="0" w:tplc="89CE4D68">
      <w:start w:val="2"/>
      <w:numFmt w:val="bullet"/>
      <w:lvlText w:val="·"/>
      <w:lvlJc w:val="left"/>
      <w:pPr>
        <w:ind w:left="720" w:hanging="360"/>
      </w:pPr>
      <w:rPr>
        <w:rFonts w:ascii="Outfit" w:eastAsia="Symbol" w:hAnsi="Outfi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64B37"/>
    <w:multiLevelType w:val="hybridMultilevel"/>
    <w:tmpl w:val="E9529DF4"/>
    <w:lvl w:ilvl="0" w:tplc="494E9F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8C5B72"/>
    <w:multiLevelType w:val="hybridMultilevel"/>
    <w:tmpl w:val="C268B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263A04"/>
    <w:multiLevelType w:val="hybridMultilevel"/>
    <w:tmpl w:val="CD34D412"/>
    <w:lvl w:ilvl="0" w:tplc="0F5C87DA">
      <w:start w:val="2"/>
      <w:numFmt w:val="bullet"/>
      <w:lvlText w:val="·"/>
      <w:lvlJc w:val="left"/>
      <w:pPr>
        <w:ind w:left="720" w:hanging="360"/>
      </w:pPr>
      <w:rPr>
        <w:rFonts w:ascii="Outfit" w:eastAsia="Symbol" w:hAnsi="Outfi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24168"/>
    <w:multiLevelType w:val="hybridMultilevel"/>
    <w:tmpl w:val="7C0E81F8"/>
    <w:lvl w:ilvl="0" w:tplc="B9DEFAF0">
      <w:start w:val="2"/>
      <w:numFmt w:val="bullet"/>
      <w:lvlText w:val="·"/>
      <w:lvlJc w:val="left"/>
      <w:pPr>
        <w:ind w:left="720" w:hanging="360"/>
      </w:pPr>
      <w:rPr>
        <w:rFonts w:ascii="Outfit" w:eastAsia="Symbol" w:hAnsi="Outfi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A7F21"/>
    <w:multiLevelType w:val="hybridMultilevel"/>
    <w:tmpl w:val="8B801E3A"/>
    <w:lvl w:ilvl="0" w:tplc="1A7C8AF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19B127F"/>
    <w:multiLevelType w:val="hybridMultilevel"/>
    <w:tmpl w:val="AF22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94BF0"/>
    <w:multiLevelType w:val="hybridMultilevel"/>
    <w:tmpl w:val="61824212"/>
    <w:lvl w:ilvl="0" w:tplc="9A6A6FB8">
      <w:start w:val="2"/>
      <w:numFmt w:val="bullet"/>
      <w:lvlText w:val="·"/>
      <w:lvlJc w:val="left"/>
      <w:pPr>
        <w:ind w:left="720" w:hanging="360"/>
      </w:pPr>
      <w:rPr>
        <w:rFonts w:ascii="Outfit" w:eastAsia="Symbol" w:hAnsi="Outfi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6114EE"/>
    <w:multiLevelType w:val="hybridMultilevel"/>
    <w:tmpl w:val="33140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504714"/>
    <w:multiLevelType w:val="hybridMultilevel"/>
    <w:tmpl w:val="5D7828B4"/>
    <w:lvl w:ilvl="0" w:tplc="0F5C87DA">
      <w:start w:val="2"/>
      <w:numFmt w:val="bullet"/>
      <w:lvlText w:val="·"/>
      <w:lvlJc w:val="left"/>
      <w:pPr>
        <w:ind w:left="720" w:hanging="360"/>
      </w:pPr>
      <w:rPr>
        <w:rFonts w:ascii="Outfit" w:eastAsia="Symbol" w:hAnsi="Outfi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DA3804"/>
    <w:multiLevelType w:val="hybridMultilevel"/>
    <w:tmpl w:val="0E1218D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891DD9"/>
    <w:multiLevelType w:val="hybridMultilevel"/>
    <w:tmpl w:val="08AADF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4640D72"/>
    <w:multiLevelType w:val="hybridMultilevel"/>
    <w:tmpl w:val="064A7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C670D"/>
    <w:multiLevelType w:val="hybridMultilevel"/>
    <w:tmpl w:val="7926200E"/>
    <w:lvl w:ilvl="0" w:tplc="08090001">
      <w:start w:val="1"/>
      <w:numFmt w:val="bullet"/>
      <w:lvlText w:val=""/>
      <w:lvlJc w:val="left"/>
      <w:pPr>
        <w:ind w:left="720" w:hanging="360"/>
      </w:pPr>
      <w:rPr>
        <w:rFonts w:ascii="Symbol" w:hAnsi="Symbol" w:hint="default"/>
      </w:rPr>
    </w:lvl>
    <w:lvl w:ilvl="1" w:tplc="454CE3F0">
      <w:start w:val="2"/>
      <w:numFmt w:val="bullet"/>
      <w:lvlText w:val="·"/>
      <w:lvlJc w:val="left"/>
      <w:pPr>
        <w:ind w:left="1440" w:hanging="360"/>
      </w:pPr>
      <w:rPr>
        <w:rFonts w:ascii="Outfit" w:eastAsia="Symbol" w:hAnsi="Outfit"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A64673"/>
    <w:multiLevelType w:val="hybridMultilevel"/>
    <w:tmpl w:val="DC6A9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DF1F81"/>
    <w:multiLevelType w:val="hybridMultilevel"/>
    <w:tmpl w:val="937EC268"/>
    <w:lvl w:ilvl="0" w:tplc="9A6A6FB8">
      <w:start w:val="2"/>
      <w:numFmt w:val="bullet"/>
      <w:lvlText w:val="·"/>
      <w:lvlJc w:val="left"/>
      <w:pPr>
        <w:ind w:left="720" w:hanging="360"/>
      </w:pPr>
      <w:rPr>
        <w:rFonts w:ascii="Outfit" w:eastAsia="Symbol" w:hAnsi="Outfi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FE406F"/>
    <w:multiLevelType w:val="hybridMultilevel"/>
    <w:tmpl w:val="A0B83BC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2A65D7"/>
    <w:multiLevelType w:val="hybridMultilevel"/>
    <w:tmpl w:val="89227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996648">
    <w:abstractNumId w:val="1"/>
  </w:num>
  <w:num w:numId="2" w16cid:durableId="698435398">
    <w:abstractNumId w:val="15"/>
  </w:num>
  <w:num w:numId="3" w16cid:durableId="1032026735">
    <w:abstractNumId w:val="18"/>
  </w:num>
  <w:num w:numId="4" w16cid:durableId="1526678075">
    <w:abstractNumId w:val="11"/>
  </w:num>
  <w:num w:numId="5" w16cid:durableId="897790752">
    <w:abstractNumId w:val="3"/>
  </w:num>
  <w:num w:numId="6" w16cid:durableId="1128663173">
    <w:abstractNumId w:val="9"/>
  </w:num>
  <w:num w:numId="7" w16cid:durableId="1422212823">
    <w:abstractNumId w:val="21"/>
  </w:num>
  <w:num w:numId="8" w16cid:durableId="1015040572">
    <w:abstractNumId w:val="8"/>
  </w:num>
  <w:num w:numId="9" w16cid:durableId="596716701">
    <w:abstractNumId w:val="17"/>
  </w:num>
  <w:num w:numId="10" w16cid:durableId="1234392102">
    <w:abstractNumId w:val="25"/>
  </w:num>
  <w:num w:numId="11" w16cid:durableId="277413903">
    <w:abstractNumId w:val="14"/>
  </w:num>
  <w:num w:numId="12" w16cid:durableId="617225135">
    <w:abstractNumId w:val="0"/>
  </w:num>
  <w:num w:numId="13" w16cid:durableId="627590579">
    <w:abstractNumId w:val="6"/>
  </w:num>
  <w:num w:numId="14" w16cid:durableId="686105073">
    <w:abstractNumId w:val="10"/>
  </w:num>
  <w:num w:numId="15" w16cid:durableId="1636526066">
    <w:abstractNumId w:val="23"/>
  </w:num>
  <w:num w:numId="16" w16cid:durableId="1473327647">
    <w:abstractNumId w:val="19"/>
  </w:num>
  <w:num w:numId="17" w16cid:durableId="1374423261">
    <w:abstractNumId w:val="13"/>
  </w:num>
  <w:num w:numId="18" w16cid:durableId="781649808">
    <w:abstractNumId w:val="26"/>
  </w:num>
  <w:num w:numId="19" w16cid:durableId="1245188147">
    <w:abstractNumId w:val="4"/>
  </w:num>
  <w:num w:numId="20" w16cid:durableId="1325159345">
    <w:abstractNumId w:val="2"/>
  </w:num>
  <w:num w:numId="21" w16cid:durableId="896745814">
    <w:abstractNumId w:val="16"/>
  </w:num>
  <w:num w:numId="22" w16cid:durableId="1887452378">
    <w:abstractNumId w:val="5"/>
  </w:num>
  <w:num w:numId="23" w16cid:durableId="939220159">
    <w:abstractNumId w:val="22"/>
  </w:num>
  <w:num w:numId="24" w16cid:durableId="1015109784">
    <w:abstractNumId w:val="20"/>
  </w:num>
  <w:num w:numId="25" w16cid:durableId="373432961">
    <w:abstractNumId w:val="24"/>
  </w:num>
  <w:num w:numId="26" w16cid:durableId="1803496781">
    <w:abstractNumId w:val="12"/>
  </w:num>
  <w:num w:numId="27" w16cid:durableId="1635452891">
    <w:abstractNumId w:val="27"/>
  </w:num>
  <w:num w:numId="28" w16cid:durableId="955603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995"/>
    <w:rsid w:val="0005683D"/>
    <w:rsid w:val="000701F0"/>
    <w:rsid w:val="00084F10"/>
    <w:rsid w:val="000A4AE4"/>
    <w:rsid w:val="000D740A"/>
    <w:rsid w:val="001110AE"/>
    <w:rsid w:val="001148E1"/>
    <w:rsid w:val="001149A3"/>
    <w:rsid w:val="00134239"/>
    <w:rsid w:val="001A5B4B"/>
    <w:rsid w:val="001C3992"/>
    <w:rsid w:val="001D35DD"/>
    <w:rsid w:val="001E66CE"/>
    <w:rsid w:val="001E6E33"/>
    <w:rsid w:val="001E7CE1"/>
    <w:rsid w:val="001F4F8A"/>
    <w:rsid w:val="00224D8E"/>
    <w:rsid w:val="00227A3D"/>
    <w:rsid w:val="0023414C"/>
    <w:rsid w:val="00246EF1"/>
    <w:rsid w:val="00247996"/>
    <w:rsid w:val="0025501C"/>
    <w:rsid w:val="002560C2"/>
    <w:rsid w:val="002648A9"/>
    <w:rsid w:val="002702DF"/>
    <w:rsid w:val="00291855"/>
    <w:rsid w:val="002947F4"/>
    <w:rsid w:val="002C0703"/>
    <w:rsid w:val="002C20B9"/>
    <w:rsid w:val="002D4BF7"/>
    <w:rsid w:val="002D73AA"/>
    <w:rsid w:val="002D7AC0"/>
    <w:rsid w:val="002F7614"/>
    <w:rsid w:val="003352B4"/>
    <w:rsid w:val="00342430"/>
    <w:rsid w:val="00362536"/>
    <w:rsid w:val="00382A51"/>
    <w:rsid w:val="00441FAB"/>
    <w:rsid w:val="00454325"/>
    <w:rsid w:val="0045459F"/>
    <w:rsid w:val="00475F46"/>
    <w:rsid w:val="00481FC1"/>
    <w:rsid w:val="004A410E"/>
    <w:rsid w:val="004D3CF6"/>
    <w:rsid w:val="0051C7BC"/>
    <w:rsid w:val="005447E1"/>
    <w:rsid w:val="00551C5D"/>
    <w:rsid w:val="00566082"/>
    <w:rsid w:val="00574502"/>
    <w:rsid w:val="005973DD"/>
    <w:rsid w:val="00616C11"/>
    <w:rsid w:val="00644E50"/>
    <w:rsid w:val="006A0670"/>
    <w:rsid w:val="006D6CB5"/>
    <w:rsid w:val="007404B4"/>
    <w:rsid w:val="00761E29"/>
    <w:rsid w:val="007D096B"/>
    <w:rsid w:val="007D160D"/>
    <w:rsid w:val="007D2DFD"/>
    <w:rsid w:val="007E49B5"/>
    <w:rsid w:val="008424D9"/>
    <w:rsid w:val="00851ACB"/>
    <w:rsid w:val="0088029F"/>
    <w:rsid w:val="008A42FE"/>
    <w:rsid w:val="008C0902"/>
    <w:rsid w:val="00923157"/>
    <w:rsid w:val="00947E93"/>
    <w:rsid w:val="009900E8"/>
    <w:rsid w:val="009D1022"/>
    <w:rsid w:val="00A25958"/>
    <w:rsid w:val="00A711A9"/>
    <w:rsid w:val="00A862BC"/>
    <w:rsid w:val="00A90C5B"/>
    <w:rsid w:val="00B03167"/>
    <w:rsid w:val="00B06163"/>
    <w:rsid w:val="00B63089"/>
    <w:rsid w:val="00B6361B"/>
    <w:rsid w:val="00B67CB2"/>
    <w:rsid w:val="00B779EE"/>
    <w:rsid w:val="00B808CF"/>
    <w:rsid w:val="00B831E5"/>
    <w:rsid w:val="00C059C9"/>
    <w:rsid w:val="00C15F68"/>
    <w:rsid w:val="00C2105C"/>
    <w:rsid w:val="00C235D3"/>
    <w:rsid w:val="00C252E9"/>
    <w:rsid w:val="00C404B8"/>
    <w:rsid w:val="00C61492"/>
    <w:rsid w:val="00C6639A"/>
    <w:rsid w:val="00CE0782"/>
    <w:rsid w:val="00CF0493"/>
    <w:rsid w:val="00D067BB"/>
    <w:rsid w:val="00D33B3F"/>
    <w:rsid w:val="00D56BB2"/>
    <w:rsid w:val="00D7326D"/>
    <w:rsid w:val="00D7678A"/>
    <w:rsid w:val="00D76DE0"/>
    <w:rsid w:val="00E867D3"/>
    <w:rsid w:val="00EC2F8C"/>
    <w:rsid w:val="00F5623A"/>
    <w:rsid w:val="00F56D11"/>
    <w:rsid w:val="00F70E5C"/>
    <w:rsid w:val="00FA5995"/>
    <w:rsid w:val="00FD6579"/>
    <w:rsid w:val="00FE670C"/>
    <w:rsid w:val="00FF6C8C"/>
    <w:rsid w:val="041240C6"/>
    <w:rsid w:val="04DDE68B"/>
    <w:rsid w:val="055C9031"/>
    <w:rsid w:val="06604376"/>
    <w:rsid w:val="08007288"/>
    <w:rsid w:val="08DA6080"/>
    <w:rsid w:val="0BA5DAD1"/>
    <w:rsid w:val="138E8AE0"/>
    <w:rsid w:val="141F0F55"/>
    <w:rsid w:val="16271B5E"/>
    <w:rsid w:val="173DD9F7"/>
    <w:rsid w:val="176FFC49"/>
    <w:rsid w:val="19CBD171"/>
    <w:rsid w:val="1A6944E4"/>
    <w:rsid w:val="1A85A5B9"/>
    <w:rsid w:val="1B66DD64"/>
    <w:rsid w:val="20449772"/>
    <w:rsid w:val="20BC774D"/>
    <w:rsid w:val="21C6C040"/>
    <w:rsid w:val="226D144E"/>
    <w:rsid w:val="23720126"/>
    <w:rsid w:val="2777388E"/>
    <w:rsid w:val="28EC371B"/>
    <w:rsid w:val="29408EF2"/>
    <w:rsid w:val="29E142AA"/>
    <w:rsid w:val="2BA26CB8"/>
    <w:rsid w:val="2CA9EC4A"/>
    <w:rsid w:val="2CCA56E8"/>
    <w:rsid w:val="2D54CF93"/>
    <w:rsid w:val="2DBFB02E"/>
    <w:rsid w:val="2ECE9B5D"/>
    <w:rsid w:val="2F8874FD"/>
    <w:rsid w:val="32BADFD1"/>
    <w:rsid w:val="330E7206"/>
    <w:rsid w:val="3405C9EA"/>
    <w:rsid w:val="35E0E0B3"/>
    <w:rsid w:val="3993F8DB"/>
    <w:rsid w:val="3E09A1CC"/>
    <w:rsid w:val="3E7C195E"/>
    <w:rsid w:val="4006FF79"/>
    <w:rsid w:val="40F9FA45"/>
    <w:rsid w:val="41F9FDA5"/>
    <w:rsid w:val="42B3D0AC"/>
    <w:rsid w:val="46555964"/>
    <w:rsid w:val="472FD746"/>
    <w:rsid w:val="47A0EDA5"/>
    <w:rsid w:val="4D15B30E"/>
    <w:rsid w:val="4D77B828"/>
    <w:rsid w:val="4F00CB00"/>
    <w:rsid w:val="51C6EDA1"/>
    <w:rsid w:val="531DCC4B"/>
    <w:rsid w:val="56FE1F87"/>
    <w:rsid w:val="58E75D68"/>
    <w:rsid w:val="5AC0A9AA"/>
    <w:rsid w:val="5B50C1F6"/>
    <w:rsid w:val="5E19A876"/>
    <w:rsid w:val="605F4DBC"/>
    <w:rsid w:val="623DC336"/>
    <w:rsid w:val="63F3BFB5"/>
    <w:rsid w:val="642DB38F"/>
    <w:rsid w:val="645D0606"/>
    <w:rsid w:val="66E5F947"/>
    <w:rsid w:val="67E182F8"/>
    <w:rsid w:val="6A5CAE22"/>
    <w:rsid w:val="6C2AB030"/>
    <w:rsid w:val="6E17C28C"/>
    <w:rsid w:val="6F2E9546"/>
    <w:rsid w:val="734F5289"/>
    <w:rsid w:val="77AE1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7225"/>
  <w15:chartTrackingRefBased/>
  <w15:docId w15:val="{4063D636-3B9E-4847-BF9C-158A5836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4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6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E33"/>
    <w:rPr>
      <w:rFonts w:ascii="Segoe UI" w:hAnsi="Segoe UI" w:cs="Segoe UI"/>
      <w:sz w:val="18"/>
      <w:szCs w:val="18"/>
    </w:rPr>
  </w:style>
  <w:style w:type="character" w:styleId="Hyperlink">
    <w:name w:val="Hyperlink"/>
    <w:basedOn w:val="DefaultParagraphFont"/>
    <w:uiPriority w:val="99"/>
    <w:unhideWhenUsed/>
    <w:rsid w:val="001E6E33"/>
    <w:rPr>
      <w:color w:val="0563C1" w:themeColor="hyperlink"/>
      <w:u w:val="single"/>
    </w:rPr>
  </w:style>
  <w:style w:type="character" w:customStyle="1" w:styleId="UnresolvedMention1">
    <w:name w:val="Unresolved Mention1"/>
    <w:basedOn w:val="DefaultParagraphFont"/>
    <w:uiPriority w:val="99"/>
    <w:semiHidden/>
    <w:unhideWhenUsed/>
    <w:rsid w:val="001E6E33"/>
    <w:rPr>
      <w:color w:val="605E5C"/>
      <w:shd w:val="clear" w:color="auto" w:fill="E1DFDD"/>
    </w:rPr>
  </w:style>
  <w:style w:type="paragraph" w:styleId="Header">
    <w:name w:val="header"/>
    <w:basedOn w:val="Normal"/>
    <w:link w:val="HeaderChar"/>
    <w:uiPriority w:val="99"/>
    <w:unhideWhenUsed/>
    <w:rsid w:val="007D0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96B"/>
  </w:style>
  <w:style w:type="paragraph" w:styleId="Footer">
    <w:name w:val="footer"/>
    <w:basedOn w:val="Normal"/>
    <w:link w:val="FooterChar"/>
    <w:uiPriority w:val="99"/>
    <w:unhideWhenUsed/>
    <w:rsid w:val="007D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96B"/>
  </w:style>
  <w:style w:type="paragraph" w:styleId="ListParagraph">
    <w:name w:val="List Paragraph"/>
    <w:basedOn w:val="Normal"/>
    <w:uiPriority w:val="34"/>
    <w:qFormat/>
    <w:rsid w:val="00084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866CC6F951445A64477462602058B" ma:contentTypeVersion="12" ma:contentTypeDescription="Create a new document." ma:contentTypeScope="" ma:versionID="e64e89be4e9c16b9faa46cb4859b58bc">
  <xsd:schema xmlns:xsd="http://www.w3.org/2001/XMLSchema" xmlns:xs="http://www.w3.org/2001/XMLSchema" xmlns:p="http://schemas.microsoft.com/office/2006/metadata/properties" xmlns:ns2="561d5e32-8248-4b60-8ef8-57360bfd6316" xmlns:ns3="fb73baba-bb96-4803-9a67-7c06d267f292" targetNamespace="http://schemas.microsoft.com/office/2006/metadata/properties" ma:root="true" ma:fieldsID="6bfcbe7cb0f2bdc686be19425feeb908" ns2:_="" ns3:_="">
    <xsd:import namespace="561d5e32-8248-4b60-8ef8-57360bfd6316"/>
    <xsd:import namespace="fb73baba-bb96-4803-9a67-7c06d267f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5e32-8248-4b60-8ef8-57360bfd6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3300ae3-2faa-4aa3-b5e2-552e601b44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3baba-bb96-4803-9a67-7c06d267f29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86a1fa-9d2c-496d-b6a2-b60543e06396}" ma:internalName="TaxCatchAll" ma:showField="CatchAllData" ma:web="fb73baba-bb96-4803-9a67-7c06d267f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73baba-bb96-4803-9a67-7c06d267f292" xsi:nil="true"/>
    <lcf76f155ced4ddcb4097134ff3c332f xmlns="561d5e32-8248-4b60-8ef8-57360bfd63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B6BC1-E504-451E-9907-A43745285685}"/>
</file>

<file path=customXml/itemProps2.xml><?xml version="1.0" encoding="utf-8"?>
<ds:datastoreItem xmlns:ds="http://schemas.openxmlformats.org/officeDocument/2006/customXml" ds:itemID="{C8B16D2C-6672-4798-8F53-53050EBD5B1C}">
  <ds:schemaRefs>
    <ds:schemaRef ds:uri="http://schemas.microsoft.com/office/2006/metadata/properties"/>
    <ds:schemaRef ds:uri="http://schemas.microsoft.com/office/infopath/2007/PartnerControls"/>
    <ds:schemaRef ds:uri="6c93c24a-1aa9-4357-9541-c02d59482cd2"/>
    <ds:schemaRef ds:uri="42af3841-07f1-4892-98f2-bb928791902a"/>
  </ds:schemaRefs>
</ds:datastoreItem>
</file>

<file path=customXml/itemProps3.xml><?xml version="1.0" encoding="utf-8"?>
<ds:datastoreItem xmlns:ds="http://schemas.openxmlformats.org/officeDocument/2006/customXml" ds:itemID="{2BE28AEF-F769-457A-9DDE-6D1EF39BE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3666</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Sky Learning</dc:creator>
  <cp:keywords/>
  <dc:description/>
  <cp:lastModifiedBy>Gracey Maxwell | Elementa Support Services</cp:lastModifiedBy>
  <cp:revision>2</cp:revision>
  <dcterms:created xsi:type="dcterms:W3CDTF">2024-06-20T11:39:00Z</dcterms:created>
  <dcterms:modified xsi:type="dcterms:W3CDTF">2024-06-20T11:39:00Z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0x01010051F3A40CCADCD343955B7F2A4B8BD8E5</vt:lpwstr>
  </property>
  <property fmtid="{D5CDD505-2E9C-101B-9397-08002B2CF9AE}" pid="3" name="MediaServiceImageTags">
    <vt:lpwstr/>
  </property>
</Properties>
</file>